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70b71ae894884" w:history="1">
              <w:r>
                <w:rPr>
                  <w:rStyle w:val="Hyperlink"/>
                </w:rPr>
                <w:t>2024-2030年中国减湿器行业发展深度调研与未来趋势分析报告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70b71ae894884" w:history="1">
              <w:r>
                <w:rPr>
                  <w:rStyle w:val="Hyperlink"/>
                </w:rPr>
                <w:t>2024-2030年中国减湿器行业发展深度调研与未来趋势分析报告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70b71ae894884" w:history="1">
                <w:r>
                  <w:rPr>
                    <w:rStyle w:val="Hyperlink"/>
                  </w:rPr>
                  <w:t>https://www.20087.com/3/28/JianShiQiWeiLaiFaZhanQuShi.html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（除湿机）在控制空气湿度、防止霉菌生长和改善室内空气质量方面发挥着重要作用。目前，随着人们对健康居住环境的重视和过敏性疾病发病率的增加，减湿器市场正在迅速扩大。现代减湿器不仅具备高效除湿功能，还集成了空气净化、智能控制和节能技术，以满足多样化的生活方式和节能需求。</w:t>
      </w:r>
      <w:r>
        <w:rPr>
          <w:rFonts w:hint="eastAsia"/>
        </w:rPr>
        <w:br/>
      </w:r>
      <w:r>
        <w:rPr>
          <w:rFonts w:hint="eastAsia"/>
        </w:rPr>
        <w:t>　　未来，减湿器的发展趋势将侧重于功能集成和智能化。功能集成方面，结合空气净化、温度调节甚至加湿功能的多功能设备将受到欢迎，为用户提供全方位的室内环境管理。智能化方面，通过物联网（IoT）技术，减湿器将能够远程监控和调节室内湿度，与智能家居系统无缝连接，提供个性化的舒适体验。同时，随着能源效率法规的严格实施，能效更高的减湿器将占据市场主导地位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70b71ae894884" w:history="1">
        <w:r>
          <w:rPr>
            <w:rStyle w:val="Hyperlink"/>
          </w:rPr>
          <w:t>2024-2030年中国减湿器行业发展深度调研与未来趋势分析报告</w:t>
        </w:r>
      </w:hyperlink>
      <w:r>
        <w:rPr>
          <w:rFonts w:hint="eastAsia"/>
        </w:rPr>
        <w:t>》依据国家统计局、海关总署及减湿器相关协会等部门的权威资料数据，以及对减湿器行业重点区域实地调研，结合减湿器行业发展所处的环境，从理论到实践、从宏观到微观等多个角度对减湿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70b71ae894884" w:history="1">
        <w:r>
          <w:rPr>
            <w:rStyle w:val="Hyperlink"/>
          </w:rPr>
          <w:t>2024-2030年中国减湿器行业发展深度调研与未来趋势分析报告</w:t>
        </w:r>
      </w:hyperlink>
      <w:r>
        <w:rPr>
          <w:rFonts w:hint="eastAsia"/>
        </w:rPr>
        <w:t>》内容严谨、数据翔实，通过辅以大量直观的图表，帮助减湿器企业准确把握减湿器行业发展动向、正确制定减湿器企业发展战略和减湿器投资策略。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减湿器行业相关概述</w:t>
      </w:r>
      <w:r>
        <w:rPr>
          <w:rFonts w:hint="eastAsia"/>
        </w:rPr>
        <w:br/>
      </w:r>
      <w:r>
        <w:rPr>
          <w:rFonts w:hint="eastAsia"/>
        </w:rPr>
        <w:t>　　　　一、减湿器行业定义及特点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1、减湿器行业定义</w:t>
      </w:r>
      <w:r>
        <w:rPr>
          <w:rFonts w:hint="eastAsia"/>
        </w:rPr>
        <w:br/>
      </w:r>
      <w:r>
        <w:rPr>
          <w:rFonts w:hint="eastAsia"/>
        </w:rPr>
        <w:t>　　　　　　2、减湿器行业特点</w:t>
      </w:r>
      <w:r>
        <w:rPr>
          <w:rFonts w:hint="eastAsia"/>
        </w:rPr>
        <w:br/>
      </w:r>
      <w:r>
        <w:rPr>
          <w:rFonts w:hint="eastAsia"/>
        </w:rPr>
        <w:t>　　　　二、减湿器行业经营模式分析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1、减湿器生产模式</w:t>
      </w:r>
      <w:r>
        <w:rPr>
          <w:rFonts w:hint="eastAsia"/>
        </w:rPr>
        <w:br/>
      </w:r>
      <w:r>
        <w:rPr>
          <w:rFonts w:hint="eastAsia"/>
        </w:rPr>
        <w:t>　　　　　　2、减湿器采购模式</w:t>
      </w:r>
      <w:r>
        <w:rPr>
          <w:rFonts w:hint="eastAsia"/>
        </w:rPr>
        <w:br/>
      </w:r>
      <w:r>
        <w:rPr>
          <w:rFonts w:hint="eastAsia"/>
        </w:rPr>
        <w:t>　　　　　　3、减湿器销售模式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2024年世界减湿器行业市场运行形势分析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2024年全球减湿器行业发展概况</w:t>
      </w:r>
      <w:r>
        <w:rPr>
          <w:rFonts w:hint="eastAsia"/>
        </w:rPr>
        <w:br/>
      </w:r>
      <w:r>
        <w:rPr>
          <w:rFonts w:hint="eastAsia"/>
        </w:rPr>
        <w:t>　　第二节 世界减湿器行业发展走势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一、全球减湿器行业市场分布情况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二、全球减湿器行业发展趋势分析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2024年中国减湿器行业发展环境分析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减湿器政策环境分析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减湿器技术环境分析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2024年减湿器行业技术发展现状及趋势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当前我国减湿器技术发展现状</w:t>
      </w:r>
      <w:r>
        <w:rPr>
          <w:rFonts w:hint="eastAsia"/>
        </w:rPr>
        <w:br/>
      </w:r>
      <w:r>
        <w:rPr>
          <w:rFonts w:hint="eastAsia"/>
        </w:rPr>
        <w:t>　　第二节 中外减湿器技术差距及产生差距的主要原因分析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提高我国减湿器技术的对策</w:t>
      </w:r>
      <w:r>
        <w:rPr>
          <w:rFonts w:hint="eastAsia"/>
        </w:rPr>
        <w:br/>
      </w:r>
      <w:r>
        <w:rPr>
          <w:rFonts w:hint="eastAsia"/>
        </w:rPr>
        <w:t>　　第四节 我国减湿器研发、设计发展趋势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二、减湿器行业市场需求特点分析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三、2024-2030年减湿器行业市场需求预测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中国减湿器行业市场供给状况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一、2019-2024年减湿器行业市场供给情况</w:t>
      </w:r>
      <w:r>
        <w:rPr>
          <w:rFonts w:hint="eastAsia"/>
        </w:rPr>
        <w:br/>
      </w:r>
      <w:r>
        <w:rPr>
          <w:rFonts w:hint="eastAsia"/>
        </w:rPr>
        <w:t>　　　　二、减湿器行业市场供给特点分析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三、2024-2030年减湿器行业市场供给预测</w:t>
      </w:r>
      <w:r>
        <w:rPr>
          <w:rFonts w:hint="eastAsia"/>
        </w:rPr>
        <w:br/>
      </w:r>
      <w:r>
        <w:rPr>
          <w:rFonts w:hint="eastAsia"/>
        </w:rPr>
        <w:t>　　第五节 减湿器行业市场供需平衡状况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2024-2030年中国减湿器行业进出口情况预测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一、2024-2030年中国减湿器行业进口预测分析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二、2024-2030年中国减湿器行业出口预测分析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三、**地区减湿器市场调研分析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四、**地区减湿器市场调研分析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五、**地区减湿器市场调研分析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六、**地区减湿器市场调研分析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减湿器价格影响因素分析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2019-2024年中国减湿器市场价格趋向分析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2024-2030年中国减湿器市场价格趋向预测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减湿器行业竞争格局分析</w:t>
      </w:r>
      <w:r>
        <w:rPr>
          <w:rFonts w:hint="eastAsia"/>
        </w:rPr>
        <w:br/>
      </w:r>
      <w:r>
        <w:rPr>
          <w:rFonts w:hint="eastAsia"/>
        </w:rPr>
        <w:t>　　第一节 减湿器行业集中度分析</w:t>
      </w:r>
      <w:r>
        <w:rPr>
          <w:rFonts w:hint="eastAsia"/>
        </w:rPr>
        <w:br/>
      </w:r>
      <w:r>
        <w:rPr>
          <w:rFonts w:hint="eastAsia"/>
        </w:rPr>
        <w:t>　　　　一、减湿器市场集中度分析</w:t>
      </w:r>
      <w:r>
        <w:rPr>
          <w:rFonts w:hint="eastAsia"/>
        </w:rPr>
        <w:br/>
      </w:r>
      <w:r>
        <w:rPr>
          <w:rFonts w:hint="eastAsia"/>
        </w:rPr>
        <w:t>　　　　二、减湿器企业集中度分析</w:t>
      </w:r>
      <w:r>
        <w:rPr>
          <w:rFonts w:hint="eastAsia"/>
        </w:rPr>
        <w:br/>
      </w:r>
      <w:r>
        <w:rPr>
          <w:rFonts w:hint="eastAsia"/>
        </w:rPr>
        <w:t>　　　　三、减湿器区域集中度分析</w:t>
      </w:r>
      <w:r>
        <w:rPr>
          <w:rFonts w:hint="eastAsia"/>
        </w:rPr>
        <w:br/>
      </w:r>
      <w:r>
        <w:rPr>
          <w:rFonts w:hint="eastAsia"/>
        </w:rPr>
        <w:t>　　第二节 减湿器行业竞争格局分析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一、2024年减湿器行业竞争分析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二、2024年中外减湿器产品竞争分析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四、2024-2030年国内主要减湿器企业动向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减湿器企业发展策略分析</w:t>
      </w:r>
      <w:r>
        <w:rPr>
          <w:rFonts w:hint="eastAsia"/>
        </w:rPr>
        <w:br/>
      </w:r>
      <w:r>
        <w:rPr>
          <w:rFonts w:hint="eastAsia"/>
        </w:rPr>
        <w:t>　　第一节 减湿器市场策略分析</w:t>
      </w:r>
      <w:r>
        <w:rPr>
          <w:rFonts w:hint="eastAsia"/>
        </w:rPr>
        <w:br/>
      </w:r>
      <w:r>
        <w:rPr>
          <w:rFonts w:hint="eastAsia"/>
        </w:rPr>
        <w:t>　　　　一、减湿器价格策略分析</w:t>
      </w:r>
      <w:r>
        <w:rPr>
          <w:rFonts w:hint="eastAsia"/>
        </w:rPr>
        <w:br/>
      </w:r>
      <w:r>
        <w:rPr>
          <w:rFonts w:hint="eastAsia"/>
        </w:rPr>
        <w:t>　　　　二、减湿器渠道策略分析</w:t>
      </w:r>
      <w:r>
        <w:rPr>
          <w:rFonts w:hint="eastAsia"/>
        </w:rPr>
        <w:br/>
      </w:r>
      <w:r>
        <w:rPr>
          <w:rFonts w:hint="eastAsia"/>
        </w:rPr>
        <w:t>　　第二节 减湿器销售策略分析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对我国减湿器品牌的战略思考</w:t>
      </w:r>
      <w:r>
        <w:rPr>
          <w:rFonts w:hint="eastAsia"/>
        </w:rPr>
        <w:br/>
      </w:r>
      <w:r>
        <w:rPr>
          <w:rFonts w:hint="eastAsia"/>
        </w:rPr>
        <w:t>　　　　一、减湿器实施品牌战略的意义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三、我国减湿器企业的品牌战略</w:t>
      </w:r>
      <w:r>
        <w:rPr>
          <w:rFonts w:hint="eastAsia"/>
        </w:rPr>
        <w:br/>
      </w:r>
      <w:r>
        <w:rPr>
          <w:rFonts w:hint="eastAsia"/>
        </w:rPr>
        <w:t>　　　　四、减湿器品牌战略管理的策略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中国减湿器行业营销策略分析</w:t>
      </w:r>
      <w:r>
        <w:rPr>
          <w:rFonts w:hint="eastAsia"/>
        </w:rPr>
        <w:br/>
      </w:r>
      <w:r>
        <w:rPr>
          <w:rFonts w:hint="eastAsia"/>
        </w:rPr>
        <w:t>　　第一节 减湿器市场推广策略研究分析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一、做好减湿器产品导入</w:t>
      </w:r>
      <w:r>
        <w:rPr>
          <w:rFonts w:hint="eastAsia"/>
        </w:rPr>
        <w:br/>
      </w:r>
      <w:r>
        <w:rPr>
          <w:rFonts w:hint="eastAsia"/>
        </w:rPr>
        <w:t>　　　　二、做好减湿器产品组合和产品线决策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三、减湿器行业城市市场推广策略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减湿器行业渠道营销研究分析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一、减湿器行业营销环境分析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二、减湿器行业现存的营销渠道分析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三、减湿器行业终端市场营销管理策略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减湿器行业营销战略研究分析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一、中国减湿器行业有效整合营销策略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二、建立减湿器行业厂商的双嬴模式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2024-2030年中国减湿器行业投资前景与风险预测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2024-2030年中国减湿器行业投资前景分析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2024-2030年中国减湿器行业投资特性分析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一、2024-2030年中国减湿器行业进入壁垒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二、2024-2030年中国减湿器行业盈利模式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三、2024-2030年中国减湿器行业盈利因素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2024-2030年中国减湿器行业投资机会分析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一、2024-2030年中国减湿器细分市场投资机会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二、2024-2030年中国减湿器行业区域市场投资潜力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2024-2030年中国减湿器行业投资风险分析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一、2024-2030年中国减湿器行业市场竞争风险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二、2024-2030年中国减湿器行业技术风险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三、2024-2030年中国减湿器行业政策风险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四、2024-2030年中国减湿器行业进入退出风险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2024-2030年中国减湿器行业盈利模式与投资策略分析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国外减湿器行业投资现状及经营模式分析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中国减湿器行业商业模式探讨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中国减湿器行业投资国际化发展战略分析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中国减湿器行业投资策略分析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中国减湿器行业资本运作战略选择方案研究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中国减湿器行业多元化经营战略的可行性分析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减湿器行业历程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70b71ae894884" w:history="1">
        <w:r>
          <w:rPr>
            <w:rStyle w:val="Hyperlink"/>
          </w:rPr>
          <w:t>2024-2030年中国减湿器行业发展深度调研与未来趋势分析报告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70b71ae894884" w:history="1">
        <w:r>
          <w:rPr>
            <w:rStyle w:val="Hyperlink"/>
          </w:rPr>
          <w:t>https://www.20087.com/3/28/JianShiQiWeiLaiFaZhanQuShi.html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3df8d21ff42cd" w:history="1">
      <w:r>
        <w:rPr>
          <w:rStyle w:val="Hyperlink"/>
        </w:rPr>
        <w:t>2024-2030年中国减湿器行业发展深度调研与未来趋势分析报告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nShiQiWeiLaiFaZhanQuShi.html" TargetMode="External" Id="Rc3f70b71ae8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nShiQiWeiLaiFaZhanQuShi.html" TargetMode="External" Id="Rbd53df8d21ff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2023-12-26T07:16:00Z</dcterms:created>
  <dcterms:modified xsi:type="dcterms:W3CDTF">2023-12-26T08:16:00Z</dcterms:modified>
  <dc:subject>2024-2030年中国减湿器行业发展深度调研与未来趋势分析报告</dc:subject>
  <dc:title>2024-2030年中国减湿器行业发展深度调研与未来趋势分析报告</dc:title>
  <cp:keywords>2024-2030年中国减湿器行业发展深度调研与未来趋势分析报告</cp:keywords>
  <dc:description>2024-2030年中国减湿器行业发展深度调研与未来趋势分析报告</dc:description>
</cp:coreProperties>
</file>