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6f4e1915849c7" w:history="1">
              <w:r>
                <w:rPr>
                  <w:rStyle w:val="Hyperlink"/>
                </w:rPr>
                <w:t>中国双效降膜蒸发器行业研究分析与前景趋势报告（2026-2032年）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6f4e1915849c7" w:history="1">
              <w:r>
                <w:rPr>
                  <w:rStyle w:val="Hyperlink"/>
                </w:rPr>
                <w:t>中国双效降膜蒸发器行业研究分析与前景趋势报告（2026-2032年）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6f4e1915849c7" w:history="1">
                <w:r>
                  <w:rPr>
                    <w:rStyle w:val="Hyperlink"/>
                  </w:rPr>
                  <w:t>https://www.20087.com/3/08/ShuangXiaoJiangMoZhengFaQiHangYeFaZhanQianJing.html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效降膜蒸发器是一种高效节能的浓缩分离设备，广泛应用于化工、制药、食品及环保废水处理等领域。双效降膜蒸发器利用二次蒸汽的潜热进行多效蒸发，通过物料在加热管内呈膜状流动，实现了极高的传热效率与较低的能耗。在当前全球能源成本上升与绿色低碳转型的背景下，双效降膜蒸发器凭借显著的节能优势与稳定的运行性能，成为工业浓缩工艺的首选设备。目前，双效降膜蒸发器行业正加速向大型化、智能化及材质高端化方向升级。耐腐蚀、耐高温的特种合金材料应用，大幅延长了设备在强酸、强碱及高盐废水等苛刻工况下的使用寿命。同时，自动化控制系统与在线监测技术的集成，实现了蒸发过程的精准调控与远程运维，有效解决了传统设备依赖人工经验、运行波动大等问题。</w:t>
      </w:r>
      <w:r>
        <w:rPr>
          <w:rFonts w:hint="eastAsia"/>
        </w:rPr>
        <w:br/>
      </w:r>
      <w:r>
        <w:rPr>
          <w:rFonts w:hint="eastAsia"/>
        </w:rPr>
        <w:t>　　未来，双效降膜蒸发器将深度融合数字孪生与人工智能技术，向极致节能、智能运维及多技术耦合方向演进。市场调研网指出，基于机理模型与数据驱动的优化算法，将实现蒸发过程的实时仿真与参数自寻优，进一步提升热能利用效率并降低蒸汽消耗。在零排放与资源回收需求的驱动下，双效降膜蒸发器将与机械蒸汽再压缩（MVR）、多效蒸馏等技术深度耦合，构建起高效、灵活的工业废水零排放与物料浓缩解决方案。同时，模块化设计与标准化制造将成为趋势，大幅缩短设备交付周期并降低安装调试成本。随着新材料与表面强化传热技术的突破，设备将具备更强的抗结垢与自清洁能力，进一步降低维护频率与运行成本，助力工业过程向绿色、智能、高效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6f4e1915849c7" w:history="1">
        <w:r>
          <w:rPr>
            <w:rStyle w:val="Hyperlink"/>
          </w:rPr>
          <w:t>中国双效降膜蒸发器行业研究分析与前景趋势报告（2026-2032年）</w:t>
        </w:r>
      </w:hyperlink>
      <w:r>
        <w:rPr>
          <w:rFonts w:hint="eastAsia"/>
        </w:rPr>
        <w:t>》，2025年双效降膜蒸发器行业市场规模达 亿元，预计2032年市场规模将达 亿元，期间年均复合增长率（CAGR）达 %。报告基于统计局、相关行业协会及科研机构的详实数据，分析双效降膜蒸发器行业市场规模、价格走势及供需变化，梳理双效降膜蒸发器产业链结构与细分领域表现。报告评估双效降膜蒸发器市场竞争格局与品牌集中度，研究双效降膜蒸发器重点企业经营策略与行业驱动力，结合双效降膜蒸发器技术发展现状与创新方向，预测双效降膜蒸发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双效降膜蒸发器行业概述</w:t>
      </w:r>
      <w:r>
        <w:rPr>
          <w:rFonts w:hint="eastAsia"/>
        </w:rPr>
        <w:br/>
      </w:r>
      <w:r>
        <w:rPr>
          <w:rFonts w:hint="eastAsia"/>
        </w:rPr>
        <w:t>　　第一节 双效降膜蒸发器定义与分类</w:t>
      </w:r>
      <w:r>
        <w:rPr>
          <w:rFonts w:hint="eastAsia"/>
        </w:rPr>
        <w:br/>
      </w:r>
      <w:r>
        <w:rPr>
          <w:rFonts w:hint="eastAsia"/>
        </w:rPr>
        <w:t>　　第二节 双效降膜蒸发器应用领域</w:t>
      </w:r>
      <w:r>
        <w:rPr>
          <w:rFonts w:hint="eastAsia"/>
        </w:rPr>
        <w:br/>
      </w:r>
      <w:r>
        <w:rPr>
          <w:rFonts w:hint="eastAsia"/>
        </w:rPr>
        <w:t>　　第三节 双效降膜蒸发器行业经济指标分析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双效降膜蒸发器产业链及经营模式分析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三、双效降膜蒸发器销售模式及销售渠道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全球双效降膜蒸发器市场发展综述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2020-2025年全球双效降膜蒸发器市场规模与趋势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主要国家与地区双效降膜蒸发器市场分析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2026-2032年全球双效降膜蒸发器行业发展趋势与前景预测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中国双效降膜蒸发器行业市场分析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2025-2026年双效降膜蒸发器产能与投资动态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一、国内双效降膜蒸发器产能及利用情况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二、双效降膜蒸发器产能扩张与投资动态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2026-2032年双效降膜蒸发器行业产量统计与趋势预测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一、2020-2025年双效降膜蒸发器行业产量数据统计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1、2020-2025年双效降膜蒸发器产量及增长趋势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2、2020-2025年双效降膜蒸发器细分产品产量及份额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二、影响双效降膜蒸发器产量的关键因素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三、2026-2032年双效降膜蒸发器产量预测</w:t>
      </w:r>
      <w:r>
        <w:rPr>
          <w:rFonts w:hint="eastAsia"/>
        </w:rPr>
        <w:br/>
      </w:r>
      <w:r>
        <w:rPr>
          <w:rFonts w:hint="eastAsia"/>
        </w:rPr>
        <w:t>　　第三节 2026-2032年双效降膜蒸发器市场需求与销售分析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一、2025-2026年双效降膜蒸发器行业需求现状</w:t>
      </w:r>
      <w:r>
        <w:rPr>
          <w:rFonts w:hint="eastAsia"/>
        </w:rPr>
        <w:br/>
      </w:r>
      <w:r>
        <w:rPr>
          <w:rFonts w:hint="eastAsia"/>
        </w:rPr>
        <w:t>　　　　二、双效降膜蒸发器客户群体与需求特点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三、2020-2025年双效降膜蒸发器行业销售规模分析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四、2026-2032年双效降膜蒸发器市场增长潜力与规模预测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中国双效降膜蒸发器细分市场与下游应用领域分析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双效降膜蒸发器细分市场分析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一、2025-2026年双效降膜蒸发器主要细分产品市场现状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双效降膜蒸发器下游应用与客户群体分析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一、2025-2026年双效降膜蒸发器各应用领域市场现状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2025-2026年双效降膜蒸发器行业技术发展现状及趋势分析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双效降膜蒸发器行业技术发展现状分析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国内外双效降膜蒸发器行业技术差异与原因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双效降膜蒸发器行业技术发展方向、趋势预测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提升双效降膜蒸发器行业技术能力策略建议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双效降膜蒸发器价格机制与竞争策略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一、2020-2025年双效降膜蒸发器市场价格走势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双效降膜蒸发器定价策略与方法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2026-2032年双效降膜蒸发器价格竞争态势与趋势预测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中国双效降膜蒸发器行业重点区域市场研究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2025-2026年重点区域双效降膜蒸发器市场发展概况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二、2020-2025年双效降膜蒸发器市场需求规模情况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三、2026-2032年双效降膜蒸发器行业发展潜力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二、2020-2025年双效降膜蒸发器市场需求规模情况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三、2026-2032年双效降膜蒸发器行业发展潜力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二、2020-2025年双效降膜蒸发器市场需求规模情况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三、2026-2032年双效降膜蒸发器行业发展潜力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二、2020-2025年双效降膜蒸发器市场需求规模情况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三、2026-2032年双效降膜蒸发器行业发展潜力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二、2020-2025年双效降膜蒸发器市场需求规模情况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三、2026-2032年双效降膜蒸发器行业发展潜力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2020-2025年中国双效降膜蒸发器行业进出口情况分析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双效降膜蒸发器行业进口情况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一、2020-2025年双效降膜蒸发器进口规模及增长情况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二、双效降膜蒸发器主要进口来源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双效降膜蒸发器行业出口情况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一、2020-2025年双效降膜蒸发器出口规模及增长情况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二、双效降膜蒸发器主要出口目的地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2020-2025年中国双效降膜蒸发器行业总体发展与财务状况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2020-2025年中国双效降膜蒸发器行业规模情况</w:t>
      </w:r>
      <w:r>
        <w:rPr>
          <w:rFonts w:hint="eastAsia"/>
        </w:rPr>
        <w:br/>
      </w:r>
      <w:r>
        <w:rPr>
          <w:rFonts w:hint="eastAsia"/>
        </w:rPr>
        <w:t>　　　　一、双效降膜蒸发器行业企业数量规模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二、双效降膜蒸发器行业从业人员规模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三、双效降膜蒸发器行业市场敏感性分析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2020-2025年中国双效降膜蒸发器行业财务能力分析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一、双效降膜蒸发器行业盈利能力</w:t>
      </w:r>
      <w:r>
        <w:rPr>
          <w:rFonts w:hint="eastAsia"/>
        </w:rPr>
        <w:br/>
      </w:r>
      <w:r>
        <w:rPr>
          <w:rFonts w:hint="eastAsia"/>
        </w:rPr>
        <w:t>　　　　二、双效降膜蒸发器行业偿债能力</w:t>
      </w:r>
      <w:r>
        <w:rPr>
          <w:rFonts w:hint="eastAsia"/>
        </w:rPr>
        <w:br/>
      </w:r>
      <w:r>
        <w:rPr>
          <w:rFonts w:hint="eastAsia"/>
        </w:rPr>
        <w:t>　　　　三、双效降膜蒸发器行业营运能力</w:t>
      </w:r>
      <w:r>
        <w:rPr>
          <w:rFonts w:hint="eastAsia"/>
        </w:rPr>
        <w:br/>
      </w:r>
      <w:r>
        <w:rPr>
          <w:rFonts w:hint="eastAsia"/>
        </w:rPr>
        <w:t>　　　　四、双效降膜蒸发器行业发展能力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双效降膜蒸发器行业重点企业调研分析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二、企业双效降膜蒸发器业务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二、企业双效降膜蒸发器业务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二、企业双效降膜蒸发器业务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二、企业双效降膜蒸发器业务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二、企业双效降膜蒸发器业务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二、企业双效降膜蒸发器业务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中国双效降膜蒸发器行业竞争格局分析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双效降膜蒸发器行业竞争格局总览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2025-2026年双效降膜蒸发器行业竞争力分析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2020-2025年双效降膜蒸发器行业企业并购活动分析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2025-2026年双效降膜蒸发器行业会展与招投标活动分析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一、双效降膜蒸发器行业会展活动及其市场影响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2026年中国双效降膜蒸发器企业发展企业发展策略与建议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双效降膜蒸发器销售模式与渠道策略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双效降膜蒸发器品牌与市场推广策略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双效降膜蒸发器研发投入与技术创新能力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双效降膜蒸发器合作联盟与资源整合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中国双效降膜蒸发器行业风险与对策</w:t>
      </w:r>
      <w:r>
        <w:rPr>
          <w:rFonts w:hint="eastAsia"/>
        </w:rPr>
        <w:br/>
      </w:r>
      <w:r>
        <w:rPr>
          <w:rFonts w:hint="eastAsia"/>
        </w:rPr>
        <w:t>　　第一节 双效降膜蒸发器行业SWOT分析</w:t>
      </w:r>
      <w:r>
        <w:rPr>
          <w:rFonts w:hint="eastAsia"/>
        </w:rPr>
        <w:br/>
      </w:r>
      <w:r>
        <w:rPr>
          <w:rFonts w:hint="eastAsia"/>
        </w:rPr>
        <w:t>　　　　一、双效降膜蒸发器行业优势</w:t>
      </w:r>
      <w:r>
        <w:rPr>
          <w:rFonts w:hint="eastAsia"/>
        </w:rPr>
        <w:br/>
      </w:r>
      <w:r>
        <w:rPr>
          <w:rFonts w:hint="eastAsia"/>
        </w:rPr>
        <w:t>　　　　二、双效降膜蒸发器行业劣势</w:t>
      </w:r>
      <w:r>
        <w:rPr>
          <w:rFonts w:hint="eastAsia"/>
        </w:rPr>
        <w:br/>
      </w:r>
      <w:r>
        <w:rPr>
          <w:rFonts w:hint="eastAsia"/>
        </w:rPr>
        <w:t>　　　　三、双效降膜蒸发器市场机会</w:t>
      </w:r>
      <w:r>
        <w:rPr>
          <w:rFonts w:hint="eastAsia"/>
        </w:rPr>
        <w:br/>
      </w:r>
      <w:r>
        <w:rPr>
          <w:rFonts w:hint="eastAsia"/>
        </w:rPr>
        <w:t>　　　　四、双效降膜蒸发器市场威胁</w:t>
      </w:r>
      <w:r>
        <w:rPr>
          <w:rFonts w:hint="eastAsia"/>
        </w:rPr>
        <w:br/>
      </w:r>
      <w:r>
        <w:rPr>
          <w:rFonts w:hint="eastAsia"/>
        </w:rPr>
        <w:t>　　第二节 双效降膜蒸发器行业风险及对策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2026-2032年中国双效降膜蒸发器行业前景与发展趋势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2025-2026年双效降膜蒸发器行业发展环境分析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一、双效降膜蒸发器行业主管部门与监管体制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二、双效降膜蒸发器行业主要法律法规及政策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三、双效降膜蒸发器行业标准与质量监管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2026-2032年双效降膜蒸发器行业发展趋势与方向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2026-2032年双效降膜蒸发器行业发展潜力与机遇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双效降膜蒸发器行业研究结论与建议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[.中.智.林.]双效降膜蒸发器行业发展建议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2020-2025年中国双效降膜蒸发器市场规模及增长情况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2020-2025年中国双效降膜蒸发器行业产量及增长趋势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2026-2032年中国双效降膜蒸发器行业产量预测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2020-2025年中国双效降膜蒸发器行业市场需求及增长情况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2026-2032年中国双效降膜蒸发器行业市场需求预测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**地区双效降膜蒸发器市场规模及增长情况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**地区双效降膜蒸发器行业市场需求情况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**地区双效降膜蒸发器市场规模及增长情况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**地区双效降膜蒸发器行业市场需求情况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2020-2025年中国双效降膜蒸发器行业出口情况分析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双效降膜蒸发器重点企业经营情况分析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2026年双效降膜蒸发器行业壁垒</w:t>
      </w:r>
      <w:r>
        <w:rPr>
          <w:rFonts w:hint="eastAsia"/>
        </w:rPr>
        <w:br/>
      </w:r>
      <w:r>
        <w:rPr>
          <w:rFonts w:hint="eastAsia"/>
        </w:rPr>
        <w:t>　　图表 2026年双效降膜蒸发器市场前景分析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2026-2032年中国双效降膜蒸发器市场规模预测</w:t>
      </w:r>
      <w:r>
        <w:rPr>
          <w:rFonts w:hint="eastAsia"/>
        </w:rPr>
        <w:br/>
      </w:r>
      <w:r>
        <w:rPr>
          <w:rFonts w:hint="eastAsia"/>
        </w:rPr>
        <w:t>　　图表 2026年双效降膜蒸发器发展趋势预测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6f4e1915849c7" w:history="1">
        <w:r>
          <w:rPr>
            <w:rStyle w:val="Hyperlink"/>
          </w:rPr>
          <w:t>中国双效降膜蒸发器行业研究分析与前景趋势报告（2026-2032年）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6f4e1915849c7" w:history="1">
        <w:r>
          <w:rPr>
            <w:rStyle w:val="Hyperlink"/>
          </w:rPr>
          <w:t>https://www.20087.com/3/08/ShuangXiaoJiangMoZhengFaQiHangYeFaZhanQianJing.html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膜式蒸发器结构图、双效降膜蒸发器工艺流程、降膜蒸发器的工作原理、双效降膜蒸发器是特种设备、半导体超纯水加热器、双效降膜蒸发器的作用、多效蒸发器、双效降膜蒸发器的优缺点、降膜式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e3ef8f0ba44db" w:history="1">
      <w:r>
        <w:rPr>
          <w:rStyle w:val="Hyperlink"/>
        </w:rPr>
        <w:t>中国双效降膜蒸发器行业研究分析与前景趋势报告（2026-2032年）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angXiaoJiangMoZhengFaQiHangYeFaZhanQianJing.html" TargetMode="External" Id="R1d96f4e1915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angXiaoJiangMoZhengFaQiHangYeFaZhanQianJing.html" TargetMode="External" Id="Rb94e3ef8f0ba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2026-07-02T09:02:06Z</dcterms:created>
  <dcterms:modified xsi:type="dcterms:W3CDTF">2026-07-02T10:02:06Z</dcterms:modified>
  <dc:subject>中国双效降膜蒸发器行业研究分析与前景趋势报告（2026-2032年）</dc:subject>
  <dc:title>中国双效降膜蒸发器行业研究分析与前景趋势报告（2026-2032年）</dc:title>
  <cp:keywords>中国双效降膜蒸发器行业研究分析与前景趋势报告（2026-2032年）</cp:keywords>
  <dc:description>中国双效降膜蒸发器行业研究分析与前景趋势报告（2026-2032年）</dc:description>
</cp:coreProperties>
</file>