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4304812d4341" w:history="1">
              <w:r>
                <w:rPr>
                  <w:rStyle w:val="Hyperlink"/>
                </w:rPr>
                <w:t>2025-2031年全球与中国油套管动力钳市场现状及发展前景分析报告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4304812d4341" w:history="1">
              <w:r>
                <w:rPr>
                  <w:rStyle w:val="Hyperlink"/>
                </w:rPr>
                <w:t>2025-2031年全球与中国油套管动力钳市场现状及发展前景分析报告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4304812d4341" w:history="1">
                <w:r>
                  <w:rPr>
                    <w:rStyle w:val="Hyperlink"/>
                  </w:rPr>
                  <w:t>https://www.20087.com/3/38/YouTaoGuanDongLiQianFaZhanXianZhuangQianJing.html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动力钳是石油天然气钻井与完井作业中用于上卸油管、套管及钻杆连接螺纹的关键机械化工具，取代传统手动大钳，显著提升作业效率与安全性。该设备通过液压或气动驱动，提供稳定且可调的扭矩输出，确保螺纹连接达到规定的预紧力，防止井下泄漏或断裂。油套管动力钳主流机型采用颚板式夹紧结构，配备自动对中系统与防反转装置，适应不同管径与螺纹类型。在陆地钻机、海上平台及修井作业中，动力钳与猫道、铁钻工等设备协同工作，形成机械化作业链。控制系统支持手动、半自动或远程操作，集成扭矩、转速与圈数监测功能，实现上扣过程的精确控制。设备需具备高可靠性与抗恶劣环境能力，适应高温、高湿与强振动工况。</w:t>
      </w:r>
      <w:r>
        <w:rPr>
          <w:rFonts w:hint="eastAsia"/>
        </w:rPr>
        <w:br/>
      </w:r>
      <w:r>
        <w:rPr>
          <w:rFonts w:hint="eastAsia"/>
        </w:rPr>
        <w:t>　　未来，油套管动力钳将向智能化监控、轻量化设计与多功能集成方向发展。嵌入式传感器与数据采集系统可实时分析扭矩曲线、识别螺纹损伤或上扣异常，提供质量追溯与故障预警。自适应控制算法根据管材材质、螺纹磨损状态动态调整上扣参数，优化连接质量。高强度复合材料与拓扑优化结构的应用，将减轻设备重量，便于吊装与搬运。在自动化钻机中，动力钳与机械臂、视觉引导系统集成，实现无人化或少人化操作。模块化动力单元支持快速更换颚板与适配器，适应多规格管柱作业。远程诊断与预测性维护功能降低停机时间。整体而言，油套管动力钳将在保障连接可靠性的基础上，通过数字化与系统集成，向更智能、更高效和更安全的方向演进，成为现代油气钻采装备自动化升级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4304812d4341" w:history="1">
        <w:r>
          <w:rPr>
            <w:rStyle w:val="Hyperlink"/>
          </w:rPr>
          <w:t>2025-2031年全球与中国油套管动力钳市场现状及发展前景分析报告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油套管动力钳行业的市场规模、竞争格局及技术发展现状。报告详细梳理了油套管动力钳产业链结构、区域分布特征及油套管动力钳市场需求变化，重点评估了油套管动力钳重点企业的市场表现与战略布局。通过对政策环境、技术创新方向及消费趋势的分析，科学预测了油套管动力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油套管动力钳市场概述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按照不同产品类型，油套管动力钳主要可以分为如下几个类别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全球不同产品类型油套管动力钳销售额增长趋势2020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开口型动力钳</w:t>
      </w:r>
      <w:r>
        <w:rPr>
          <w:rFonts w:hint="eastAsia"/>
        </w:rPr>
        <w:br/>
      </w:r>
      <w:r>
        <w:rPr>
          <w:rFonts w:hint="eastAsia"/>
        </w:rPr>
        <w:t>　　　　1.2.3 闭口型动力钳</w:t>
      </w:r>
      <w:r>
        <w:rPr>
          <w:rFonts w:hint="eastAsia"/>
        </w:rPr>
        <w:br/>
      </w:r>
      <w:r>
        <w:rPr>
          <w:rFonts w:hint="eastAsia"/>
        </w:rPr>
        <w:t>　　1.3 从不同应用，油套管动力钳主要包括如下几个方面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全球不同应用油套管动力钳销售额增长趋势2020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石油天然气行业</w:t>
      </w:r>
      <w:r>
        <w:rPr>
          <w:rFonts w:hint="eastAsia"/>
        </w:rPr>
        <w:br/>
      </w:r>
      <w:r>
        <w:rPr>
          <w:rFonts w:hint="eastAsia"/>
        </w:rPr>
        <w:t>　　　　1.3.3 海洋工程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油套管动力钳行业背景、发展历史、现状及趋势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油套管动力钳行业目前现状分析</w:t>
      </w:r>
      <w:r>
        <w:rPr>
          <w:rFonts w:hint="eastAsia"/>
        </w:rPr>
        <w:br/>
      </w:r>
      <w:r>
        <w:rPr>
          <w:rFonts w:hint="eastAsia"/>
        </w:rPr>
        <w:t>　　　　1.4.2 油套管动力钳发展趋势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全球油套管动力钳总体规模分析</w:t>
      </w:r>
      <w:r>
        <w:rPr>
          <w:rFonts w:hint="eastAsia"/>
        </w:rPr>
        <w:br/>
      </w:r>
      <w:r>
        <w:rPr>
          <w:rFonts w:hint="eastAsia"/>
        </w:rPr>
        <w:t>　　2.1 全球油套管动力钳供需现状及预测（2020-2031）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全球油套管动力钳产能、产量、产能利用率及发展趋势（2020-2031）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全球油套管动力钳产量、需求量及发展趋势（2020-2031）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全球主要地区油套管动力钳产量及发展趋势（2020-2031）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全球主要地区油套管动力钳产量（2020-2025）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全球主要地区油套管动力钳产量（2026-2031）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全球主要地区油套管动力钳产量市场份额（2020-2031）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中国油套管动力钳供需现状及预测（2020-2031）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中国油套管动力钳产能、产量、产能利用率及发展趋势（2020-2031）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中国油套管动力钳产量、市场需求量及发展趋势（2020-2031）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全球油套管动力钳销量及销售额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全球市场油套管动力钳销售额（2020-2031）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全球市场油套管动力钳销量（2020-2031）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全球市场油套管动力钳价格趋势（2020-2031）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全球油套管动力钳主要地区分析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全球主要地区油套管动力钳市场规模分析：2020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全球主要地区油套管动力钳销售收入及市场份额（2020-2025年）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全球主要地区油套管动力钳销售收入预测（2026-2031年）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全球主要地区油套管动力钳销量分析：2020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全球主要地区油套管动力钳销量及市场份额（2020-2025年）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全球主要地区油套管动力钳销量及市场份额预测（2026-2031）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印度市场油套管动力钳销量、收入及增长率（2020-2031）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全球市场主要厂商油套管动力钳产能市场份额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全球市场主要厂商油套管动力钳销售收入（2020-2025）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全球市场主要厂商油套管动力钳销售价格（2020-2025）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2024年全球主要生产商油套管动力钳收入排名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中国市场主要厂商油套管动力钳销量（2020-2025）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中国市场主要厂商油套管动力钳销售收入（2020-2025）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2024年中国主要生产商油套管动力钳收入排名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中国市场主要厂商油套管动力钳销售价格（2020-2025）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全球主要厂商油套管动力钳总部及产地分布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全球主要厂商成立时间及油套管动力钳商业化日期</w:t>
      </w:r>
      <w:r>
        <w:rPr>
          <w:rFonts w:hint="eastAsia"/>
        </w:rPr>
        <w:br/>
      </w:r>
      <w:r>
        <w:rPr>
          <w:rFonts w:hint="eastAsia"/>
        </w:rPr>
        <w:t>　　4.6 全球主要厂商油套管动力钳产品类型及应用</w:t>
      </w:r>
      <w:r>
        <w:rPr>
          <w:rFonts w:hint="eastAsia"/>
        </w:rPr>
        <w:br/>
      </w:r>
      <w:r>
        <w:rPr>
          <w:rFonts w:hint="eastAsia"/>
        </w:rPr>
        <w:t>　　4.7 油套管动力钳行业集中度、竞争程度分析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油套管动力钳行业集中度分析：2024年全球Top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全球油套管动力钳第一梯队、第二梯队和第三梯队生产商（品牌）及市场份额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油套管动力钳销量、收入、价格及毛利率（2020-2025）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不同产品类型油套管动力钳分析</w:t>
      </w:r>
      <w:r>
        <w:rPr>
          <w:rFonts w:hint="eastAsia"/>
        </w:rPr>
        <w:br/>
      </w:r>
      <w:r>
        <w:rPr>
          <w:rFonts w:hint="eastAsia"/>
        </w:rPr>
        <w:t>　　6.1 全球不同产品类型油套管动力钳销量（2020-2031）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全球不同产品类型油套管动力钳销量及市场份额（2020-2025）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全球不同产品类型油套管动力钳销量预测（2026-2031）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全球不同产品类型油套管动力钳收入（2020-2031）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全球不同产品类型油套管动力钳收入及市场份额（2020-2025）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全球不同产品类型油套管动力钳收入预测（2026-2031）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全球不同产品类型油套管动力钳价格走势（2020-2031）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不同应用油套管动力钳分析</w:t>
      </w:r>
      <w:r>
        <w:rPr>
          <w:rFonts w:hint="eastAsia"/>
        </w:rPr>
        <w:br/>
      </w:r>
      <w:r>
        <w:rPr>
          <w:rFonts w:hint="eastAsia"/>
        </w:rPr>
        <w:t>　　7.1 全球不同应用油套管动力钳销量（2020-2031）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全球不同应用油套管动力钳销量及市场份额（2020-2025）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全球不同应用油套管动力钳销量预测（2026-2031）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全球不同应用油套管动力钳收入（2020-2031）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全球不同应用油套管动力钳收入及市场份额（2020-2025）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全球不同应用油套管动力钳收入预测（2026-2031）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全球不同应用油套管动力钳价格走势（2020-2031）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油套管动力钳产业链分析</w:t>
      </w:r>
      <w:r>
        <w:rPr>
          <w:rFonts w:hint="eastAsia"/>
        </w:rPr>
        <w:br/>
      </w:r>
      <w:r>
        <w:rPr>
          <w:rFonts w:hint="eastAsia"/>
        </w:rPr>
        <w:t>　　8.2 油套管动力钳工艺制造技术分析</w:t>
      </w:r>
      <w:r>
        <w:rPr>
          <w:rFonts w:hint="eastAsia"/>
        </w:rPr>
        <w:br/>
      </w:r>
      <w:r>
        <w:rPr>
          <w:rFonts w:hint="eastAsia"/>
        </w:rPr>
        <w:t>　　8.3 油套管动力钳产业上游供应分析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油套管动力钳下游客户分析</w:t>
      </w:r>
      <w:r>
        <w:rPr>
          <w:rFonts w:hint="eastAsia"/>
        </w:rPr>
        <w:br/>
      </w:r>
      <w:r>
        <w:rPr>
          <w:rFonts w:hint="eastAsia"/>
        </w:rPr>
        <w:t>　　8.5 油套管动力钳销售渠道分析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油套管动力钳行业发展机遇及主要驱动因素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油套管动力钳行业发展面临的风险</w:t>
      </w:r>
      <w:r>
        <w:rPr>
          <w:rFonts w:hint="eastAsia"/>
        </w:rPr>
        <w:br/>
      </w:r>
      <w:r>
        <w:rPr>
          <w:rFonts w:hint="eastAsia"/>
        </w:rPr>
        <w:t>　　9.3 油套管动力钳行业政策分析</w:t>
      </w:r>
      <w:r>
        <w:rPr>
          <w:rFonts w:hint="eastAsia"/>
        </w:rPr>
        <w:br/>
      </w:r>
      <w:r>
        <w:rPr>
          <w:rFonts w:hint="eastAsia"/>
        </w:rPr>
        <w:t>　　9.4 油套管动力钳中国企业SWOT分析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全球不同产品类型油套管动力钳销售额增长（CAGR）趋势2020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油套管动力钳行业目前发展现状</w:t>
      </w:r>
      <w:r>
        <w:rPr>
          <w:rFonts w:hint="eastAsia"/>
        </w:rPr>
        <w:br/>
      </w:r>
      <w:r>
        <w:rPr>
          <w:rFonts w:hint="eastAsia"/>
        </w:rPr>
        <w:t>　　表 4： 油套管动力钳发展趋势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全球主要地区油套管动力钳产量增速（CAGR）：（2020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全球主要地区油套管动力钳产量（2020-2025）&amp;（千台）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全球主要地区油套管动力钳产量（2026-2031）&amp;（千台）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全球主要地区油套管动力钳产量市场份额（2020-2025）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全球主要地区油套管动力钳产量（2026-2031）&amp;（千台）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全球主要地区油套管动力钳销售收入增速：（2020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全球主要地区油套管动力钳销售收入（2020-2025）&amp;（百万美元）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全球主要地区油套管动力钳销售收入市场份额（2020-2025）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全球主要地区油套管动力钳收入（2026-2031）&amp;（百万美元）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全球主要地区油套管动力钳收入市场份额（2026-2031）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全球主要地区油套管动力钳销量（千台）：2020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全球主要地区油套管动力钳销量（2020-2025）&amp;（千台）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全球主要地区油套管动力钳销量市场份额（2020-2025）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全球主要地区油套管动力钳销量（2026-2031）&amp;（千台）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全球主要地区油套管动力钳销量份额（2026-2031）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全球市场主要厂商油套管动力钳产能（2024-2025）&amp;（千台）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全球市场主要厂商油套管动力钳销量（2020-2025）&amp;（千台）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全球市场主要厂商油套管动力钳销量市场份额（2020-2025）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全球市场主要厂商油套管动力钳销售收入（2020-2025）&amp;（百万美元）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全球市场主要厂商油套管动力钳销售收入市场份额（2020-2025）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全球市场主要厂商油套管动力钳销售价格（2020-2025）&amp;（美元/台）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2024年全球主要生产商油套管动力钳收入排名（百万美元）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中国市场主要厂商油套管动力钳销量（2020-2025）&amp;（千台）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中国市场主要厂商油套管动力钳销量市场份额（2020-2025）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中国市场主要厂商油套管动力钳销售收入（2020-2025）&amp;（百万美元）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中国市场主要厂商油套管动力钳销售收入市场份额（2020-2025）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2024年中国主要生产商油套管动力钳收入排名（百万美元）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中国市场主要厂商油套管动力钳销售价格（2020-2025）&amp;（美元/台）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全球主要厂商油套管动力钳总部及产地分布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全球主要厂商成立时间及油套管动力钳商业化日期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全球主要厂商油套管动力钳产品类型及应用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2024年全球油套管动力钳主要厂商市场地位（第一梯队、第二梯队和第三梯队）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全球油套管动力钳市场投资、并购等现状分析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油套管动力钳生产基地、销售区域、竞争对手及市场地位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油套管动力钳产品规格、参数及市场应用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油套管动力钳销量（千台）、收入（百万美元）、价格（美元/台）及毛利率（2020-2025）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全球不同产品类型油套管动力钳销量（2020-2025年）&amp;（千台）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全球不同产品类型油套管动力钳销量市场份额（2020-2025）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全球不同产品类型油套管动力钳销量预测（2026-2031）&amp;（千台）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全球市场不同产品类型油套管动力钳销量市场份额预测（2026-2031）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全球不同产品类型油套管动力钳收入（2020-2025年）&amp;（百万美元）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全球不同产品类型油套管动力钳收入市场份额（2020-2025）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全球不同产品类型油套管动力钳收入预测（2026-2031）&amp;（百万美元）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全球不同产品类型油套管动力钳收入市场份额预测（2026-2031）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全球不同应用油套管动力钳销量（2020-2025年）&amp;（千台）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全球不同应用油套管动力钳销量市场份额（2020-2025）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全球不同应用油套管动力钳销量预测（2026-2031）&amp;（千台）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全球市场不同应用油套管动力钳销量市场份额预测（2026-2031）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全球不同应用油套管动力钳收入（2020-2025年）&amp;（百万美元）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全球不同应用油套管动力钳收入市场份额（2020-2025）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全球不同应用油套管动力钳收入预测（2026-2031）&amp;（百万美元）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全球不同应用油套管动力钳收入市场份额预测（2026-2031）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油套管动力钳上游原料供应商及联系方式列表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油套管动力钳典型客户列表</w:t>
      </w:r>
      <w:r>
        <w:rPr>
          <w:rFonts w:hint="eastAsia"/>
        </w:rPr>
        <w:br/>
      </w:r>
      <w:r>
        <w:rPr>
          <w:rFonts w:hint="eastAsia"/>
        </w:rPr>
        <w:t>　　表 126： 油套管动力钳主要销售模式及销售渠道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油套管动力钳行业发展机遇及主要驱动因素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油套管动力钳行业发展面临的风险</w:t>
      </w:r>
      <w:r>
        <w:rPr>
          <w:rFonts w:hint="eastAsia"/>
        </w:rPr>
        <w:br/>
      </w:r>
      <w:r>
        <w:rPr>
          <w:rFonts w:hint="eastAsia"/>
        </w:rPr>
        <w:t>　　表 129： 油套管动力钳行业政策分析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油套管动力钳产品图片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全球不同产品类型油套管动力钳销售额2020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全球不同产品类型油套管动力钳市场份额2024 &amp; 2031</w:t>
      </w:r>
      <w:r>
        <w:rPr>
          <w:rFonts w:hint="eastAsia"/>
        </w:rPr>
        <w:br/>
      </w:r>
      <w:r>
        <w:rPr>
          <w:rFonts w:hint="eastAsia"/>
        </w:rPr>
        <w:t>　　图 4： 开口型动力钳产品图片</w:t>
      </w:r>
      <w:r>
        <w:rPr>
          <w:rFonts w:hint="eastAsia"/>
        </w:rPr>
        <w:br/>
      </w:r>
      <w:r>
        <w:rPr>
          <w:rFonts w:hint="eastAsia"/>
        </w:rPr>
        <w:t>　　图 5： 闭口型动力钳产品图片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全球不同应用油套管动力钳市场份额2024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石油天然气行业</w:t>
      </w:r>
      <w:r>
        <w:rPr>
          <w:rFonts w:hint="eastAsia"/>
        </w:rPr>
        <w:br/>
      </w:r>
      <w:r>
        <w:rPr>
          <w:rFonts w:hint="eastAsia"/>
        </w:rPr>
        <w:t>　　图 9： 海洋工程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全球油套管动力钳产能、产量、产能利用率及发展趋势（2020-2031）&amp;（千台）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全球油套管动力钳产量、需求量及发展趋势（2020-2031）&amp;（千台）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全球主要地区油套管动力钳产量（2020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全球主要地区油套管动力钳产量市场份额（2020-2031）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中国油套管动力钳产能、产量、产能利用率及发展趋势（2020-2031）&amp;（千台）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中国油套管动力钳产量、市场需求量及发展趋势（2020-2031）&amp;（千台）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全球油套管动力钳市场销售额及增长率：（2020-2031）&amp;（百万美元）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全球市场油套管动力钳市场规模：2020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全球市场油套管动力钳价格趋势（2020-2031）&amp;（美元/台）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全球主要地区油套管动力钳销售收入（2020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全球主要地区油套管动力钳销售收入市场份额（2020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北美市场油套管动力钳收入及增长率（2020-2031）&amp;（百万美元）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欧洲市场油套管动力钳收入及增长率（2020-2031）&amp;（百万美元）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中国市场油套管动力钳收入及增长率（2020-2031）&amp;（百万美元）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日本市场油套管动力钳收入及增长率（2020-2031）&amp;（百万美元）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东南亚市场油套管动力钳收入及增长率（2020-2031）&amp;（百万美元）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印度市场油套管动力钳销量及增长率（2020-2031）&amp;（千台）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印度市场油套管动力钳收入及增长率（2020-2031）&amp;（百万美元）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2024年全球市场主要厂商油套管动力钳销量市场份额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2024年全球市场主要厂商油套管动力钳收入市场份额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2024年中国市场主要厂商油套管动力钳销量市场份额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2024年中国市场主要厂商油套管动力钳收入市场份额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2024年全球前五大生产商油套管动力钳市场份额</w:t>
      </w:r>
      <w:r>
        <w:rPr>
          <w:rFonts w:hint="eastAsia"/>
        </w:rPr>
        <w:br/>
      </w:r>
      <w:r>
        <w:rPr>
          <w:rFonts w:hint="eastAsia"/>
        </w:rPr>
        <w:t>　　图 40： 2024年全球油套管动力钳第一梯队、第二梯队和第三梯队厂商及市场份额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全球不同产品类型油套管动力钳价格走势（2020-2031）&amp;（美元/台）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全球不同应用油套管动力钳价格走势（2020-2031）&amp;（美元/台）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油套管动力钳产业链</w:t>
      </w:r>
      <w:r>
        <w:rPr>
          <w:rFonts w:hint="eastAsia"/>
        </w:rPr>
        <w:br/>
      </w:r>
      <w:r>
        <w:rPr>
          <w:rFonts w:hint="eastAsia"/>
        </w:rPr>
        <w:t>　　图 44： 油套管动力钳中国企业SWOT分析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4304812d4341" w:history="1">
        <w:r>
          <w:rPr>
            <w:rStyle w:val="Hyperlink"/>
          </w:rPr>
          <w:t>2025-2031年全球与中国油套管动力钳市场现状及发展前景分析报告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4304812d4341" w:history="1">
        <w:r>
          <w:rPr>
            <w:rStyle w:val="Hyperlink"/>
          </w:rPr>
          <w:t>https://www.20087.com/3/38/YouTaoGuanDongLiQianFaZhanXianZhuangQianJing.html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dc6530cb44a84" w:history="1">
      <w:r>
        <w:rPr>
          <w:rStyle w:val="Hyperlink"/>
        </w:rPr>
        <w:t>2025-2031年全球与中国油套管动力钳市场现状及发展前景分析报告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ouTaoGuanDongLiQianFaZhanXianZhuangQianJing.html" TargetMode="External" Id="R2c8d4304812d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ouTaoGuanDongLiQianFaZhanXianZhuangQianJing.html" TargetMode="External" Id="Re98dc6530cb4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2025-08-16T05:00:29Z</dcterms:created>
  <dcterms:modified xsi:type="dcterms:W3CDTF">2025-08-16T06:00:29Z</dcterms:modified>
  <dc:subject>2025-2031年全球与中国油套管动力钳市场现状及发展前景分析报告</dc:subject>
  <dc:title>2025-2031年全球与中国油套管动力钳市场现状及发展前景分析报告</dc:title>
  <cp:keywords>2025-2031年全球与中国油套管动力钳市场现状及发展前景分析报告</cp:keywords>
  <dc:description>2025-2031年全球与中国油套管动力钳市场现状及发展前景分析报告</dc:description>
</cp:coreProperties>
</file>