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44608991e74f19" w:history="1">
              <w:r>
                <w:rPr>
                  <w:rStyle w:val="Hyperlink"/>
                </w:rPr>
                <w:t>2025-2031年中国火电装机行业研究分析及市场前景预测报告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44608991e74f19" w:history="1">
              <w:r>
                <w:rPr>
                  <w:rStyle w:val="Hyperlink"/>
                </w:rPr>
                <w:t>2025-2031年中国火电装机行业研究分析及市场前景预测报告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2356983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44608991e74f19" w:history="1">
                <w:r>
                  <w:rPr>
                    <w:rStyle w:val="Hyperlink"/>
                  </w:rPr>
                  <w:t>https://www.20087.com/3/98/HuoDianZhuangJiHangYeQianJingFen.html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电装机容量虽在全球能源结构中仍占较大比重，但受到可再生能源崛起和环保政策的双重压力，其增长速度明显放缓。燃煤发电厂因排放问题面临淘汰或改造，而天然气联合循环机组因其较低的排放和更高的效率成为新趋势。同时，碳捕捉与封存（CCS）技术的应用，为火电行业提供了向低碳转型的可能路径。</w:t>
      </w:r>
      <w:r>
        <w:rPr>
          <w:rFonts w:hint="eastAsia"/>
        </w:rPr>
        <w:br/>
      </w:r>
      <w:r>
        <w:rPr>
          <w:rFonts w:hint="eastAsia"/>
        </w:rPr>
        <w:t>　　火电装机的未来将更加注重清洁化和灵活性。随着技术进步，更高效的燃烧技术和烟气净化系统将减少火电厂的环境足迹。同时，火电将更多承担调峰和备用电源的角色，与可再生能源互补，维持电网稳定。此外，模块化和小型化设计将使火电装机能够快速响应负荷变化，提高系统整体的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44608991e74f19" w:history="1">
        <w:r>
          <w:rPr>
            <w:rStyle w:val="Hyperlink"/>
          </w:rPr>
          <w:t>2025-2031年中国火电装机行业研究分析及市场前景预测报告</w:t>
        </w:r>
      </w:hyperlink>
      <w:r>
        <w:rPr>
          <w:rFonts w:hint="eastAsia"/>
        </w:rPr>
        <w:t>》系统分析了火电装机行业的市场规模、需求动态及价格趋势，并深入探讨了火电装机产业链结构的变化与发展。报告详细解读了火电装机行业现状，科学预测了未来市场前景与发展趋势，同时对火电装机细分市场的竞争格局进行了全面评估，重点关注领先企业的竞争实力、市场集中度及品牌影响力。结合火电装机技术现状与未来方向，报告揭示了火电装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火电装机行业特性研究</w:t>
      </w:r>
      <w:r>
        <w:rPr>
          <w:rFonts w:hint="eastAsia"/>
        </w:rPr>
        <w:br/>
      </w:r>
      <w:r>
        <w:rPr>
          <w:rFonts w:hint="eastAsia"/>
        </w:rPr>
        <w:t>第一章 火电装机相关概述</w:t>
      </w:r>
      <w:r>
        <w:rPr>
          <w:rFonts w:hint="eastAsia"/>
        </w:rPr>
        <w:br/>
      </w:r>
      <w:r>
        <w:rPr>
          <w:rFonts w:hint="eastAsia"/>
        </w:rPr>
        <w:t>　　第一节 火力发电简述</w:t>
      </w:r>
      <w:r>
        <w:rPr>
          <w:rFonts w:hint="eastAsia"/>
        </w:rPr>
        <w:br/>
      </w:r>
      <w:r>
        <w:rPr>
          <w:rFonts w:hint="eastAsia"/>
        </w:rPr>
        <w:t>　　　　一、火力发电定义</w:t>
      </w:r>
      <w:r>
        <w:rPr>
          <w:rFonts w:hint="eastAsia"/>
        </w:rPr>
        <w:br/>
      </w:r>
      <w:r>
        <w:rPr>
          <w:rFonts w:hint="eastAsia"/>
        </w:rPr>
        <w:t>　　　　二、火力发电的分类</w:t>
      </w:r>
      <w:r>
        <w:rPr>
          <w:rFonts w:hint="eastAsia"/>
        </w:rPr>
        <w:br/>
      </w:r>
      <w:r>
        <w:rPr>
          <w:rFonts w:hint="eastAsia"/>
        </w:rPr>
        <w:t>　　　　三、火力发电的原理</w:t>
      </w:r>
      <w:r>
        <w:rPr>
          <w:rFonts w:hint="eastAsia"/>
        </w:rPr>
        <w:br/>
      </w:r>
      <w:r>
        <w:rPr>
          <w:rFonts w:hint="eastAsia"/>
        </w:rPr>
        <w:t>　　第二节 火力发电厂概述</w:t>
      </w:r>
      <w:r>
        <w:rPr>
          <w:rFonts w:hint="eastAsia"/>
        </w:rPr>
        <w:br/>
      </w:r>
      <w:r>
        <w:rPr>
          <w:rFonts w:hint="eastAsia"/>
        </w:rPr>
        <w:t>　　　　一、火电厂的分类</w:t>
      </w:r>
      <w:r>
        <w:rPr>
          <w:rFonts w:hint="eastAsia"/>
        </w:rPr>
        <w:br/>
      </w:r>
      <w:r>
        <w:rPr>
          <w:rFonts w:hint="eastAsia"/>
        </w:rPr>
        <w:t>　　　　二、火电厂的特点</w:t>
      </w:r>
      <w:r>
        <w:rPr>
          <w:rFonts w:hint="eastAsia"/>
        </w:rPr>
        <w:br/>
      </w:r>
      <w:r>
        <w:rPr>
          <w:rFonts w:hint="eastAsia"/>
        </w:rPr>
        <w:t>　　　　三、火电厂的生产流程</w:t>
      </w:r>
      <w:r>
        <w:rPr>
          <w:rFonts w:hint="eastAsia"/>
        </w:rPr>
        <w:br/>
      </w:r>
      <w:r>
        <w:rPr>
          <w:rFonts w:hint="eastAsia"/>
        </w:rPr>
        <w:t>　　第三节 主要火电装机介绍</w:t>
      </w:r>
      <w:r>
        <w:rPr>
          <w:rFonts w:hint="eastAsia"/>
        </w:rPr>
        <w:br/>
      </w:r>
      <w:r>
        <w:rPr>
          <w:rFonts w:hint="eastAsia"/>
        </w:rPr>
        <w:t>　　　　一、火力发电主要设备</w:t>
      </w:r>
      <w:r>
        <w:rPr>
          <w:rFonts w:hint="eastAsia"/>
        </w:rPr>
        <w:br/>
      </w:r>
      <w:r>
        <w:rPr>
          <w:rFonts w:hint="eastAsia"/>
        </w:rPr>
        <w:t>　　　　二、电站锅炉</w:t>
      </w:r>
      <w:r>
        <w:rPr>
          <w:rFonts w:hint="eastAsia"/>
        </w:rPr>
        <w:br/>
      </w:r>
      <w:r>
        <w:rPr>
          <w:rFonts w:hint="eastAsia"/>
        </w:rPr>
        <w:t>　　　　三、汽轮机</w:t>
      </w:r>
      <w:r>
        <w:rPr>
          <w:rFonts w:hint="eastAsia"/>
        </w:rPr>
        <w:br/>
      </w:r>
      <w:r>
        <w:rPr>
          <w:rFonts w:hint="eastAsia"/>
        </w:rPr>
        <w:t>　　　　四、汽轮发电机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2020-2025年中国火电装机所属行业产业经济发展环境分析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2020-2025年中国火电装机所属行业产业经济运行环境分析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2020-2025年中国火电装机行业产业政策环境分析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一、火电装机行业政策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2020-2025年中国火电装机行业产业社会环境分析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2020-2025年中国火电装机行业产业技术环境分析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火电装机所属行业发展现状研究</w:t>
      </w:r>
      <w:r>
        <w:rPr>
          <w:rFonts w:hint="eastAsia"/>
        </w:rPr>
        <w:br/>
      </w:r>
      <w:r>
        <w:rPr>
          <w:rFonts w:hint="eastAsia"/>
        </w:rPr>
        <w:t>第三章 2020-2025年世界火电装机产业发展态势分析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2020-2025年世界火电装机产业发展现状</w:t>
      </w:r>
      <w:r>
        <w:rPr>
          <w:rFonts w:hint="eastAsia"/>
        </w:rPr>
        <w:br/>
      </w:r>
      <w:r>
        <w:rPr>
          <w:rFonts w:hint="eastAsia"/>
        </w:rPr>
        <w:t>　　　　一、世界火电装机产业发展历程分析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二、世界火电装机产业规模分析</w:t>
      </w:r>
      <w:r>
        <w:rPr>
          <w:rFonts w:hint="eastAsia"/>
        </w:rPr>
        <w:br/>
      </w:r>
      <w:r>
        <w:rPr>
          <w:rFonts w:hint="eastAsia"/>
        </w:rPr>
        <w:t>　　　　三、世界火电装机产业技术现状分析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2020-2025年世界火电装机重点市场运行透析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一、美国火电装机市场发展分析</w:t>
      </w:r>
      <w:r>
        <w:rPr>
          <w:rFonts w:hint="eastAsia"/>
        </w:rPr>
        <w:br/>
      </w:r>
      <w:r>
        <w:rPr>
          <w:rFonts w:hint="eastAsia"/>
        </w:rPr>
        <w:t>　　　　二、日本火电装机市场发展分析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三、欧洲国家火电装机市场发展解析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2025-2031年世界火电装机产业发展趋势分析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2020-2025年中国火电装机所属行业市场发展现状分析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2020-2025年中国火电装机所属行业发展概述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2020-2025年中国火电装机所属行业发展存在问题分析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2020-2025年中国火电装机所属行业发展应对策略分析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2020-2025年中国火电装机行业供需分析</w:t>
      </w:r>
      <w:r>
        <w:rPr>
          <w:rFonts w:hint="eastAsia"/>
        </w:rPr>
        <w:br/>
      </w:r>
      <w:r>
        <w:rPr>
          <w:rFonts w:hint="eastAsia"/>
        </w:rPr>
        <w:t>　　第一节 中国火电装机行业供给分析</w:t>
      </w:r>
      <w:r>
        <w:rPr>
          <w:rFonts w:hint="eastAsia"/>
        </w:rPr>
        <w:br/>
      </w:r>
      <w:r>
        <w:rPr>
          <w:rFonts w:hint="eastAsia"/>
        </w:rPr>
        <w:t>　　　　一、火电装机行业总体产能规模</w:t>
      </w:r>
      <w:r>
        <w:rPr>
          <w:rFonts w:hint="eastAsia"/>
        </w:rPr>
        <w:br/>
      </w:r>
      <w:r>
        <w:rPr>
          <w:rFonts w:hint="eastAsia"/>
        </w:rPr>
        <w:t>　　　　二、火电装机行业生产区域分布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三、中国火电装机细分产品市场分析</w:t>
      </w:r>
      <w:r>
        <w:rPr>
          <w:rFonts w:hint="eastAsia"/>
        </w:rPr>
        <w:br/>
      </w:r>
      <w:r>
        <w:rPr>
          <w:rFonts w:hint="eastAsia"/>
        </w:rPr>
        <w:t>　　第二节 中国火电装机行业市场需求分析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一、2020-2025年中国火电装机行业市场需求量分析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2020-2025年中国火电装机所属行业经济运行情况分析</w:t>
      </w:r>
      <w:r>
        <w:rPr>
          <w:rFonts w:hint="eastAsia"/>
        </w:rPr>
        <w:br/>
      </w:r>
      <w:r>
        <w:rPr>
          <w:rFonts w:hint="eastAsia"/>
        </w:rPr>
        <w:t>　　第一节 火电装机所属行业规模情况分析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火电装机所属行业结构和成本分析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火电装机所属行业财务能力分析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火力发电设备市场分析</w:t>
      </w:r>
      <w:r>
        <w:rPr>
          <w:rFonts w:hint="eastAsia"/>
        </w:rPr>
        <w:br/>
      </w:r>
      <w:r>
        <w:rPr>
          <w:rFonts w:hint="eastAsia"/>
        </w:rPr>
        <w:t>　　第一节 国外火电装机市场发展概况</w:t>
      </w:r>
      <w:r>
        <w:rPr>
          <w:rFonts w:hint="eastAsia"/>
        </w:rPr>
        <w:br/>
      </w:r>
      <w:r>
        <w:rPr>
          <w:rFonts w:hint="eastAsia"/>
        </w:rPr>
        <w:t>　　　　一、世界燃气-蒸汽联合循环机组性能特征</w:t>
      </w:r>
      <w:r>
        <w:rPr>
          <w:rFonts w:hint="eastAsia"/>
        </w:rPr>
        <w:br/>
      </w:r>
      <w:r>
        <w:rPr>
          <w:rFonts w:hint="eastAsia"/>
        </w:rPr>
        <w:t>　　　　二、跨国企业联合循环汽轮机的技术特点</w:t>
      </w:r>
      <w:r>
        <w:rPr>
          <w:rFonts w:hint="eastAsia"/>
        </w:rPr>
        <w:br/>
      </w:r>
      <w:r>
        <w:rPr>
          <w:rFonts w:hint="eastAsia"/>
        </w:rPr>
        <w:t>　　　　三、三菱重工与印度企业合作生产火电装机</w:t>
      </w:r>
      <w:r>
        <w:rPr>
          <w:rFonts w:hint="eastAsia"/>
        </w:rPr>
        <w:br/>
      </w:r>
      <w:r>
        <w:rPr>
          <w:rFonts w:hint="eastAsia"/>
        </w:rPr>
        <w:t>　　　　四、国外大型循环流化床炉火电机组发展趋势</w:t>
      </w:r>
      <w:r>
        <w:rPr>
          <w:rFonts w:hint="eastAsia"/>
        </w:rPr>
        <w:br/>
      </w:r>
      <w:r>
        <w:rPr>
          <w:rFonts w:hint="eastAsia"/>
        </w:rPr>
        <w:t>　　第二节 中国火力发电设备市场发展概况</w:t>
      </w:r>
      <w:r>
        <w:rPr>
          <w:rFonts w:hint="eastAsia"/>
        </w:rPr>
        <w:br/>
      </w:r>
      <w:r>
        <w:rPr>
          <w:rFonts w:hint="eastAsia"/>
        </w:rPr>
        <w:t>　　　　一、我国火力发电设备市场发展回顾</w:t>
      </w:r>
      <w:r>
        <w:rPr>
          <w:rFonts w:hint="eastAsia"/>
        </w:rPr>
        <w:br/>
      </w:r>
      <w:r>
        <w:rPr>
          <w:rFonts w:hint="eastAsia"/>
        </w:rPr>
        <w:t>　　　　二、中国火力发电设备市场总体状况</w:t>
      </w:r>
      <w:r>
        <w:rPr>
          <w:rFonts w:hint="eastAsia"/>
        </w:rPr>
        <w:br/>
      </w:r>
      <w:r>
        <w:rPr>
          <w:rFonts w:hint="eastAsia"/>
        </w:rPr>
        <w:t>　　　　三、我国火电装机机组容量结构</w:t>
      </w:r>
      <w:r>
        <w:rPr>
          <w:rFonts w:hint="eastAsia"/>
        </w:rPr>
        <w:br/>
      </w:r>
      <w:r>
        <w:rPr>
          <w:rFonts w:hint="eastAsia"/>
        </w:rPr>
        <w:t>　　　　四、首套国产百万千瓦超超临界机组顺利投运</w:t>
      </w:r>
      <w:r>
        <w:rPr>
          <w:rFonts w:hint="eastAsia"/>
        </w:rPr>
        <w:br/>
      </w:r>
      <w:r>
        <w:rPr>
          <w:rFonts w:hint="eastAsia"/>
        </w:rPr>
        <w:t>　　　　五、我国限制30万千瓦以下火电机组建设</w:t>
      </w:r>
      <w:r>
        <w:rPr>
          <w:rFonts w:hint="eastAsia"/>
        </w:rPr>
        <w:br/>
      </w:r>
      <w:r>
        <w:rPr>
          <w:rFonts w:hint="eastAsia"/>
        </w:rPr>
        <w:t>　　第三节 火电环保设备国产化分析</w:t>
      </w:r>
      <w:r>
        <w:rPr>
          <w:rFonts w:hint="eastAsia"/>
        </w:rPr>
        <w:br/>
      </w:r>
      <w:r>
        <w:rPr>
          <w:rFonts w:hint="eastAsia"/>
        </w:rPr>
        <w:t>　　　　一、中国加速火电烟气脱硫设备国产化进程</w:t>
      </w:r>
      <w:r>
        <w:rPr>
          <w:rFonts w:hint="eastAsia"/>
        </w:rPr>
        <w:br/>
      </w:r>
      <w:r>
        <w:rPr>
          <w:rFonts w:hint="eastAsia"/>
        </w:rPr>
        <w:t>　　　　二、中国实现大型火电脱硝环保设备国产化</w:t>
      </w:r>
      <w:r>
        <w:rPr>
          <w:rFonts w:hint="eastAsia"/>
        </w:rPr>
        <w:br/>
      </w:r>
      <w:r>
        <w:rPr>
          <w:rFonts w:hint="eastAsia"/>
        </w:rPr>
        <w:t>　　　　三、国产化是我国烟气脱硫设备发展方向</w:t>
      </w:r>
      <w:r>
        <w:rPr>
          <w:rFonts w:hint="eastAsia"/>
        </w:rPr>
        <w:br/>
      </w:r>
      <w:r>
        <w:rPr>
          <w:rFonts w:hint="eastAsia"/>
        </w:rPr>
        <w:t>　　第四节 火电装机的典型故障及诊断</w:t>
      </w:r>
      <w:r>
        <w:rPr>
          <w:rFonts w:hint="eastAsia"/>
        </w:rPr>
        <w:br/>
      </w:r>
      <w:r>
        <w:rPr>
          <w:rFonts w:hint="eastAsia"/>
        </w:rPr>
        <w:t>　　　　一、锅炉的主要故障及诊断方法</w:t>
      </w:r>
      <w:r>
        <w:rPr>
          <w:rFonts w:hint="eastAsia"/>
        </w:rPr>
        <w:br/>
      </w:r>
      <w:r>
        <w:rPr>
          <w:rFonts w:hint="eastAsia"/>
        </w:rPr>
        <w:t>　　　　二、汽轮机组的主要故障及诊断方法</w:t>
      </w:r>
      <w:r>
        <w:rPr>
          <w:rFonts w:hint="eastAsia"/>
        </w:rPr>
        <w:br/>
      </w:r>
      <w:r>
        <w:rPr>
          <w:rFonts w:hint="eastAsia"/>
        </w:rPr>
        <w:t>　　　　三、变压器的主要故障及诊断方法</w:t>
      </w:r>
      <w:r>
        <w:rPr>
          <w:rFonts w:hint="eastAsia"/>
        </w:rPr>
        <w:br/>
      </w:r>
      <w:r>
        <w:rPr>
          <w:rFonts w:hint="eastAsia"/>
        </w:rPr>
        <w:t>　　　　四、火电装机故障诊断中在的问题</w:t>
      </w:r>
      <w:r>
        <w:rPr>
          <w:rFonts w:hint="eastAsia"/>
        </w:rPr>
        <w:br/>
      </w:r>
      <w:r>
        <w:rPr>
          <w:rFonts w:hint="eastAsia"/>
        </w:rPr>
        <w:t>　　　　五、火电装机故障诊断系统的发展趋势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火电装机主要细分市场发展分析</w:t>
      </w:r>
      <w:r>
        <w:rPr>
          <w:rFonts w:hint="eastAsia"/>
        </w:rPr>
        <w:br/>
      </w:r>
      <w:r>
        <w:rPr>
          <w:rFonts w:hint="eastAsia"/>
        </w:rPr>
        <w:t>　　第一节 电站锅炉</w:t>
      </w:r>
      <w:r>
        <w:rPr>
          <w:rFonts w:hint="eastAsia"/>
        </w:rPr>
        <w:br/>
      </w:r>
      <w:r>
        <w:rPr>
          <w:rFonts w:hint="eastAsia"/>
        </w:rPr>
        <w:t>　　　　一、中国电站锅炉行业发展迅猛</w:t>
      </w:r>
      <w:r>
        <w:rPr>
          <w:rFonts w:hint="eastAsia"/>
        </w:rPr>
        <w:br/>
      </w:r>
      <w:r>
        <w:rPr>
          <w:rFonts w:hint="eastAsia"/>
        </w:rPr>
        <w:t>　　　　二、中国电站锅炉市场发展特征</w:t>
      </w:r>
      <w:r>
        <w:rPr>
          <w:rFonts w:hint="eastAsia"/>
        </w:rPr>
        <w:br/>
      </w:r>
      <w:r>
        <w:rPr>
          <w:rFonts w:hint="eastAsia"/>
        </w:rPr>
        <w:t>　　　　三、国内电站锅炉行业发展面临的挑战</w:t>
      </w:r>
      <w:r>
        <w:rPr>
          <w:rFonts w:hint="eastAsia"/>
        </w:rPr>
        <w:br/>
      </w:r>
      <w:r>
        <w:rPr>
          <w:rFonts w:hint="eastAsia"/>
        </w:rPr>
        <w:t>　　　　四、中国电站锅炉用高压锅炉管分析</w:t>
      </w:r>
      <w:r>
        <w:rPr>
          <w:rFonts w:hint="eastAsia"/>
        </w:rPr>
        <w:br/>
      </w:r>
      <w:r>
        <w:rPr>
          <w:rFonts w:hint="eastAsia"/>
        </w:rPr>
        <w:t>　　第二节 汽轮机</w:t>
      </w:r>
      <w:r>
        <w:rPr>
          <w:rFonts w:hint="eastAsia"/>
        </w:rPr>
        <w:br/>
      </w:r>
      <w:r>
        <w:rPr>
          <w:rFonts w:hint="eastAsia"/>
        </w:rPr>
        <w:t>　　　　一、汽轮机的组成结构</w:t>
      </w:r>
      <w:r>
        <w:rPr>
          <w:rFonts w:hint="eastAsia"/>
        </w:rPr>
        <w:br/>
      </w:r>
      <w:r>
        <w:rPr>
          <w:rFonts w:hint="eastAsia"/>
        </w:rPr>
        <w:t>　　　　二、我国汽轮机行业总体发展状况</w:t>
      </w:r>
      <w:r>
        <w:rPr>
          <w:rFonts w:hint="eastAsia"/>
        </w:rPr>
        <w:br/>
      </w:r>
      <w:r>
        <w:rPr>
          <w:rFonts w:hint="eastAsia"/>
        </w:rPr>
        <w:t>　　　　三、我国加快技术创新推进汽轮机工业发展</w:t>
      </w:r>
      <w:r>
        <w:rPr>
          <w:rFonts w:hint="eastAsia"/>
        </w:rPr>
        <w:br/>
      </w:r>
      <w:r>
        <w:rPr>
          <w:rFonts w:hint="eastAsia"/>
        </w:rPr>
        <w:t>　　　　四、国内汽轮机零配件市场分析</w:t>
      </w:r>
      <w:r>
        <w:rPr>
          <w:rFonts w:hint="eastAsia"/>
        </w:rPr>
        <w:br/>
      </w:r>
      <w:r>
        <w:rPr>
          <w:rFonts w:hint="eastAsia"/>
        </w:rPr>
        <w:t>　　第三节 汽轮发电机</w:t>
      </w:r>
      <w:r>
        <w:rPr>
          <w:rFonts w:hint="eastAsia"/>
        </w:rPr>
        <w:br/>
      </w:r>
      <w:r>
        <w:rPr>
          <w:rFonts w:hint="eastAsia"/>
        </w:rPr>
        <w:t>　　　　一、汽轮发电机的结构及工作原理</w:t>
      </w:r>
      <w:r>
        <w:rPr>
          <w:rFonts w:hint="eastAsia"/>
        </w:rPr>
        <w:br/>
      </w:r>
      <w:r>
        <w:rPr>
          <w:rFonts w:hint="eastAsia"/>
        </w:rPr>
        <w:t>　　　　二、中国汽轮发电机市场发展概况</w:t>
      </w:r>
      <w:r>
        <w:rPr>
          <w:rFonts w:hint="eastAsia"/>
        </w:rPr>
        <w:br/>
      </w:r>
      <w:r>
        <w:rPr>
          <w:rFonts w:hint="eastAsia"/>
        </w:rPr>
        <w:t>　　　　三、中国100万千瓦超临界汽轮发电机研制成功</w:t>
      </w:r>
      <w:r>
        <w:rPr>
          <w:rFonts w:hint="eastAsia"/>
        </w:rPr>
        <w:br/>
      </w:r>
      <w:r>
        <w:rPr>
          <w:rFonts w:hint="eastAsia"/>
        </w:rPr>
        <w:t>　　　　四、我国空冷汽轮发电机制造取得突破</w:t>
      </w:r>
      <w:r>
        <w:rPr>
          <w:rFonts w:hint="eastAsia"/>
        </w:rPr>
        <w:br/>
      </w:r>
      <w:r>
        <w:rPr>
          <w:rFonts w:hint="eastAsia"/>
        </w:rPr>
        <w:t>　　第四节 电力变压器</w:t>
      </w:r>
      <w:r>
        <w:rPr>
          <w:rFonts w:hint="eastAsia"/>
        </w:rPr>
        <w:br/>
      </w:r>
      <w:r>
        <w:rPr>
          <w:rFonts w:hint="eastAsia"/>
        </w:rPr>
        <w:t>　　　　一、电力变压器简介</w:t>
      </w:r>
      <w:r>
        <w:rPr>
          <w:rFonts w:hint="eastAsia"/>
        </w:rPr>
        <w:br/>
      </w:r>
      <w:r>
        <w:rPr>
          <w:rFonts w:hint="eastAsia"/>
        </w:rPr>
        <w:t>　　　　二、国内电力变压器的发展回顾</w:t>
      </w:r>
      <w:r>
        <w:rPr>
          <w:rFonts w:hint="eastAsia"/>
        </w:rPr>
        <w:br/>
      </w:r>
      <w:r>
        <w:rPr>
          <w:rFonts w:hint="eastAsia"/>
        </w:rPr>
        <w:t>　　　　三、中国变压器市场总体运行状况</w:t>
      </w:r>
      <w:r>
        <w:rPr>
          <w:rFonts w:hint="eastAsia"/>
        </w:rPr>
        <w:br/>
      </w:r>
      <w:r>
        <w:rPr>
          <w:rFonts w:hint="eastAsia"/>
        </w:rPr>
        <w:t>　　　　四、中国电力变压器行业发展概况</w:t>
      </w:r>
      <w:r>
        <w:rPr>
          <w:rFonts w:hint="eastAsia"/>
        </w:rPr>
        <w:br/>
      </w:r>
      <w:r>
        <w:rPr>
          <w:rFonts w:hint="eastAsia"/>
        </w:rPr>
        <w:t>　　　　五、促进电力变压器行业发展的对策建议</w:t>
      </w:r>
      <w:r>
        <w:rPr>
          <w:rFonts w:hint="eastAsia"/>
        </w:rPr>
        <w:br/>
      </w:r>
      <w:r>
        <w:rPr>
          <w:rFonts w:hint="eastAsia"/>
        </w:rPr>
        <w:t>　　第五节 电除尘设备</w:t>
      </w:r>
      <w:r>
        <w:rPr>
          <w:rFonts w:hint="eastAsia"/>
        </w:rPr>
        <w:br/>
      </w:r>
      <w:r>
        <w:rPr>
          <w:rFonts w:hint="eastAsia"/>
        </w:rPr>
        <w:t>　　　　一、电除尘设备是火电厂的必备配套设施</w:t>
      </w:r>
      <w:r>
        <w:rPr>
          <w:rFonts w:hint="eastAsia"/>
        </w:rPr>
        <w:br/>
      </w:r>
      <w:r>
        <w:rPr>
          <w:rFonts w:hint="eastAsia"/>
        </w:rPr>
        <w:t>　　　　二、我国电除尘器产业发展综述</w:t>
      </w:r>
      <w:r>
        <w:rPr>
          <w:rFonts w:hint="eastAsia"/>
        </w:rPr>
        <w:br/>
      </w:r>
      <w:r>
        <w:rPr>
          <w:rFonts w:hint="eastAsia"/>
        </w:rPr>
        <w:t>　　　　三、高效麻石除尘设备介绍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火电装机行业相关行业分析</w:t>
      </w:r>
      <w:r>
        <w:rPr>
          <w:rFonts w:hint="eastAsia"/>
        </w:rPr>
        <w:br/>
      </w:r>
      <w:r>
        <w:rPr>
          <w:rFonts w:hint="eastAsia"/>
        </w:rPr>
        <w:t>第九章 2020-2025年中国火电装机上游行业研究分析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2020-2025年中国火电装机上游行业一市场状况分析</w:t>
      </w:r>
      <w:r>
        <w:rPr>
          <w:rFonts w:hint="eastAsia"/>
        </w:rPr>
        <w:br/>
      </w:r>
      <w:r>
        <w:rPr>
          <w:rFonts w:hint="eastAsia"/>
        </w:rPr>
        <w:t>　　第二节 2020-2025年火电装机上游行业一供应情况分析</w:t>
      </w:r>
      <w:r>
        <w:rPr>
          <w:rFonts w:hint="eastAsia"/>
        </w:rPr>
        <w:br/>
      </w:r>
      <w:r>
        <w:rPr>
          <w:rFonts w:hint="eastAsia"/>
        </w:rPr>
        <w:t>　　第三节 2025-2031年中国火电装机上游行业一发展趋势分析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2020-2025年中国火力发电产业发展分析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2020-2025年中国火力发电产业发展概况</w:t>
      </w:r>
      <w:r>
        <w:rPr>
          <w:rFonts w:hint="eastAsia"/>
        </w:rPr>
        <w:br/>
      </w:r>
      <w:r>
        <w:rPr>
          <w:rFonts w:hint="eastAsia"/>
        </w:rPr>
        <w:t>　　　　一、我国火力发电行业发展回顾</w:t>
      </w:r>
      <w:r>
        <w:rPr>
          <w:rFonts w:hint="eastAsia"/>
        </w:rPr>
        <w:br/>
      </w:r>
      <w:r>
        <w:rPr>
          <w:rFonts w:hint="eastAsia"/>
        </w:rPr>
        <w:t>　　　　二、我国火力发电行业总体运行状况</w:t>
      </w:r>
      <w:r>
        <w:rPr>
          <w:rFonts w:hint="eastAsia"/>
        </w:rPr>
        <w:br/>
      </w:r>
      <w:r>
        <w:rPr>
          <w:rFonts w:hint="eastAsia"/>
        </w:rPr>
        <w:t>　　　　三、2020-2025年我国提高火力发电企业上网电价</w:t>
      </w:r>
      <w:r>
        <w:rPr>
          <w:rFonts w:hint="eastAsia"/>
        </w:rPr>
        <w:br/>
      </w:r>
      <w:r>
        <w:rPr>
          <w:rFonts w:hint="eastAsia"/>
        </w:rPr>
        <w:t>　　　　四、2020-2025年中国火电发电量统计</w:t>
      </w:r>
      <w:r>
        <w:rPr>
          <w:rFonts w:hint="eastAsia"/>
        </w:rPr>
        <w:br/>
      </w:r>
      <w:r>
        <w:rPr>
          <w:rFonts w:hint="eastAsia"/>
        </w:rPr>
        <w:t>　　　　火力发电是我国主要发电类型，根据统计数据显示，我国火力发电量为45513.0亿千瓦时，占我国电力发电总量的70.92%。</w:t>
      </w:r>
      <w:r>
        <w:rPr>
          <w:rFonts w:hint="eastAsia"/>
        </w:rPr>
        <w:br/>
      </w:r>
      <w:r>
        <w:rPr>
          <w:rFonts w:hint="eastAsia"/>
        </w:rPr>
        <w:t>　　　　2020-2025年我国火电发电量</w:t>
      </w:r>
      <w:r>
        <w:rPr>
          <w:rFonts w:hint="eastAsia"/>
        </w:rPr>
        <w:br/>
      </w:r>
      <w:r>
        <w:rPr>
          <w:rFonts w:hint="eastAsia"/>
        </w:rPr>
        <w:t>　　　　五、中国加快关停小火电促进火电产业结构调整</w:t>
      </w:r>
      <w:r>
        <w:rPr>
          <w:rFonts w:hint="eastAsia"/>
        </w:rPr>
        <w:br/>
      </w:r>
      <w:r>
        <w:rPr>
          <w:rFonts w:hint="eastAsia"/>
        </w:rPr>
        <w:t>　　第三节 火电环保</w:t>
      </w:r>
      <w:r>
        <w:rPr>
          <w:rFonts w:hint="eastAsia"/>
        </w:rPr>
        <w:br/>
      </w:r>
      <w:r>
        <w:rPr>
          <w:rFonts w:hint="eastAsia"/>
        </w:rPr>
        <w:t>　　　　一、火电发展过快致硫排放急剧增长</w:t>
      </w:r>
      <w:r>
        <w:rPr>
          <w:rFonts w:hint="eastAsia"/>
        </w:rPr>
        <w:br/>
      </w:r>
      <w:r>
        <w:rPr>
          <w:rFonts w:hint="eastAsia"/>
        </w:rPr>
        <w:t>　　　　二、中国火电厂脱硫行业发展概况</w:t>
      </w:r>
      <w:r>
        <w:rPr>
          <w:rFonts w:hint="eastAsia"/>
        </w:rPr>
        <w:br/>
      </w:r>
      <w:r>
        <w:rPr>
          <w:rFonts w:hint="eastAsia"/>
        </w:rPr>
        <w:t>　　　　三、中国火电厂脱硝行业发展概况</w:t>
      </w:r>
      <w:r>
        <w:rPr>
          <w:rFonts w:hint="eastAsia"/>
        </w:rPr>
        <w:br/>
      </w:r>
      <w:r>
        <w:rPr>
          <w:rFonts w:hint="eastAsia"/>
        </w:rPr>
        <w:t>　　　　四、中国火电厂脱硫脱硝行业发展展望</w:t>
      </w:r>
      <w:r>
        <w:rPr>
          <w:rFonts w:hint="eastAsia"/>
        </w:rPr>
        <w:br/>
      </w:r>
      <w:r>
        <w:rPr>
          <w:rFonts w:hint="eastAsia"/>
        </w:rPr>
        <w:t>　　　　五、我国火电脱硫“十四五”规划目标</w:t>
      </w:r>
      <w:r>
        <w:rPr>
          <w:rFonts w:hint="eastAsia"/>
        </w:rPr>
        <w:br/>
      </w:r>
      <w:r>
        <w:rPr>
          <w:rFonts w:hint="eastAsia"/>
        </w:rPr>
        <w:t>　　第四节 2020-2025年中国火力发电行业存在的问题及发展对策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一、中国火电行业存在的问题与不足</w:t>
      </w:r>
      <w:r>
        <w:rPr>
          <w:rFonts w:hint="eastAsia"/>
        </w:rPr>
        <w:br/>
      </w:r>
      <w:r>
        <w:rPr>
          <w:rFonts w:hint="eastAsia"/>
        </w:rPr>
        <w:t>　　　　二、制约我国火电行业发展的主要因素</w:t>
      </w:r>
      <w:r>
        <w:rPr>
          <w:rFonts w:hint="eastAsia"/>
        </w:rPr>
        <w:br/>
      </w:r>
      <w:r>
        <w:rPr>
          <w:rFonts w:hint="eastAsia"/>
        </w:rPr>
        <w:t>　　　　三、2020-2025年国内火电厂亏损的原因探析</w:t>
      </w:r>
      <w:r>
        <w:rPr>
          <w:rFonts w:hint="eastAsia"/>
        </w:rPr>
        <w:br/>
      </w:r>
      <w:r>
        <w:rPr>
          <w:rFonts w:hint="eastAsia"/>
        </w:rPr>
        <w:t>　　　　四、促进火电行业可持续发展的对策建议</w:t>
      </w:r>
      <w:r>
        <w:rPr>
          <w:rFonts w:hint="eastAsia"/>
        </w:rPr>
        <w:br/>
      </w:r>
      <w:r>
        <w:rPr>
          <w:rFonts w:hint="eastAsia"/>
        </w:rPr>
        <w:t>　　　　五、火电厂突破经营困境的对策和途径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火电装机行业企业竞争力分析</w:t>
      </w:r>
      <w:r>
        <w:rPr>
          <w:rFonts w:hint="eastAsia"/>
        </w:rPr>
        <w:br/>
      </w:r>
      <w:r>
        <w:rPr>
          <w:rFonts w:hint="eastAsia"/>
        </w:rPr>
        <w:t>第十一章 2020-2025年我国火电装机主要企业分析</w:t>
      </w:r>
      <w:r>
        <w:rPr>
          <w:rFonts w:hint="eastAsia"/>
        </w:rPr>
        <w:br/>
      </w:r>
      <w:r>
        <w:rPr>
          <w:rFonts w:hint="eastAsia"/>
        </w:rPr>
        <w:t>　　第一节 东方电气集团公司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上海电气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哈尔滨动力设备股份有限公司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华光锅炉股份有限公司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杭州汽轮机股份有限公司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火电装机行业未来市场前景展望、投资策略研究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第十二章 2025-2031年中国火电装机行业发展趋势预测分析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2025-2031年中国火电装机行业前景展望</w:t>
      </w:r>
      <w:r>
        <w:rPr>
          <w:rFonts w:hint="eastAsia"/>
        </w:rPr>
        <w:br/>
      </w:r>
      <w:r>
        <w:rPr>
          <w:rFonts w:hint="eastAsia"/>
        </w:rPr>
        <w:t>　　　　一、火电装机的研究进展及趋势分析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二、火电装机价格趋势分析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2025-2031年中国火电装机行业市场预测分析</w:t>
      </w:r>
      <w:r>
        <w:rPr>
          <w:rFonts w:hint="eastAsia"/>
        </w:rPr>
        <w:br/>
      </w:r>
      <w:r>
        <w:rPr>
          <w:rFonts w:hint="eastAsia"/>
        </w:rPr>
        <w:t>　　　　一、火电装机市场供给预测分析</w:t>
      </w:r>
      <w:r>
        <w:rPr>
          <w:rFonts w:hint="eastAsia"/>
        </w:rPr>
        <w:br/>
      </w:r>
      <w:r>
        <w:rPr>
          <w:rFonts w:hint="eastAsia"/>
        </w:rPr>
        <w:t>　　　　二、火电装机需求预测分析</w:t>
      </w:r>
      <w:r>
        <w:rPr>
          <w:rFonts w:hint="eastAsia"/>
        </w:rPr>
        <w:br/>
      </w:r>
      <w:r>
        <w:rPr>
          <w:rFonts w:hint="eastAsia"/>
        </w:rPr>
        <w:t>　　　　三、火电装机竞争格局预测分析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2025-2031年中国火电装机行业市场盈利预测分析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2025-2031年中国火电装机行业投资和风险预警分析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2025-2031年火电装机行业发展环境分析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2025-2031年火电装机行业投资特性分析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一、2025-2031年中国火电装机行业进入壁垒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二、2025-2031年中国火电装机行业盈利模式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三、2025-2031年中国火电装机行业盈利因素</w:t>
      </w:r>
      <w:r>
        <w:rPr>
          <w:rFonts w:hint="eastAsia"/>
        </w:rPr>
        <w:br/>
      </w:r>
      <w:r>
        <w:rPr>
          <w:rFonts w:hint="eastAsia"/>
        </w:rPr>
        <w:t>　　第三节 2025-2031年火电装机行业投资风险分析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一、2025-2031年中国火电装机行业政策风险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二、2025-2031年中国火电装机行业技术风险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三、2025-2031年中国火电装机行业供求风险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四、2025-2031年中国火电装机行业其它风险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2025-2031年中国火电装机行业投资机会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一、2025-2031年中国火电装机行业最新投资动向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二、2025-2031年中国火电装机行业投资机会分析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2025-2031年中国火电装机行业发展策略及投资建议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火电装机行业发展策略分析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(中^智^林)火电装机行业市场的重点客户战略实施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2020-2025年中国火电装机所属行业资产变化情况分析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2020-2025年中国火电装机所属行业资产变化趋势图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2020-2025年中国火电装机所属行业数量总体情况分析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2020-2025年中国火电装机所属行业销售收入总体情况分析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2020-2025年中国火电装机所属行业销售收入总体变化趋势图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2020-2025年中国火电装机所属行业利润总额分总体情况分析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2020-2025年中国火电装机所属行业利润总额总体变化趋势图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2020-2025年中国火电装机所属行业盈利能力分析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2020-2025年中国火电装机所属行业运营能力分析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2020-2025年中国火电装机所属行业偿债能力分析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2020-2025年中国火电装机所属行业发展能力分析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44608991e74f19" w:history="1">
        <w:r>
          <w:rPr>
            <w:rStyle w:val="Hyperlink"/>
          </w:rPr>
          <w:t>2025-2031年中国火电装机行业研究分析及市场前景预测报告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2356983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44608991e74f19" w:history="1">
        <w:r>
          <w:rPr>
            <w:rStyle w:val="Hyperlink"/>
          </w:rPr>
          <w:t>https://www.20087.com/3/98/HuoDianZhuangJiHangYeQianJingFen.html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热点：中国十大火电厂、火电装机容量排名、自动化设备安装与调试、火电装机占比、军用加固笔记本电脑、火电装机全国第一、2024年中国火电占比、火电装机总量、火电机组装机容量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76d54dcdb647cc" w:history="1">
      <w:r>
        <w:rPr>
          <w:rStyle w:val="Hyperlink"/>
        </w:rPr>
        <w:t>2025-2031年中国火电装机行业研究分析及市场前景预测报告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HuoDianZhuangJiHangYeQianJingFen.html" TargetMode="External" Id="R2744608991e74f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HuoDianZhuangJiHangYeQianJingFen.html" TargetMode="External" Id="R5776d54dcdb647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2025-03-03T02:04:00Z</dcterms:created>
  <dcterms:modified xsi:type="dcterms:W3CDTF">2025-03-03T03:04:00Z</dcterms:modified>
  <dc:subject>2025-2031年中国火电装机行业研究分析及市场前景预测报告</dc:subject>
  <dc:title>2025-2031年中国火电装机行业研究分析及市场前景预测报告</dc:title>
  <cp:keywords>2025-2031年中国火电装机行业研究分析及市场前景预测报告</cp:keywords>
  <dc:description>2025-2031年中国火电装机行业研究分析及市场前景预测报告</dc:description>
</cp:coreProperties>
</file>