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ec70b2a64c82" w:history="1">
              <w:r>
                <w:rPr>
                  <w:rStyle w:val="Hyperlink"/>
                </w:rPr>
                <w:t>2025年版中国电子政务市场现状调研与发展趋势分析报告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ec70b2a64c82" w:history="1">
              <w:r>
                <w:rPr>
                  <w:rStyle w:val="Hyperlink"/>
                </w:rPr>
                <w:t>2025年版中国电子政务市场现状调研与发展趋势分析报告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fec70b2a64c82" w:history="1">
                <w:r>
                  <w:rPr>
                    <w:rStyle w:val="Hyperlink"/>
                  </w:rPr>
                  <w:t>https://www.20087.com/M_JiXieJiDian/83/DianZiZhengWuChanYeXianZhuangYuFaZhanQianJing.html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利用信息技术提供公共服务、改善行政效率和透明度的举措。近年来，随着云计算、大数据、移动互联网等技术的普及，电子政务在全球范围内得到了快速发展。从在线申报纳税、电子证件办理到公共服务预约，电子政务平台的建设极大地便利了民众和企业的办事流程，提高了政府服务的效率和质量。</w:t>
      </w:r>
      <w:r>
        <w:rPr>
          <w:rFonts w:hint="eastAsia"/>
        </w:rPr>
        <w:br/>
      </w:r>
      <w:r>
        <w:rPr>
          <w:rFonts w:hint="eastAsia"/>
        </w:rPr>
        <w:t>　　未来，电子政务将更加注重服务创新和数据治理。一方面，通过区块链、人工智能等前沿技术，电子政务将实现更加安全、透明和智能的服务交付，如智能合约、个性化服务推荐等。另一方面，数据治理将成为电子政务发展的关键，通过建立统一的数据标准和共享机制，实现跨部门、跨层级的数据整合与分析，提升政府决策的科学性和服务水平。此外，隐私保护和网络安全将成为电子政务建设的重中之重，确保公民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ec70b2a64c82" w:history="1">
        <w:r>
          <w:rPr>
            <w:rStyle w:val="Hyperlink"/>
          </w:rPr>
          <w:t>2025年版中国电子政务市场现状调研与发展趋势分析报告</w:t>
        </w:r>
      </w:hyperlink>
      <w:r>
        <w:rPr>
          <w:rFonts w:hint="eastAsia"/>
        </w:rPr>
        <w:t>》基于多年市场监测与行业研究，全面分析了电子政务行业的现状、市场需求及市场规模，详细解读了电子政务产业链结构、价格趋势及细分市场特点。报告科学预测了行业前景与发展方向，重点剖析了品牌竞争格局、市场集中度及主要企业的经营表现，并通过SWOT分析揭示了电子政务行业机遇与风险。为投资者和决策者提供专业、客观的战略建议，是把握电子政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电子政务行业发展综述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电子政务行业市场环境及影响分析（pest）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电子政务行业政治法律环境（p）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　　　　2、中华人民共和国行政许可法</w:t>
      </w:r>
      <w:r>
        <w:rPr>
          <w:rFonts w:hint="eastAsia"/>
        </w:rPr>
        <w:br/>
      </w:r>
      <w:r>
        <w:rPr>
          <w:rFonts w:hint="eastAsia"/>
        </w:rPr>
        <w:t>　　　　　　3、中华人民共和国电子签名法</w:t>
      </w:r>
      <w:r>
        <w:rPr>
          <w:rFonts w:hint="eastAsia"/>
        </w:rPr>
        <w:br/>
      </w:r>
      <w:r>
        <w:rPr>
          <w:rFonts w:hint="eastAsia"/>
        </w:rPr>
        <w:t>　　　　　　4、国家电子政务工程建设项目管理暂行办法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　　5、“十四五”国家政务信息化工程建设规划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　　　　6、关于规范电子政务平台收费管理的通知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　　　　7、关于加快推进国家电子政务外网建设工作的通知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一、电子政务产业社会环境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三、电子政务产业发展对社会发展的影响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我国电子政务行业运行现状分析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中国电子政务建设与发展综述</w:t>
      </w:r>
      <w:r>
        <w:rPr>
          <w:rFonts w:hint="eastAsia"/>
        </w:rPr>
        <w:br/>
      </w:r>
      <w:r>
        <w:rPr>
          <w:rFonts w:hint="eastAsia"/>
        </w:rPr>
        <w:t>　　　　一、中国电子政务发展水平状况</w:t>
      </w:r>
      <w:r>
        <w:rPr>
          <w:rFonts w:hint="eastAsia"/>
        </w:rPr>
        <w:br/>
      </w:r>
      <w:r>
        <w:rPr>
          <w:rFonts w:hint="eastAsia"/>
        </w:rPr>
        <w:t>　　　　二、新时期中国电子政务发展的特点</w:t>
      </w:r>
      <w:r>
        <w:rPr>
          <w:rFonts w:hint="eastAsia"/>
        </w:rPr>
        <w:br/>
      </w:r>
      <w:r>
        <w:rPr>
          <w:rFonts w:hint="eastAsia"/>
        </w:rPr>
        <w:t>　　　　三、中国电子政务发展进展</w:t>
      </w:r>
      <w:r>
        <w:rPr>
          <w:rFonts w:hint="eastAsia"/>
        </w:rPr>
        <w:br/>
      </w:r>
      <w:r>
        <w:rPr>
          <w:rFonts w:hint="eastAsia"/>
        </w:rPr>
        <w:t>　　第二节 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中国电子政务建设动态</w:t>
      </w:r>
      <w:r>
        <w:rPr>
          <w:rFonts w:hint="eastAsia"/>
        </w:rPr>
        <w:br/>
      </w:r>
      <w:r>
        <w:rPr>
          <w:rFonts w:hint="eastAsia"/>
        </w:rPr>
        <w:t>　　　　一、高校电子商务与电子政务联合实验室挂牌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二、电子政务移动办公云服务平台问世</w:t>
      </w:r>
      <w:r>
        <w:rPr>
          <w:rFonts w:hint="eastAsia"/>
        </w:rPr>
        <w:br/>
      </w:r>
      <w:r>
        <w:rPr>
          <w:rFonts w:hint="eastAsia"/>
        </w:rPr>
        <w:t>　　　　三、国家电子政务外网建设成果</w:t>
      </w:r>
      <w:r>
        <w:rPr>
          <w:rFonts w:hint="eastAsia"/>
        </w:rPr>
        <w:br/>
      </w:r>
      <w:r>
        <w:rPr>
          <w:rFonts w:hint="eastAsia"/>
        </w:rPr>
        <w:t>　　第四节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一、移动电子政务概述</w:t>
      </w:r>
      <w:r>
        <w:rPr>
          <w:rFonts w:hint="eastAsia"/>
        </w:rPr>
        <w:br/>
      </w:r>
      <w:r>
        <w:rPr>
          <w:rFonts w:hint="eastAsia"/>
        </w:rPr>
        <w:t>　　　　二、移动电子政务发展的优势</w:t>
      </w:r>
      <w:r>
        <w:rPr>
          <w:rFonts w:hint="eastAsia"/>
        </w:rPr>
        <w:br/>
      </w:r>
      <w:r>
        <w:rPr>
          <w:rFonts w:hint="eastAsia"/>
        </w:rPr>
        <w:t>　　　　三、影响移动电子政务发展的相关问题</w:t>
      </w:r>
      <w:r>
        <w:rPr>
          <w:rFonts w:hint="eastAsia"/>
        </w:rPr>
        <w:br/>
      </w:r>
      <w:r>
        <w:rPr>
          <w:rFonts w:hint="eastAsia"/>
        </w:rPr>
        <w:t>　　　　四、加快移动电子政务发展的对策</w:t>
      </w:r>
      <w:r>
        <w:rPr>
          <w:rFonts w:hint="eastAsia"/>
        </w:rPr>
        <w:br/>
      </w:r>
      <w:r>
        <w:rPr>
          <w:rFonts w:hint="eastAsia"/>
        </w:rPr>
        <w:t>　　第五节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三、消除“信息孤岛”的基本做法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四、针对中国国情解决“信息孤岛”的建议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第六节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一、全面提升政府的管理能力</w:t>
      </w:r>
      <w:r>
        <w:rPr>
          <w:rFonts w:hint="eastAsia"/>
        </w:rPr>
        <w:br/>
      </w:r>
      <w:r>
        <w:rPr>
          <w:rFonts w:hint="eastAsia"/>
        </w:rPr>
        <w:t>　　　　二、建立以“客户为中心”的政府管理模式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三、转变政府角色调整政府与公众的关系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四、实现政府管理的有限虚拟</w:t>
      </w:r>
      <w:r>
        <w:rPr>
          <w:rFonts w:hint="eastAsia"/>
        </w:rPr>
        <w:br/>
      </w:r>
      <w:r>
        <w:rPr>
          <w:rFonts w:hint="eastAsia"/>
        </w:rPr>
        <w:t>　　　　五、重塑政府管理的业务流程</w:t>
      </w:r>
      <w:r>
        <w:rPr>
          <w:rFonts w:hint="eastAsia"/>
        </w:rPr>
        <w:br/>
      </w:r>
      <w:r>
        <w:rPr>
          <w:rFonts w:hint="eastAsia"/>
        </w:rPr>
        <w:t>　　　　六、构造信息时代新的政府组织形态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一、云计算的概念与特征</w:t>
      </w:r>
      <w:r>
        <w:rPr>
          <w:rFonts w:hint="eastAsia"/>
        </w:rPr>
        <w:br/>
      </w:r>
      <w:r>
        <w:rPr>
          <w:rFonts w:hint="eastAsia"/>
        </w:rPr>
        <w:t>　　　　二、云计算应用在电子政务系统的必要性与可行性</w:t>
      </w:r>
      <w:r>
        <w:rPr>
          <w:rFonts w:hint="eastAsia"/>
        </w:rPr>
        <w:br/>
      </w:r>
      <w:r>
        <w:rPr>
          <w:rFonts w:hint="eastAsia"/>
        </w:rPr>
        <w:t>　　　　三、电子政务云计算系统体系结构</w:t>
      </w:r>
      <w:r>
        <w:rPr>
          <w:rFonts w:hint="eastAsia"/>
        </w:rPr>
        <w:br/>
      </w:r>
      <w:r>
        <w:rPr>
          <w:rFonts w:hint="eastAsia"/>
        </w:rPr>
        <w:t>　　　　四、云计算给电子政务带来的优势与潜在风险</w:t>
      </w:r>
      <w:r>
        <w:rPr>
          <w:rFonts w:hint="eastAsia"/>
        </w:rPr>
        <w:br/>
      </w:r>
      <w:r>
        <w:rPr>
          <w:rFonts w:hint="eastAsia"/>
        </w:rPr>
        <w:t>　　第四节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一、数字图书馆的概念</w:t>
      </w:r>
      <w:r>
        <w:rPr>
          <w:rFonts w:hint="eastAsia"/>
        </w:rPr>
        <w:br/>
      </w:r>
      <w:r>
        <w:rPr>
          <w:rFonts w:hint="eastAsia"/>
        </w:rPr>
        <w:t>　　　　二、电子政务与数字图书馆的关系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三、基于数字图书馆的电子政务系统逻辑结构框架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四、基于数字图书馆的电子政务系统功能设计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第五节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一、crm的核心理念</w:t>
      </w:r>
      <w:r>
        <w:rPr>
          <w:rFonts w:hint="eastAsia"/>
        </w:rPr>
        <w:br/>
      </w:r>
      <w:r>
        <w:rPr>
          <w:rFonts w:hint="eastAsia"/>
        </w:rPr>
        <w:t>　　　　二、电子政务的核心</w:t>
      </w:r>
      <w:r>
        <w:rPr>
          <w:rFonts w:hint="eastAsia"/>
        </w:rPr>
        <w:br/>
      </w:r>
      <w:r>
        <w:rPr>
          <w:rFonts w:hint="eastAsia"/>
        </w:rPr>
        <w:t>　　　　三、我国电子政务发展存在的问题</w:t>
      </w:r>
      <w:r>
        <w:rPr>
          <w:rFonts w:hint="eastAsia"/>
        </w:rPr>
        <w:br/>
      </w:r>
      <w:r>
        <w:rPr>
          <w:rFonts w:hint="eastAsia"/>
        </w:rPr>
        <w:t>　　　　四、crm理念在电子政务中的应用</w:t>
      </w:r>
      <w:r>
        <w:rPr>
          <w:rFonts w:hint="eastAsia"/>
        </w:rPr>
        <w:br/>
      </w:r>
      <w:r>
        <w:rPr>
          <w:rFonts w:hint="eastAsia"/>
        </w:rPr>
        <w:t>　　第六节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一、电子政务平台的特性</w:t>
      </w:r>
      <w:r>
        <w:rPr>
          <w:rFonts w:hint="eastAsia"/>
        </w:rPr>
        <w:br/>
      </w:r>
      <w:r>
        <w:rPr>
          <w:rFonts w:hint="eastAsia"/>
        </w:rPr>
        <w:t>　　　　二、储存式自动应答架构</w:t>
      </w:r>
      <w:r>
        <w:rPr>
          <w:rFonts w:hint="eastAsia"/>
        </w:rPr>
        <w:br/>
      </w:r>
      <w:r>
        <w:rPr>
          <w:rFonts w:hint="eastAsia"/>
        </w:rPr>
        <w:t>　　　　三、基于语意分析的架构</w:t>
      </w:r>
      <w:r>
        <w:rPr>
          <w:rFonts w:hint="eastAsia"/>
        </w:rPr>
        <w:br/>
      </w:r>
      <w:r>
        <w:rPr>
          <w:rFonts w:hint="eastAsia"/>
        </w:rPr>
        <w:t>　　　　四、对电子政务发展的思考</w:t>
      </w:r>
      <w:r>
        <w:rPr>
          <w:rFonts w:hint="eastAsia"/>
        </w:rPr>
        <w:br/>
      </w:r>
      <w:r>
        <w:rPr>
          <w:rFonts w:hint="eastAsia"/>
        </w:rPr>
        <w:t>　　第七节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第八节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一、医药电子政务的概念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第九节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2025-2031年电子政务行业竞争形势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二、电子政务行业企业间竞争格局分析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三、电子政务行业集中度分析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四、电子政务行业swot分析</w:t>
      </w:r>
      <w:r>
        <w:rPr>
          <w:rFonts w:hint="eastAsia"/>
        </w:rPr>
        <w:br/>
      </w:r>
      <w:r>
        <w:rPr>
          <w:rFonts w:hint="eastAsia"/>
        </w:rPr>
        <w:t>　　　　　　1、电子政务行业优势分析</w:t>
      </w:r>
      <w:r>
        <w:rPr>
          <w:rFonts w:hint="eastAsia"/>
        </w:rPr>
        <w:br/>
      </w:r>
      <w:r>
        <w:rPr>
          <w:rFonts w:hint="eastAsia"/>
        </w:rPr>
        <w:t>　　　　　　2、电子政务行业劣势分析</w:t>
      </w:r>
      <w:r>
        <w:rPr>
          <w:rFonts w:hint="eastAsia"/>
        </w:rPr>
        <w:br/>
      </w:r>
      <w:r>
        <w:rPr>
          <w:rFonts w:hint="eastAsia"/>
        </w:rPr>
        <w:t>　　　　　　3、电子政务行业机会分析</w:t>
      </w:r>
      <w:r>
        <w:rPr>
          <w:rFonts w:hint="eastAsia"/>
        </w:rPr>
        <w:br/>
      </w:r>
      <w:r>
        <w:rPr>
          <w:rFonts w:hint="eastAsia"/>
        </w:rPr>
        <w:t>　　　　　　4、电子政务行业威胁分析</w:t>
      </w:r>
      <w:r>
        <w:rPr>
          <w:rFonts w:hint="eastAsia"/>
        </w:rPr>
        <w:br/>
      </w:r>
      <w:r>
        <w:rPr>
          <w:rFonts w:hint="eastAsia"/>
        </w:rPr>
        <w:t>　　第二节 中国电子政务行业竞争格局综述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一、电子政务行业竞争概况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1、中国电子政务行业品牌竞争格局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2、电子政务业未来竞争格局和特点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3、电子政务市场进入及竞争对手分析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二、中国电子政务行业竞争力分析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1、我国电子政务行业竞争力剖析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2、我国电子政务企业市场竞争的优势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4、国内电子政务企业竞争能力提升途径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三、中国电子政务产品竞争力优势分析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四、电子政务行业主要企业竞争力分析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一、国内外电子政务竞争分析</w:t>
      </w:r>
      <w:r>
        <w:rPr>
          <w:rFonts w:hint="eastAsia"/>
        </w:rPr>
        <w:br/>
      </w:r>
      <w:r>
        <w:rPr>
          <w:rFonts w:hint="eastAsia"/>
        </w:rPr>
        <w:t>　　　　二、我国电子政务市场竞争分析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三、我国电子政务市场集中度分析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2025-2031年电子政务行业领先企业经营形势分析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中国电子政务企业总体发展状况分析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一、电子政务企业主要类型</w:t>
      </w:r>
      <w:r>
        <w:rPr>
          <w:rFonts w:hint="eastAsia"/>
        </w:rPr>
        <w:br/>
      </w:r>
      <w:r>
        <w:rPr>
          <w:rFonts w:hint="eastAsia"/>
        </w:rPr>
        <w:t>　　　　二、电子政务企业资本运作分析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三、电子政务企业创新及品牌建设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四、电子政务企业国际竞争力分析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五、2025年电子政务行业企业排名分析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中国领先电子政务企业经营形势分析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十、浙大网新科技股份有限公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2025-2031年电子政务行业前景及投资价值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电子政务行业五年规划现状及未来预测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一、“十四五”期间电子政务行业运行情况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二、“十四五”期间电子政务行业发展成果</w:t>
      </w:r>
      <w:r>
        <w:rPr>
          <w:rFonts w:hint="eastAsia"/>
        </w:rPr>
        <w:br/>
      </w:r>
      <w:r>
        <w:rPr>
          <w:rFonts w:hint="eastAsia"/>
        </w:rPr>
        <w:t>　　　　三、电子政务行业“十四五”发展方向预测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2025-2031年电子政务市场发展前景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一、2025-2031年电子政务市场发展潜力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二、2025-2031年电子政务市场发展前景展望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2025-2031年电子政务市场发展趋势预测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一、2025-2031年电子政务行业发展趋势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三、2025-2031年电子政务行业应用趋势预测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2025-2031年中国电子政务行业供需预测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一、2025-2031年中国电子政务行业供给预测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二、2025-2031年中国电子政务行业需求预测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二、电子政务行业盈利因素分析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三、电子政务行业盈利模式分析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2025-2031年电子政务行业发展的影响因素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2025-2031年电子政务行业投资价值评估分析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2025-2031年电子政务行业投资机会与风险防范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电子政务行业投融资情况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四、电子政务行业投资现状分析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2025-2031年电子政务行业投资机会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三、电子政务行业投资机遇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2025-2031年电子政务行业投资风险及防范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中国电子政务行业投资建议</w:t>
      </w:r>
      <w:r>
        <w:rPr>
          <w:rFonts w:hint="eastAsia"/>
        </w:rPr>
        <w:br/>
      </w:r>
      <w:r>
        <w:rPr>
          <w:rFonts w:hint="eastAsia"/>
        </w:rPr>
        <w:t>　　　　一、电子政务行业未来发展方向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三、中国电子政务企业融资分析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电子政务行业发展战略研究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电子政务行业发展战略研究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对我国电子政务品牌的战略思考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一、电子政务品牌的重要性</w:t>
      </w:r>
      <w:r>
        <w:rPr>
          <w:rFonts w:hint="eastAsia"/>
        </w:rPr>
        <w:br/>
      </w:r>
      <w:r>
        <w:rPr>
          <w:rFonts w:hint="eastAsia"/>
        </w:rPr>
        <w:t>　　　　二、电子政务实施品牌战略的意义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三、电子政务企业品牌的现状分析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四、我国电子政务企业的品牌战略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五、电子政务品牌战略管理的策略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电子政务经营策略分析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一、电子政务市场细分策略</w:t>
      </w:r>
      <w:r>
        <w:rPr>
          <w:rFonts w:hint="eastAsia"/>
        </w:rPr>
        <w:br/>
      </w:r>
      <w:r>
        <w:rPr>
          <w:rFonts w:hint="eastAsia"/>
        </w:rPr>
        <w:t>　　　　二、电子政务市场创新策略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四、电子政务新产品差异化战略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电子政务行业投资战略研究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电子政务行业研究结论及建议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电子政务子行业研究结论及建议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中智^林^：电子政务行业发展建议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2020-2025年全球电子政务行业市场规模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2020-2025年中国电子政务行业市场规模</w:t>
      </w:r>
      <w:r>
        <w:rPr>
          <w:rFonts w:hint="eastAsia"/>
        </w:rPr>
        <w:br/>
      </w:r>
      <w:r>
        <w:rPr>
          <w:rFonts w:hint="eastAsia"/>
        </w:rPr>
        <w:t>　　图表 2020-2025年电子政务行业重要数据指标比较</w:t>
      </w:r>
      <w:r>
        <w:rPr>
          <w:rFonts w:hint="eastAsia"/>
        </w:rPr>
        <w:br/>
      </w:r>
      <w:r>
        <w:rPr>
          <w:rFonts w:hint="eastAsia"/>
        </w:rPr>
        <w:t>　　图表 电子政务的作用</w:t>
      </w:r>
      <w:r>
        <w:rPr>
          <w:rFonts w:hint="eastAsia"/>
        </w:rPr>
        <w:br/>
      </w:r>
      <w:r>
        <w:rPr>
          <w:rFonts w:hint="eastAsia"/>
        </w:rPr>
        <w:t>　　图表 2020-2025年电子政务相关专利申请数量变化图</w:t>
      </w:r>
      <w:r>
        <w:rPr>
          <w:rFonts w:hint="eastAsia"/>
        </w:rPr>
        <w:br/>
      </w:r>
      <w:r>
        <w:rPr>
          <w:rFonts w:hint="eastAsia"/>
        </w:rPr>
        <w:t>　　图表 我国电子政务“两网一站四库十二金”架构</w:t>
      </w:r>
      <w:r>
        <w:rPr>
          <w:rFonts w:hint="eastAsia"/>
        </w:rPr>
        <w:br/>
      </w:r>
      <w:r>
        <w:rPr>
          <w:rFonts w:hint="eastAsia"/>
        </w:rPr>
        <w:t>　　图表 各国电子政务发展情况</w:t>
      </w:r>
      <w:r>
        <w:rPr>
          <w:rFonts w:hint="eastAsia"/>
        </w:rPr>
        <w:br/>
      </w:r>
      <w:r>
        <w:rPr>
          <w:rFonts w:hint="eastAsia"/>
        </w:rPr>
        <w:t>　　图表 2020-2025年我国政府行业it投资规模及增长速度</w:t>
      </w:r>
      <w:r>
        <w:rPr>
          <w:rFonts w:hint="eastAsia"/>
        </w:rPr>
        <w:br/>
      </w:r>
      <w:r>
        <w:rPr>
          <w:rFonts w:hint="eastAsia"/>
        </w:rPr>
        <w:t>　　图表 我国电子政务“金字工程”建设详情</w:t>
      </w:r>
      <w:r>
        <w:rPr>
          <w:rFonts w:hint="eastAsia"/>
        </w:rPr>
        <w:br/>
      </w:r>
      <w:r>
        <w:rPr>
          <w:rFonts w:hint="eastAsia"/>
        </w:rPr>
        <w:t>　　图表 2020-2025年我国电子政务市场规模及增长速度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2020-2025年我国电子政务软件和服务市场份额</w:t>
      </w:r>
      <w:r>
        <w:rPr>
          <w:rFonts w:hint="eastAsia"/>
        </w:rPr>
        <w:br/>
      </w:r>
      <w:r>
        <w:rPr>
          <w:rFonts w:hint="eastAsia"/>
        </w:rPr>
        <w:t>　　图表 我国电子政务市场竞争要素</w:t>
      </w:r>
      <w:r>
        <w:rPr>
          <w:rFonts w:hint="eastAsia"/>
        </w:rPr>
        <w:br/>
      </w:r>
      <w:r>
        <w:rPr>
          <w:rFonts w:hint="eastAsia"/>
        </w:rPr>
        <w:t>　　图表 我国电子政务市场主要参与厂商</w:t>
      </w:r>
      <w:r>
        <w:rPr>
          <w:rFonts w:hint="eastAsia"/>
        </w:rPr>
        <w:br/>
      </w:r>
      <w:r>
        <w:rPr>
          <w:rFonts w:hint="eastAsia"/>
        </w:rPr>
        <w:t>　　图表 2020-2025年我国电子政务硬件市场规模及增速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2025-2031年我国电子政务硬件市场规模及占比预测</w:t>
      </w:r>
      <w:r>
        <w:rPr>
          <w:rFonts w:hint="eastAsia"/>
        </w:rPr>
        <w:br/>
      </w:r>
      <w:r>
        <w:rPr>
          <w:rFonts w:hint="eastAsia"/>
        </w:rPr>
        <w:t>　　图表 2020-2025年我国电子政务软件市场规模及增速</w:t>
      </w:r>
      <w:r>
        <w:rPr>
          <w:rFonts w:hint="eastAsia"/>
        </w:rPr>
        <w:br/>
      </w:r>
      <w:r>
        <w:rPr>
          <w:rFonts w:hint="eastAsia"/>
        </w:rPr>
        <w:t>　　图表 电子政务市场主要企业及市场份额</w:t>
      </w:r>
      <w:r>
        <w:rPr>
          <w:rFonts w:hint="eastAsia"/>
        </w:rPr>
        <w:br/>
      </w:r>
      <w:r>
        <w:rPr>
          <w:rFonts w:hint="eastAsia"/>
        </w:rPr>
        <w:t>　　图表 2025-2031年我国电子政务软件市场规模及占比预测</w:t>
      </w:r>
      <w:r>
        <w:rPr>
          <w:rFonts w:hint="eastAsia"/>
        </w:rPr>
        <w:br/>
      </w:r>
      <w:r>
        <w:rPr>
          <w:rFonts w:hint="eastAsia"/>
        </w:rPr>
        <w:t>　　图表 2020-2025年我国电子政务服务市场规模及增速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2025-2031年我国电子政务服务市场规模及占比预测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ec70b2a64c82" w:history="1">
        <w:r>
          <w:rPr>
            <w:rStyle w:val="Hyperlink"/>
          </w:rPr>
          <w:t>2025年版中国电子政务市场现状调研与发展趋势分析报告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fec70b2a64c82" w:history="1">
        <w:r>
          <w:rPr>
            <w:rStyle w:val="Hyperlink"/>
          </w:rPr>
          <w:t>https://www.20087.com/M_JiXieJiDian/83/DianZiZhengWuChanYeXianZhuangYuFaZhanQianJing.html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bf8ff39054e0c" w:history="1">
      <w:r>
        <w:rPr>
          <w:rStyle w:val="Hyperlink"/>
        </w:rPr>
        <w:t>2025年版中国电子政务市场现状调研与发展趋势分析报告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nZiZhengWuChanYeXianZhuangYuFaZhanQianJing.html" TargetMode="External" Id="Rcaafec70b2a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nZiZhengWuChanYeXianZhuangYuFaZhanQianJing.html" TargetMode="External" Id="R258bf8ff3905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2024-12-31T03:04:00Z</dcterms:created>
  <dcterms:modified xsi:type="dcterms:W3CDTF">2024-12-31T04:04:00Z</dcterms:modified>
  <dc:subject>2025年版中国电子政务市场现状调研与发展趋势分析报告</dc:subject>
  <dc:title>2025年版中国电子政务市场现状调研与发展趋势分析报告</dc:title>
  <cp:keywords>2025年版中国电子政务市场现状调研与发展趋势分析报告</cp:keywords>
  <dc:description>2025年版中国电子政务市场现状调研与发展趋势分析报告</dc:description>
</cp:coreProperties>
</file>