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4b09a26146bf" w:history="1">
              <w:r>
                <w:rPr>
                  <w:rStyle w:val="Hyperlink"/>
                </w:rPr>
                <w:t>2025-2031年中国电筒行业现状与趋势预测报告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4b09a26146bf" w:history="1">
              <w:r>
                <w:rPr>
                  <w:rStyle w:val="Hyperlink"/>
                </w:rPr>
                <w:t>2025-2031年中国电筒行业现状与趋势预测报告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4b09a26146bf" w:history="1">
                <w:r>
                  <w:rPr>
                    <w:rStyle w:val="Hyperlink"/>
                  </w:rPr>
                  <w:t>https://www.20087.com/3/88/DianTongFaZhanQuShiFenXi.html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筒是一种广泛应用于户外探险、紧急救援和个人日常照明等领域的关键设备，在近年来随着光源技术和市场需求的变化，其性能和应用领域得到了显著提升。目前，电筒不仅在提高亮度、延长电池寿命方面有所突破，还在改善生产工艺和降低成本方面进行了改进。随着新材料和制造技术的应用，电筒的设计更加注重高效材料的选择和结构优化，以满足不同消费者的需求。此外，随着消费者对高质量照明设备的需求增长和技术的进步，电筒的应用范围也在不断扩展，特别是在户外探险、紧急救援和个人日常照明等领域。</w:t>
      </w:r>
      <w:r>
        <w:rPr>
          <w:rFonts w:hint="eastAsia"/>
        </w:rPr>
        <w:br/>
      </w:r>
      <w:r>
        <w:rPr>
          <w:rFonts w:hint="eastAsia"/>
        </w:rPr>
        <w:t>　　未来，电筒的发展将更加注重技术创新和智能化升级。一方面，随着光源技术和材料科学的进步，电筒将进一步提高其亮度和延长电池寿命，例如通过采用更先进的制造技术和更精细的材料配方。另一方面，随着智能制造技术的发展，电筒将更加注重集成智能控制系统和远程数据传输功能，以支持更安全高效的照明流程。此外，随着新技术的应用，电筒还将更加注重开发新的应用场景，如在智能照明系统和个性化照明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24b09a26146bf" w:history="1">
        <w:r>
          <w:rPr>
            <w:rStyle w:val="Hyperlink"/>
          </w:rPr>
          <w:t>2025-2031年中国电筒行业现状与趋势预测报告</w:t>
        </w:r>
      </w:hyperlink>
      <w:r>
        <w:rPr>
          <w:rFonts w:hint="eastAsia"/>
        </w:rPr>
        <w:t>》系统分析了电筒行业的市场需求、市场规模及价格动态，全面梳理了电筒产业链结构，并对电筒细分市场进行了深入探究。报告基于详实数据，科学预测了电筒市场前景与发展趋势，重点剖析了品牌竞争格局、市场集中度及重点企业的市场地位。通过SWOT分析，报告识别了行业面临的机遇与风险，并提出了针对性发展策略与建议，为电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电筒行业界定</w:t>
      </w:r>
      <w:r>
        <w:rPr>
          <w:rFonts w:hint="eastAsia"/>
        </w:rPr>
        <w:br/>
      </w:r>
      <w:r>
        <w:rPr>
          <w:rFonts w:hint="eastAsia"/>
        </w:rPr>
        <w:t>　　第一节 电筒行业定义</w:t>
      </w:r>
      <w:r>
        <w:rPr>
          <w:rFonts w:hint="eastAsia"/>
        </w:rPr>
        <w:br/>
      </w:r>
      <w:r>
        <w:rPr>
          <w:rFonts w:hint="eastAsia"/>
        </w:rPr>
        <w:t>　　第二节 电筒行业特点分析</w:t>
      </w:r>
      <w:r>
        <w:rPr>
          <w:rFonts w:hint="eastAsia"/>
        </w:rPr>
        <w:br/>
      </w:r>
      <w:r>
        <w:rPr>
          <w:rFonts w:hint="eastAsia"/>
        </w:rPr>
        <w:t>　　第三节 电筒产业链分析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2024-2025年全球电筒行业发展概况</w:t>
      </w:r>
      <w:r>
        <w:rPr>
          <w:rFonts w:hint="eastAsia"/>
        </w:rPr>
        <w:br/>
      </w:r>
      <w:r>
        <w:rPr>
          <w:rFonts w:hint="eastAsia"/>
        </w:rPr>
        <w:t>　　第二节 全球电筒行业发展走势</w:t>
      </w:r>
      <w:r>
        <w:rPr>
          <w:rFonts w:hint="eastAsia"/>
        </w:rPr>
        <w:br/>
      </w:r>
      <w:r>
        <w:rPr>
          <w:rFonts w:hint="eastAsia"/>
        </w:rPr>
        <w:t>　　　　二、全球电筒行业市场分布情况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2024-2025年中国电筒行业发展环境分析</w:t>
      </w:r>
      <w:r>
        <w:rPr>
          <w:rFonts w:hint="eastAsia"/>
        </w:rPr>
        <w:br/>
      </w:r>
      <w:r>
        <w:rPr>
          <w:rFonts w:hint="eastAsia"/>
        </w:rPr>
        <w:t>　　第一节 电筒行业经济环境分析</w:t>
      </w:r>
      <w:r>
        <w:rPr>
          <w:rFonts w:hint="eastAsia"/>
        </w:rPr>
        <w:br/>
      </w:r>
      <w:r>
        <w:rPr>
          <w:rFonts w:hint="eastAsia"/>
        </w:rPr>
        <w:t>　　第二节 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一、电筒行业政策影响分析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二、相关电筒行业标准分析</w:t>
      </w:r>
      <w:r>
        <w:rPr>
          <w:rFonts w:hint="eastAsia"/>
        </w:rPr>
        <w:br/>
      </w:r>
      <w:r>
        <w:rPr>
          <w:rFonts w:hint="eastAsia"/>
        </w:rPr>
        <w:t>　　第三节 电筒行业社会环境分析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2024-2025年中国电筒发展现状调研</w:t>
      </w:r>
      <w:r>
        <w:rPr>
          <w:rFonts w:hint="eastAsia"/>
        </w:rPr>
        <w:br/>
      </w:r>
      <w:r>
        <w:rPr>
          <w:rFonts w:hint="eastAsia"/>
        </w:rPr>
        <w:t>　　第一节 中国电筒市场现状分析</w:t>
      </w:r>
      <w:r>
        <w:rPr>
          <w:rFonts w:hint="eastAsia"/>
        </w:rPr>
        <w:br/>
      </w:r>
      <w:r>
        <w:rPr>
          <w:rFonts w:hint="eastAsia"/>
        </w:rPr>
        <w:t>　　第二节 中国电筒行业产量情况分析及预测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一、电筒总体产能规模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三、2019-2024年中国电筒产量统计</w:t>
      </w:r>
      <w:r>
        <w:rPr>
          <w:rFonts w:hint="eastAsia"/>
        </w:rPr>
        <w:br/>
      </w:r>
      <w:r>
        <w:rPr>
          <w:rFonts w:hint="eastAsia"/>
        </w:rPr>
        <w:t>　　　　二、电筒生产区域分布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三、2025-2031年中国电筒产量预测分析</w:t>
      </w:r>
      <w:r>
        <w:rPr>
          <w:rFonts w:hint="eastAsia"/>
        </w:rPr>
        <w:br/>
      </w:r>
      <w:r>
        <w:rPr>
          <w:rFonts w:hint="eastAsia"/>
        </w:rPr>
        <w:t>　　第三节 中国电筒市场需求分析及预测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电筒细分市场深度分析</w:t>
      </w:r>
      <w:r>
        <w:rPr>
          <w:rFonts w:hint="eastAsia"/>
        </w:rPr>
        <w:br/>
      </w:r>
      <w:r>
        <w:rPr>
          <w:rFonts w:hint="eastAsia"/>
        </w:rPr>
        <w:t>　　第一节 电筒细分市场（一）发展研究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电筒行业竞争格局分析</w:t>
      </w:r>
      <w:r>
        <w:rPr>
          <w:rFonts w:hint="eastAsia"/>
        </w:rPr>
        <w:br/>
      </w:r>
      <w:r>
        <w:rPr>
          <w:rFonts w:hint="eastAsia"/>
        </w:rPr>
        <w:t>　　第一节 电筒行业集中度分析</w:t>
      </w:r>
      <w:r>
        <w:rPr>
          <w:rFonts w:hint="eastAsia"/>
        </w:rPr>
        <w:br/>
      </w:r>
      <w:r>
        <w:rPr>
          <w:rFonts w:hint="eastAsia"/>
        </w:rPr>
        <w:t>　　　　一、电筒市场集中度分析</w:t>
      </w:r>
      <w:r>
        <w:rPr>
          <w:rFonts w:hint="eastAsia"/>
        </w:rPr>
        <w:br/>
      </w:r>
      <w:r>
        <w:rPr>
          <w:rFonts w:hint="eastAsia"/>
        </w:rPr>
        <w:t>　　　　二、电筒企业集中度分析</w:t>
      </w:r>
      <w:r>
        <w:rPr>
          <w:rFonts w:hint="eastAsia"/>
        </w:rPr>
        <w:br/>
      </w:r>
      <w:r>
        <w:rPr>
          <w:rFonts w:hint="eastAsia"/>
        </w:rPr>
        <w:t>　　　　三、电筒区域集中度分析</w:t>
      </w:r>
      <w:r>
        <w:rPr>
          <w:rFonts w:hint="eastAsia"/>
        </w:rPr>
        <w:br/>
      </w:r>
      <w:r>
        <w:rPr>
          <w:rFonts w:hint="eastAsia"/>
        </w:rPr>
        <w:t>　　第二节 电筒行业主要企业竞争力分析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对我国电筒品牌的战略思考</w:t>
      </w:r>
      <w:r>
        <w:rPr>
          <w:rFonts w:hint="eastAsia"/>
        </w:rPr>
        <w:br/>
      </w:r>
      <w:r>
        <w:rPr>
          <w:rFonts w:hint="eastAsia"/>
        </w:rPr>
        <w:t>　　　　一、电筒实施品牌战略的意义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三、我国电筒企业的品牌战略</w:t>
      </w:r>
      <w:r>
        <w:rPr>
          <w:rFonts w:hint="eastAsia"/>
        </w:rPr>
        <w:br/>
      </w:r>
      <w:r>
        <w:rPr>
          <w:rFonts w:hint="eastAsia"/>
        </w:rPr>
        <w:t>　　　　四、电筒品牌战略管理的策略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电筒行业研究结论</w:t>
      </w:r>
      <w:r>
        <w:rPr>
          <w:rFonts w:hint="eastAsia"/>
        </w:rPr>
        <w:br/>
      </w:r>
      <w:r>
        <w:rPr>
          <w:rFonts w:hint="eastAsia"/>
        </w:rPr>
        <w:t>　　第二节 电筒行业投资价值评估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中.智.林－电筒行业投资建议</w:t>
      </w:r>
      <w:r>
        <w:rPr>
          <w:rFonts w:hint="eastAsia"/>
        </w:rPr>
        <w:br/>
      </w:r>
      <w:r>
        <w:rPr>
          <w:rFonts w:hint="eastAsia"/>
        </w:rPr>
        <w:t>　　　　一、电筒行业投资策略建议</w:t>
      </w:r>
      <w:r>
        <w:rPr>
          <w:rFonts w:hint="eastAsia"/>
        </w:rPr>
        <w:br/>
      </w:r>
      <w:r>
        <w:rPr>
          <w:rFonts w:hint="eastAsia"/>
        </w:rPr>
        <w:t>　　　　二、电筒行业投资方向建议</w:t>
      </w:r>
      <w:r>
        <w:rPr>
          <w:rFonts w:hint="eastAsia"/>
        </w:rPr>
        <w:br/>
      </w:r>
      <w:r>
        <w:rPr>
          <w:rFonts w:hint="eastAsia"/>
        </w:rPr>
        <w:t>　　　　三、电筒行业投资方式建议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2025-2031年中国电筒行业利润预测</w:t>
      </w:r>
      <w:r>
        <w:rPr>
          <w:rFonts w:hint="eastAsia"/>
        </w:rPr>
        <w:br/>
      </w:r>
      <w:r>
        <w:rPr>
          <w:rFonts w:hint="eastAsia"/>
        </w:rPr>
        <w:t>　　图表 2025年电筒行业壁垒</w:t>
      </w:r>
      <w:r>
        <w:rPr>
          <w:rFonts w:hint="eastAsia"/>
        </w:rPr>
        <w:br/>
      </w:r>
      <w:r>
        <w:rPr>
          <w:rFonts w:hint="eastAsia"/>
        </w:rPr>
        <w:t>　　图表 2025年电筒市场前景分析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2025-2031年中国电筒市场需求预测</w:t>
      </w:r>
      <w:r>
        <w:rPr>
          <w:rFonts w:hint="eastAsia"/>
        </w:rPr>
        <w:br/>
      </w:r>
      <w:r>
        <w:rPr>
          <w:rFonts w:hint="eastAsia"/>
        </w:rPr>
        <w:t>　　图表 2025年电筒发展趋势预测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4b09a26146bf" w:history="1">
        <w:r>
          <w:rPr>
            <w:rStyle w:val="Hyperlink"/>
          </w:rPr>
          <w:t>2025-2031年中国电筒行业现状与趋势预测报告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4b09a26146bf" w:history="1">
        <w:r>
          <w:rPr>
            <w:rStyle w:val="Hyperlink"/>
          </w:rPr>
          <w:t>https://www.20087.com/3/88/DianTongFaZhanQuShiFenXi.html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热点：金属手电筒、电筒品牌排行、电筒手电筒、电筒能带上飞机吗、电筒蛇图片、电筒品牌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b3479ecc8f4db7" w:history="1">
      <w:r>
        <w:rPr>
          <w:rStyle w:val="Hyperlink"/>
        </w:rPr>
        <w:t>2025-2031年中国电筒行业现状与趋势预测报告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ianTongFaZhanQuShiFenXi.html" TargetMode="External" Id="R4b424b09a261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ianTongFaZhanQuShiFenXi.html" TargetMode="External" Id="Rfdb3479ecc8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2024-09-22T01:34:00Z</dcterms:created>
  <dcterms:modified xsi:type="dcterms:W3CDTF">2024-09-22T02:34:00Z</dcterms:modified>
  <dc:subject>2025-2031年中国电筒行业现状与趋势预测报告</dc:subject>
  <dc:title>2025-2031年中国电筒行业现状与趋势预测报告</dc:title>
  <cp:keywords>2025-2031年中国电筒行业现状与趋势预测报告</cp:keywords>
  <dc:description>2025-2031年中国电筒行业现状与趋势预测报告</dc:description>
</cp:coreProperties>
</file>