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046bd3a0c42af" w:history="1">
              <w:r>
                <w:rPr>
                  <w:rStyle w:val="Hyperlink"/>
                </w:rPr>
                <w:t>2025-2031年中国芯片级传感器市场现状调研与发展前景趋势分析报告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046bd3a0c42af" w:history="1">
              <w:r>
                <w:rPr>
                  <w:rStyle w:val="Hyperlink"/>
                </w:rPr>
                <w:t>2025-2031年中国芯片级传感器市场现状调研与发展前景趋势分析报告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046bd3a0c42af" w:history="1">
                <w:r>
                  <w:rPr>
                    <w:rStyle w:val="Hyperlink"/>
                  </w:rPr>
                  <w:t>https://www.20087.com/3/28/XinPianJiChuanGanQiQianJing.html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级传感器作为微型化感知器件，将传感元件与信号调理电路集成于单一硅基芯片，广泛应用于消费电子、汽车电子、工业控制及医疗设备中，用于检测加速度、压力、温度、磁场等物理量。该类产品凭借体积小、功耗低、成本可控及易于批量制造等优势，已成为现代智能系统重要的感知前端。目前，芯片级传感器主流芯片级传感器采用MEMS（微机电系统）工艺，结合CMOS兼容技术实现高集成度，部分高端型号具备自校准、温度补偿及数字输出功能。然而，在极端温度、高振动或强电磁干扰环境下，芯片级传感器易出现漂移、非线性或失效问题；同时，不同厂商在封装形式、接口协议及校准标准上缺乏统一，增加系统集成难度。</w:t>
      </w:r>
      <w:r>
        <w:rPr>
          <w:rFonts w:hint="eastAsia"/>
        </w:rPr>
        <w:br/>
      </w:r>
      <w:r>
        <w:rPr>
          <w:rFonts w:hint="eastAsia"/>
        </w:rPr>
        <w:t>　　未来，芯片级传感器将聚焦于高可靠性、多参数融合与边缘感知能力提升。封装技术将采用晶圆级封装（WLP）或3D异构集成，增强环境密封性与抗干扰能力。传感单元将向多模态集成发展，例如在同一芯片上集成压力、温湿度与气体传感功能，支持复杂环境综合判断。信号处理电路将嵌入更精细的补偿算法与故障诊断机制，提升长期稳定性。在应用层面，芯片级传感器将深度适配汽车ADAS、可穿戴健康监测及工业预测性维护等高要求场景，推动从“数据采集”向“可信感知”演进。随着物联网与边缘计算普及，芯片级传感器将成为构建分布式智能感知网络的物理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046bd3a0c42af" w:history="1">
        <w:r>
          <w:rPr>
            <w:rStyle w:val="Hyperlink"/>
          </w:rPr>
          <w:t>2025-2031年中国芯片级传感器市场现状调研与发展前景趋势分析报告</w:t>
        </w:r>
      </w:hyperlink>
      <w:r>
        <w:rPr>
          <w:rFonts w:hint="eastAsia"/>
        </w:rPr>
        <w:t>》依托权威机构及行业协会数据，结合芯片级传感器行业的宏观环境与微观实践，从芯片级传感器市场规模、市场需求、技术现状及产业链结构等多维度进行了系统调研与分析。报告通过严谨的研究方法与翔实的数据支持，辅以直观图表，全面剖析了芯片级传感器行业发展趋势、重点企业表现及市场竞争格局，并通过SWOT分析揭示了行业机遇与潜在风险，为芯片级传感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芯片级传感器产业概述</w:t>
      </w:r>
      <w:r>
        <w:rPr>
          <w:rFonts w:hint="eastAsia"/>
        </w:rPr>
        <w:br/>
      </w:r>
      <w:r>
        <w:rPr>
          <w:rFonts w:hint="eastAsia"/>
        </w:rPr>
        <w:t>　　第一节 芯片级传感器定义与分类</w:t>
      </w:r>
      <w:r>
        <w:rPr>
          <w:rFonts w:hint="eastAsia"/>
        </w:rPr>
        <w:br/>
      </w:r>
      <w:r>
        <w:rPr>
          <w:rFonts w:hint="eastAsia"/>
        </w:rPr>
        <w:t>　　第二节 芯片级传感器产业链结构及关键环节剖析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芯片级传感器商业模式与盈利模式解析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芯片级传感器经济指标与行业评估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全球芯片级传感器市场发展综述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2019-2024年全球芯片级传感器市场规模及增长趋势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主要国家与地区芯片级传感器市场对比</w:t>
      </w:r>
      <w:r>
        <w:rPr>
          <w:rFonts w:hint="eastAsia"/>
        </w:rPr>
        <w:br/>
      </w:r>
      <w:r>
        <w:rPr>
          <w:rFonts w:hint="eastAsia"/>
        </w:rPr>
        <w:t>　　第三节 2025-2031年全球芯片级传感器行业发展趋势与前景预测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国际芯片级传感器市场发展趋势及对我国启示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二、对我国芯片级传感器市场的借鉴意义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中国芯片级传感器行业市场规模分析与预测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芯片级传感器市场的总体规模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一、2019-2024年芯片级传感器市场规模变化及趋势分析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二、2025年芯片级传感器行业市场规模特点</w:t>
      </w:r>
      <w:r>
        <w:rPr>
          <w:rFonts w:hint="eastAsia"/>
        </w:rPr>
        <w:br/>
      </w:r>
      <w:r>
        <w:rPr>
          <w:rFonts w:hint="eastAsia"/>
        </w:rPr>
        <w:t>　　第二节 芯片级传感器市场规模的构成</w:t>
      </w:r>
      <w:r>
        <w:rPr>
          <w:rFonts w:hint="eastAsia"/>
        </w:rPr>
        <w:br/>
      </w:r>
      <w:r>
        <w:rPr>
          <w:rFonts w:hint="eastAsia"/>
        </w:rPr>
        <w:t>　　　　一、芯片级传感器客户群体特征与偏好分析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二、不同类型芯片级传感器市场规模分布</w:t>
      </w:r>
      <w:r>
        <w:rPr>
          <w:rFonts w:hint="eastAsia"/>
        </w:rPr>
        <w:br/>
      </w:r>
      <w:r>
        <w:rPr>
          <w:rFonts w:hint="eastAsia"/>
        </w:rPr>
        <w:t>　　　　三、各地区芯片级传感器市场规模差异与特点</w:t>
      </w:r>
      <w:r>
        <w:rPr>
          <w:rFonts w:hint="eastAsia"/>
        </w:rPr>
        <w:br/>
      </w:r>
      <w:r>
        <w:rPr>
          <w:rFonts w:hint="eastAsia"/>
        </w:rPr>
        <w:t>　　第三节 芯片级传感器市场规模的预测与展望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一、未来几年芯片级传感器市场规模增长预测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2024-2025年芯片级传感器行业技术发展现状及趋势分析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芯片级传感器行业技术发展现状分析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国内外芯片级传感器行业技术差距分析及差距形成的主要原因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芯片级传感器行业技术发展方向、趋势预测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提升芯片级传感器行业技术能力策略建议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2019-2024年中国芯片级传感器行业总体发展与财务状况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2019-2024年芯片级传感器行业规模情况</w:t>
      </w:r>
      <w:r>
        <w:rPr>
          <w:rFonts w:hint="eastAsia"/>
        </w:rPr>
        <w:br/>
      </w:r>
      <w:r>
        <w:rPr>
          <w:rFonts w:hint="eastAsia"/>
        </w:rPr>
        <w:t>　　　　一、芯片级传感器行业企业数量规模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二、芯片级传感器行业从业人员规模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三、芯片级传感器行业市场敏感性分析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2019-2024年芯片级传感器行业财务能力分析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一、芯片级传感器行业盈利能力</w:t>
      </w:r>
      <w:r>
        <w:rPr>
          <w:rFonts w:hint="eastAsia"/>
        </w:rPr>
        <w:br/>
      </w:r>
      <w:r>
        <w:rPr>
          <w:rFonts w:hint="eastAsia"/>
        </w:rPr>
        <w:t>　　　　二、芯片级传感器行业偿债能力</w:t>
      </w:r>
      <w:r>
        <w:rPr>
          <w:rFonts w:hint="eastAsia"/>
        </w:rPr>
        <w:br/>
      </w:r>
      <w:r>
        <w:rPr>
          <w:rFonts w:hint="eastAsia"/>
        </w:rPr>
        <w:t>　　　　三、芯片级传感器行业营运能力</w:t>
      </w:r>
      <w:r>
        <w:rPr>
          <w:rFonts w:hint="eastAsia"/>
        </w:rPr>
        <w:br/>
      </w:r>
      <w:r>
        <w:rPr>
          <w:rFonts w:hint="eastAsia"/>
        </w:rPr>
        <w:t>　　　　四、芯片级传感器行业发展能力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中国芯片级传感器行业细分市场调研与机会挖掘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芯片级传感器细分市场（一）市场调研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芯片级传感器细分市场（二）市场调研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中国芯片级传感器行业区域市场调研分析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2019-2024年中国芯片级传感器行业重点区域调研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一、重点地区（一）芯片级传感器市场规模与特点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二、重点地区（二）芯片级传感器市场规模及特点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三、重点地区（三）芯片级传感器市场规模及特点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四、重点地区（四）芯片级传感器市场规模及特点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不同区域芯片级传感器市场的对比与启示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二、芯片级传感器市场拓展策略与建议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中国芯片级传感器行业的营销渠道与客户分析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芯片级传感器行业渠道分析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二、各类渠道对芯片级传感器行业的影响</w:t>
      </w:r>
      <w:r>
        <w:rPr>
          <w:rFonts w:hint="eastAsia"/>
        </w:rPr>
        <w:br/>
      </w:r>
      <w:r>
        <w:rPr>
          <w:rFonts w:hint="eastAsia"/>
        </w:rPr>
        <w:t>　　　　三、主要芯片级传感器企业渠道策略研究</w:t>
      </w:r>
      <w:r>
        <w:rPr>
          <w:rFonts w:hint="eastAsia"/>
        </w:rPr>
        <w:br/>
      </w:r>
      <w:r>
        <w:rPr>
          <w:rFonts w:hint="eastAsia"/>
        </w:rPr>
        <w:t>　　第二节 芯片级传感器行业客户分析与定位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中国芯片级传感器行业竞争格局及策略选择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芯片级传感器行业总体市场竞争状况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一、芯片级传感器行业竞争结构分析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二、芯片级传感器企业竞争格局与集中度评估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三、芯片级传感器行业SWOT分析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芯片级传感器行业重点企业调研分析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芯片级传感器企业发展策略分析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芯片级传感器市场与销售策略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芯片级传感器品牌战略思考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中国芯片级传感器行业发展环境分析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二、芯片级传感器行业主管部门、监管体制及相关政策法规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3、芯片级传感器行业的主要法律、法规和政策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4、2025年芯片级传感器行业法律法规和政策对行业的影响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二、芯片级传感器消费者需求分析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一、芯片级传感器技术的应用与创新</w:t>
      </w:r>
      <w:r>
        <w:rPr>
          <w:rFonts w:hint="eastAsia"/>
        </w:rPr>
        <w:br/>
      </w:r>
      <w:r>
        <w:rPr>
          <w:rFonts w:hint="eastAsia"/>
        </w:rPr>
        <w:t>　　　　二、芯片级传感器行业发展的技术趋势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2025-2031年芯片级传感器行业展趋势预测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2025-2031年芯片级传感器市场发展前景分析</w:t>
      </w:r>
      <w:r>
        <w:rPr>
          <w:rFonts w:hint="eastAsia"/>
        </w:rPr>
        <w:br/>
      </w:r>
      <w:r>
        <w:rPr>
          <w:rFonts w:hint="eastAsia"/>
        </w:rPr>
        <w:t>　　　　一、芯片级传感器市场发展潜力</w:t>
      </w:r>
      <w:r>
        <w:rPr>
          <w:rFonts w:hint="eastAsia"/>
        </w:rPr>
        <w:br/>
      </w:r>
      <w:r>
        <w:rPr>
          <w:rFonts w:hint="eastAsia"/>
        </w:rPr>
        <w:t>　　　　二、芯片级传感器市场前景分析</w:t>
      </w:r>
      <w:r>
        <w:rPr>
          <w:rFonts w:hint="eastAsia"/>
        </w:rPr>
        <w:br/>
      </w:r>
      <w:r>
        <w:rPr>
          <w:rFonts w:hint="eastAsia"/>
        </w:rPr>
        <w:t>　　　　三、芯片级传感器细分行业发展前景分析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2025-2031年芯片级传感器发展趋势预测</w:t>
      </w:r>
      <w:r>
        <w:rPr>
          <w:rFonts w:hint="eastAsia"/>
        </w:rPr>
        <w:br/>
      </w:r>
      <w:r>
        <w:rPr>
          <w:rFonts w:hint="eastAsia"/>
        </w:rPr>
        <w:t>　　　　一、芯片级传感器发展趋势预测</w:t>
      </w:r>
      <w:r>
        <w:rPr>
          <w:rFonts w:hint="eastAsia"/>
        </w:rPr>
        <w:br/>
      </w:r>
      <w:r>
        <w:rPr>
          <w:rFonts w:hint="eastAsia"/>
        </w:rPr>
        <w:t>　　　　二、芯片级传感器市场规模预测</w:t>
      </w:r>
      <w:r>
        <w:rPr>
          <w:rFonts w:hint="eastAsia"/>
        </w:rPr>
        <w:br/>
      </w:r>
      <w:r>
        <w:rPr>
          <w:rFonts w:hint="eastAsia"/>
        </w:rPr>
        <w:t>　　　　三、芯片级传感器细分市场发展趋势预测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未来芯片级传感器行业挑战与机遇探讨</w:t>
      </w:r>
      <w:r>
        <w:rPr>
          <w:rFonts w:hint="eastAsia"/>
        </w:rPr>
        <w:br/>
      </w:r>
      <w:r>
        <w:rPr>
          <w:rFonts w:hint="eastAsia"/>
        </w:rPr>
        <w:t>　　　　一、芯片级传感器行业挑战</w:t>
      </w:r>
      <w:r>
        <w:rPr>
          <w:rFonts w:hint="eastAsia"/>
        </w:rPr>
        <w:br/>
      </w:r>
      <w:r>
        <w:rPr>
          <w:rFonts w:hint="eastAsia"/>
        </w:rPr>
        <w:t>　　　　二、芯片级传感器行业机遇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芯片级传感器行业研究结论及建议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对芯片级传感器行业发展的建议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中:智:林:－对芯片级传感器企业和投资者的建议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芯片级传感器介绍</w:t>
      </w:r>
      <w:r>
        <w:rPr>
          <w:rFonts w:hint="eastAsia"/>
        </w:rPr>
        <w:br/>
      </w:r>
      <w:r>
        <w:rPr>
          <w:rFonts w:hint="eastAsia"/>
        </w:rPr>
        <w:t>　　图表 芯片级传感器图片</w:t>
      </w:r>
      <w:r>
        <w:rPr>
          <w:rFonts w:hint="eastAsia"/>
        </w:rPr>
        <w:br/>
      </w:r>
      <w:r>
        <w:rPr>
          <w:rFonts w:hint="eastAsia"/>
        </w:rPr>
        <w:t>　　图表 芯片级传感器产业链调研</w:t>
      </w:r>
      <w:r>
        <w:rPr>
          <w:rFonts w:hint="eastAsia"/>
        </w:rPr>
        <w:br/>
      </w:r>
      <w:r>
        <w:rPr>
          <w:rFonts w:hint="eastAsia"/>
        </w:rPr>
        <w:t>　　图表 芯片级传感器行业特点</w:t>
      </w:r>
      <w:r>
        <w:rPr>
          <w:rFonts w:hint="eastAsia"/>
        </w:rPr>
        <w:br/>
      </w:r>
      <w:r>
        <w:rPr>
          <w:rFonts w:hint="eastAsia"/>
        </w:rPr>
        <w:t>　　图表 芯片级传感器政策</w:t>
      </w:r>
      <w:r>
        <w:rPr>
          <w:rFonts w:hint="eastAsia"/>
        </w:rPr>
        <w:br/>
      </w:r>
      <w:r>
        <w:rPr>
          <w:rFonts w:hint="eastAsia"/>
        </w:rPr>
        <w:t>　　图表 芯片级传感器技术 标准</w:t>
      </w:r>
      <w:r>
        <w:rPr>
          <w:rFonts w:hint="eastAsia"/>
        </w:rPr>
        <w:br/>
      </w:r>
      <w:r>
        <w:rPr>
          <w:rFonts w:hint="eastAsia"/>
        </w:rPr>
        <w:t>　　图表 芯片级传感器最新消息 动态</w:t>
      </w:r>
      <w:r>
        <w:rPr>
          <w:rFonts w:hint="eastAsia"/>
        </w:rPr>
        <w:br/>
      </w:r>
      <w:r>
        <w:rPr>
          <w:rFonts w:hint="eastAsia"/>
        </w:rPr>
        <w:t>　　图表 芯片级传感器行业现状</w:t>
      </w:r>
      <w:r>
        <w:rPr>
          <w:rFonts w:hint="eastAsia"/>
        </w:rPr>
        <w:br/>
      </w:r>
      <w:r>
        <w:rPr>
          <w:rFonts w:hint="eastAsia"/>
        </w:rPr>
        <w:t>　　图表 2019-2024年芯片级传感器行业市场容量统计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2019-2024年中国芯片级传感器市场规模情况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2019-2024年中国芯片级传感器销售统计</w:t>
      </w:r>
      <w:r>
        <w:rPr>
          <w:rFonts w:hint="eastAsia"/>
        </w:rPr>
        <w:br/>
      </w:r>
      <w:r>
        <w:rPr>
          <w:rFonts w:hint="eastAsia"/>
        </w:rPr>
        <w:t>　　图表 2019-2024年中国芯片级传感器利润总额</w:t>
      </w:r>
      <w:r>
        <w:rPr>
          <w:rFonts w:hint="eastAsia"/>
        </w:rPr>
        <w:br/>
      </w:r>
      <w:r>
        <w:rPr>
          <w:rFonts w:hint="eastAsia"/>
        </w:rPr>
        <w:t>　　图表 2019-2024年中国芯片级传感器企业数量统计</w:t>
      </w:r>
      <w:r>
        <w:rPr>
          <w:rFonts w:hint="eastAsia"/>
        </w:rPr>
        <w:br/>
      </w:r>
      <w:r>
        <w:rPr>
          <w:rFonts w:hint="eastAsia"/>
        </w:rPr>
        <w:t>　　图表 2024年芯片级传感器成本和利润分析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2019-2024年中国芯片级传感器行业经营效益分析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2019-2024年中国芯片级传感器行业发展能力分析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2019-2024年中国芯片级传感器行业盈利能力分析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2019-2024年中国芯片级传感器行业运营能力分析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2019-2024年中国芯片级传感器行业偿债能力分析</w:t>
      </w:r>
      <w:r>
        <w:rPr>
          <w:rFonts w:hint="eastAsia"/>
        </w:rPr>
        <w:br/>
      </w:r>
      <w:r>
        <w:rPr>
          <w:rFonts w:hint="eastAsia"/>
        </w:rPr>
        <w:t>　　图表 芯片级传感器品牌分析</w:t>
      </w:r>
      <w:r>
        <w:rPr>
          <w:rFonts w:hint="eastAsia"/>
        </w:rPr>
        <w:br/>
      </w:r>
      <w:r>
        <w:rPr>
          <w:rFonts w:hint="eastAsia"/>
        </w:rPr>
        <w:t>　　图表 **地区芯片级传感器市场规模</w:t>
      </w:r>
      <w:r>
        <w:rPr>
          <w:rFonts w:hint="eastAsia"/>
        </w:rPr>
        <w:br/>
      </w:r>
      <w:r>
        <w:rPr>
          <w:rFonts w:hint="eastAsia"/>
        </w:rPr>
        <w:t>　　图表 **地区芯片级传感器行业市场需求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**地区芯片级传感器市场调研</w:t>
      </w:r>
      <w:r>
        <w:rPr>
          <w:rFonts w:hint="eastAsia"/>
        </w:rPr>
        <w:br/>
      </w:r>
      <w:r>
        <w:rPr>
          <w:rFonts w:hint="eastAsia"/>
        </w:rPr>
        <w:t>　　图表 **地区芯片级传感器行业市场需求分析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**地区芯片级传感器市场规模</w:t>
      </w:r>
      <w:r>
        <w:rPr>
          <w:rFonts w:hint="eastAsia"/>
        </w:rPr>
        <w:br/>
      </w:r>
      <w:r>
        <w:rPr>
          <w:rFonts w:hint="eastAsia"/>
        </w:rPr>
        <w:t>　　图表 **地区芯片级传感器行业市场需求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**地区芯片级传感器市场调研</w:t>
      </w:r>
      <w:r>
        <w:rPr>
          <w:rFonts w:hint="eastAsia"/>
        </w:rPr>
        <w:br/>
      </w:r>
      <w:r>
        <w:rPr>
          <w:rFonts w:hint="eastAsia"/>
        </w:rPr>
        <w:t>　　图表 **地区芯片级传感器市场需求分析</w:t>
      </w:r>
      <w:r>
        <w:rPr>
          <w:rFonts w:hint="eastAsia"/>
        </w:rPr>
        <w:br/>
      </w:r>
      <w:r>
        <w:rPr>
          <w:rFonts w:hint="eastAsia"/>
        </w:rPr>
        <w:t>　　图表 芯片级传感器上游发展</w:t>
      </w:r>
      <w:r>
        <w:rPr>
          <w:rFonts w:hint="eastAsia"/>
        </w:rPr>
        <w:br/>
      </w:r>
      <w:r>
        <w:rPr>
          <w:rFonts w:hint="eastAsia"/>
        </w:rPr>
        <w:t>　　图表 芯片级传感器下游发展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芯片级传感器企业（一）概况</w:t>
      </w:r>
      <w:r>
        <w:rPr>
          <w:rFonts w:hint="eastAsia"/>
        </w:rPr>
        <w:br/>
      </w:r>
      <w:r>
        <w:rPr>
          <w:rFonts w:hint="eastAsia"/>
        </w:rPr>
        <w:t>　　图表 企业芯片级传感器业务</w:t>
      </w:r>
      <w:r>
        <w:rPr>
          <w:rFonts w:hint="eastAsia"/>
        </w:rPr>
        <w:br/>
      </w:r>
      <w:r>
        <w:rPr>
          <w:rFonts w:hint="eastAsia"/>
        </w:rPr>
        <w:t>　　图表 芯片级传感器企业（一）经营情况分析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芯片级传感器企业（一）盈利能力情况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芯片级传感器企业（一）偿债能力情况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芯片级传感器企业（一）运营能力情况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芯片级传感器企业（一）成长能力情况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芯片级传感器企业（二）简介</w:t>
      </w:r>
      <w:r>
        <w:rPr>
          <w:rFonts w:hint="eastAsia"/>
        </w:rPr>
        <w:br/>
      </w:r>
      <w:r>
        <w:rPr>
          <w:rFonts w:hint="eastAsia"/>
        </w:rPr>
        <w:t>　　图表 企业芯片级传感器业务</w:t>
      </w:r>
      <w:r>
        <w:rPr>
          <w:rFonts w:hint="eastAsia"/>
        </w:rPr>
        <w:br/>
      </w:r>
      <w:r>
        <w:rPr>
          <w:rFonts w:hint="eastAsia"/>
        </w:rPr>
        <w:t>　　图表 芯片级传感器企业（二）经营情况分析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芯片级传感器企业（二）盈利能力情况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芯片级传感器企业（二）偿债能力情况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芯片级传感器企业（二）运营能力情况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芯片级传感器企业（二）成长能力情况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芯片级传感器企业（三）概况</w:t>
      </w:r>
      <w:r>
        <w:rPr>
          <w:rFonts w:hint="eastAsia"/>
        </w:rPr>
        <w:br/>
      </w:r>
      <w:r>
        <w:rPr>
          <w:rFonts w:hint="eastAsia"/>
        </w:rPr>
        <w:t>　　图表 企业芯片级传感器业务</w:t>
      </w:r>
      <w:r>
        <w:rPr>
          <w:rFonts w:hint="eastAsia"/>
        </w:rPr>
        <w:br/>
      </w:r>
      <w:r>
        <w:rPr>
          <w:rFonts w:hint="eastAsia"/>
        </w:rPr>
        <w:t>　　图表 芯片级传感器企业（三）经营情况分析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芯片级传感器企业（三）盈利能力情况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芯片级传感器企业（三）偿债能力情况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芯片级传感器企业（三）运营能力情况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芯片级传感器企业（三）成长能力情况</w:t>
      </w:r>
      <w:r>
        <w:rPr>
          <w:rFonts w:hint="eastAsia"/>
        </w:rPr>
        <w:br/>
      </w:r>
      <w:r>
        <w:rPr>
          <w:rFonts w:hint="eastAsia"/>
        </w:rPr>
        <w:t>　　图表 芯片级传感器企业（四）简介</w:t>
      </w:r>
      <w:r>
        <w:rPr>
          <w:rFonts w:hint="eastAsia"/>
        </w:rPr>
        <w:br/>
      </w:r>
      <w:r>
        <w:rPr>
          <w:rFonts w:hint="eastAsia"/>
        </w:rPr>
        <w:t>　　图表 企业芯片级传感器业务</w:t>
      </w:r>
      <w:r>
        <w:rPr>
          <w:rFonts w:hint="eastAsia"/>
        </w:rPr>
        <w:br/>
      </w:r>
      <w:r>
        <w:rPr>
          <w:rFonts w:hint="eastAsia"/>
        </w:rPr>
        <w:t>　　图表 芯片级传感器企业（四）经营情况分析</w:t>
      </w:r>
      <w:r>
        <w:rPr>
          <w:rFonts w:hint="eastAsia"/>
        </w:rPr>
        <w:br/>
      </w:r>
      <w:r>
        <w:rPr>
          <w:rFonts w:hint="eastAsia"/>
        </w:rPr>
        <w:t>　　图表 芯片级传感器企业（四）盈利能力情况</w:t>
      </w:r>
      <w:r>
        <w:rPr>
          <w:rFonts w:hint="eastAsia"/>
        </w:rPr>
        <w:br/>
      </w:r>
      <w:r>
        <w:rPr>
          <w:rFonts w:hint="eastAsia"/>
        </w:rPr>
        <w:t>　　图表 芯片级传感器企业（四）偿债能力情况</w:t>
      </w:r>
      <w:r>
        <w:rPr>
          <w:rFonts w:hint="eastAsia"/>
        </w:rPr>
        <w:br/>
      </w:r>
      <w:r>
        <w:rPr>
          <w:rFonts w:hint="eastAsia"/>
        </w:rPr>
        <w:t>　　图表 芯片级传感器企业（四）运营能力情况</w:t>
      </w:r>
      <w:r>
        <w:rPr>
          <w:rFonts w:hint="eastAsia"/>
        </w:rPr>
        <w:br/>
      </w:r>
      <w:r>
        <w:rPr>
          <w:rFonts w:hint="eastAsia"/>
        </w:rPr>
        <w:t>　　图表 芯片级传感器企业（四）成长能力情况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芯片级传感器投资、并购情况</w:t>
      </w:r>
      <w:r>
        <w:rPr>
          <w:rFonts w:hint="eastAsia"/>
        </w:rPr>
        <w:br/>
      </w:r>
      <w:r>
        <w:rPr>
          <w:rFonts w:hint="eastAsia"/>
        </w:rPr>
        <w:t>　　图表 芯片级传感器优势</w:t>
      </w:r>
      <w:r>
        <w:rPr>
          <w:rFonts w:hint="eastAsia"/>
        </w:rPr>
        <w:br/>
      </w:r>
      <w:r>
        <w:rPr>
          <w:rFonts w:hint="eastAsia"/>
        </w:rPr>
        <w:t>　　图表 芯片级传感器劣势</w:t>
      </w:r>
      <w:r>
        <w:rPr>
          <w:rFonts w:hint="eastAsia"/>
        </w:rPr>
        <w:br/>
      </w:r>
      <w:r>
        <w:rPr>
          <w:rFonts w:hint="eastAsia"/>
        </w:rPr>
        <w:t>　　图表 芯片级传感器机会</w:t>
      </w:r>
      <w:r>
        <w:rPr>
          <w:rFonts w:hint="eastAsia"/>
        </w:rPr>
        <w:br/>
      </w:r>
      <w:r>
        <w:rPr>
          <w:rFonts w:hint="eastAsia"/>
        </w:rPr>
        <w:t>　　图表 芯片级传感器威胁</w:t>
      </w:r>
      <w:r>
        <w:rPr>
          <w:rFonts w:hint="eastAsia"/>
        </w:rPr>
        <w:br/>
      </w:r>
      <w:r>
        <w:rPr>
          <w:rFonts w:hint="eastAsia"/>
        </w:rPr>
        <w:t>　　图表 进入芯片级传感器行业壁垒</w:t>
      </w:r>
      <w:r>
        <w:rPr>
          <w:rFonts w:hint="eastAsia"/>
        </w:rPr>
        <w:br/>
      </w:r>
      <w:r>
        <w:rPr>
          <w:rFonts w:hint="eastAsia"/>
        </w:rPr>
        <w:t>　　图表 芯片级传感器发展有利因素</w:t>
      </w:r>
      <w:r>
        <w:rPr>
          <w:rFonts w:hint="eastAsia"/>
        </w:rPr>
        <w:br/>
      </w:r>
      <w:r>
        <w:rPr>
          <w:rFonts w:hint="eastAsia"/>
        </w:rPr>
        <w:t>　　图表 芯片级传感器发展不利因素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2025-2031年中国芯片级传感器行业信息化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2025-2031年中国芯片级传感器行业市场容量预测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2025-2031年中国芯片级传感器行业市场规模预测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2025-2031年中国芯片级传感器行业风险</w:t>
      </w:r>
      <w:r>
        <w:rPr>
          <w:rFonts w:hint="eastAsia"/>
        </w:rPr>
        <w:br/>
      </w:r>
      <w:r>
        <w:rPr>
          <w:rFonts w:hint="eastAsia"/>
        </w:rPr>
        <w:t>　　图表 2025-2031年中国芯片级传感器市场前景分析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2025-2031年中国芯片级传感器发展趋势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046bd3a0c42af" w:history="1">
        <w:r>
          <w:rPr>
            <w:rStyle w:val="Hyperlink"/>
          </w:rPr>
          <w:t>2025-2031年中国芯片级传感器市场现状调研与发展前景趋势分析报告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046bd3a0c42af" w:history="1">
        <w:r>
          <w:rPr>
            <w:rStyle w:val="Hyperlink"/>
          </w:rPr>
          <w:t>https://www.20087.com/3/28/XinPianJiChuanGanQiQianJing.html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e76c6be424825" w:history="1">
      <w:r>
        <w:rPr>
          <w:rStyle w:val="Hyperlink"/>
        </w:rPr>
        <w:t>2025-2031年中国芯片级传感器市场现状调研与发展前景趋势分析报告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XinPianJiChuanGanQiQianJing.html" TargetMode="External" Id="R252046bd3a0c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XinPianJiChuanGanQiQianJing.html" TargetMode="External" Id="R3dde76c6be4248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2025-10-19T02:23:25Z</dcterms:created>
  <dcterms:modified xsi:type="dcterms:W3CDTF">2025-10-19T03:23:25Z</dcterms:modified>
  <dc:subject>2025-2031年中国芯片级传感器市场现状调研与发展前景趋势分析报告</dc:subject>
  <dc:title>2025-2031年中国芯片级传感器市场现状调研与发展前景趋势分析报告</dc:title>
  <cp:keywords>2025-2031年中国芯片级传感器市场现状调研与发展前景趋势分析报告</cp:keywords>
  <dc:description>2025-2031年中国芯片级传感器市场现状调研与发展前景趋势分析报告</dc:description>
</cp:coreProperties>
</file>