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264f1c8f48eb" w:history="1">
              <w:r>
                <w:rPr>
                  <w:rStyle w:val="Hyperlink"/>
                </w:rPr>
                <w:t>2025-2031年中国金刚石合成机行业市场调研与前景趋势报告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264f1c8f48eb" w:history="1">
              <w:r>
                <w:rPr>
                  <w:rStyle w:val="Hyperlink"/>
                </w:rPr>
                <w:t>2025-2031年中国金刚石合成机行业市场调研与前景趋势报告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264f1c8f48eb" w:history="1">
                <w:r>
                  <w:rPr>
                    <w:rStyle w:val="Hyperlink"/>
                  </w:rPr>
                  <w:t>https://www.20087.com/3/68/JinGangShiHeChengJiHangYeQianJingQuShi.html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合成机主要用于实验室及工业环境中，通过高温高压（HPHT）或化学气相沉积（CVD）等方法人工合成金刚石单晶、多晶及金刚石薄膜等产品。当前市场上，HPHT合成机主要用于生产宝石级金刚石、工业级金刚石磨料及金刚石复合材料等，而CVD合成机则在电子、光学、热管理等领域制备高纯度、大面积的金刚石薄膜及单晶金刚石。随着合成技术的不断优化，金刚石合成机的合成效率、产品质量及成本控制能力均有显著提升，为金刚石在新兴应用领域的拓展奠定了基础。</w:t>
      </w:r>
      <w:r>
        <w:rPr>
          <w:rFonts w:hint="eastAsia"/>
        </w:rPr>
        <w:br/>
      </w:r>
      <w:r>
        <w:rPr>
          <w:rFonts w:hint="eastAsia"/>
        </w:rPr>
        <w:t>　　未来，金刚石合成机行业将呈现以下发展趋势：一是设备技术将进一步精细化、专业化，针对不同应用领域（如珠宝、电子、能源、医疗等）的特定需求，开发出针对性更强、性能更优的合成工艺及设备。二是智能化、自动化水平将显著提高，通过集成先进的传感技术、控制算法及数据分析工具，实现合成过程的精确控制、在线监测、故障预警及远程运维，提升合成效率与产品质量稳定性。三是环保、节能理念将深入设备设计，采用高效热管理系统、清洁能源驱动及资源循环利用技术，降低合成过程的能源消耗与环境污染。四是随着合成金刚石在量子计算、生物医疗、极端环境传感器等前沿领域的应用探索，金刚石合成机将面临更高的技术挑战，需要在超纯净、大尺寸、特定结构（如氮空位中心）等方面实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264f1c8f48eb" w:history="1">
        <w:r>
          <w:rPr>
            <w:rStyle w:val="Hyperlink"/>
          </w:rPr>
          <w:t>2025-2031年中国金刚石合成机行业市场调研与前景趋势报告</w:t>
        </w:r>
      </w:hyperlink>
      <w:r>
        <w:rPr>
          <w:rFonts w:hint="eastAsia"/>
        </w:rPr>
        <w:t>》基于多年金刚石合成机行业研究积累，结合当前市场发展现状，依托国家权威数据资源和长期市场监测数据库，对金刚石合成机行业进行了全面调研与分析。报告详细阐述了金刚石合成机市场规模、市场前景、发展趋势、技术现状及未来方向，重点分析了行业内主要企业的竞争格局，并通过SWOT分析揭示了金刚石合成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a8264f1c8f48eb" w:history="1">
        <w:r>
          <w:rPr>
            <w:rStyle w:val="Hyperlink"/>
          </w:rPr>
          <w:t>2025-2031年中国金刚石合成机行业市场调研与前景趋势报告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》为投资者提供了准确的市场现状解读，帮助预判行业前景，挖掘投资价值，同时从投资策略和营销策略等角度提出实用建议，助力投资者在金刚石合成机行业中把握机遇、规避风险。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金刚石合成机行业界定及应用领域</w:t>
      </w:r>
      <w:r>
        <w:rPr>
          <w:rFonts w:hint="eastAsia"/>
        </w:rPr>
        <w:br/>
      </w:r>
      <w:r>
        <w:rPr>
          <w:rFonts w:hint="eastAsia"/>
        </w:rPr>
        <w:t>　　第一节 金刚石合成机行业定义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金刚石合成机主要应用领域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2024-2025年全球金刚石合成机行业市场调研分析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全球金刚石合成机行业经济环境分析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全球金刚石合成机市场总体情况分析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一、全球金刚石合成机行业的发展特点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二、全球金刚石合成机市场结构</w:t>
      </w:r>
      <w:r>
        <w:rPr>
          <w:rFonts w:hint="eastAsia"/>
        </w:rPr>
        <w:br/>
      </w:r>
      <w:r>
        <w:rPr>
          <w:rFonts w:hint="eastAsia"/>
        </w:rPr>
        <w:t>　　　　三、全球金刚石合成机行业竞争格局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全球主要国家（地区）金刚石合成机市场分析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2025-2031年全球金刚石合成机行业发展趋势预测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2024-2025年金刚石合成机行业发展环境分析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金刚石合成机行业环境分析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金刚石合成机行业相关政策、法规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2024-2025年金刚石合成机行业技术发展现状及趋势分析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金刚石合成机行业技术发展现状分析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国内外金刚石合成机行业技术差异与原因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金刚石合成机行业技术发展方向、趋势预测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提升金刚石合成机行业技术能力策略建议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中国金刚石合成机行业供给、需求分析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2024-2025年中国金刚石合成机市场现状</w:t>
      </w:r>
      <w:r>
        <w:rPr>
          <w:rFonts w:hint="eastAsia"/>
        </w:rPr>
        <w:br/>
      </w:r>
      <w:r>
        <w:rPr>
          <w:rFonts w:hint="eastAsia"/>
        </w:rPr>
        <w:t>　　第二节 中国金刚石合成机行业产量情况分析及预测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一、金刚石合成机总体产能规模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、2019-2024年中国金刚石合成机产量统计</w:t>
      </w:r>
      <w:r>
        <w:rPr>
          <w:rFonts w:hint="eastAsia"/>
        </w:rPr>
        <w:br/>
      </w:r>
      <w:r>
        <w:rPr>
          <w:rFonts w:hint="eastAsia"/>
        </w:rPr>
        <w:t>　　　　三、金刚石合成机生产区域分布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四、2025-2031年中国金刚石合成机产量预测</w:t>
      </w:r>
      <w:r>
        <w:rPr>
          <w:rFonts w:hint="eastAsia"/>
        </w:rPr>
        <w:br/>
      </w:r>
      <w:r>
        <w:rPr>
          <w:rFonts w:hint="eastAsia"/>
        </w:rPr>
        <w:t>　　第三节 中国金刚石合成机市场需求分析及预测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一、中国金刚石合成机市场需求特点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二、2019-2024年中国金刚石合成机市场需求统计</w:t>
      </w:r>
      <w:r>
        <w:rPr>
          <w:rFonts w:hint="eastAsia"/>
        </w:rPr>
        <w:br/>
      </w:r>
      <w:r>
        <w:rPr>
          <w:rFonts w:hint="eastAsia"/>
        </w:rPr>
        <w:t>　　　　三、金刚石合成机市场饱和度</w:t>
      </w:r>
      <w:r>
        <w:rPr>
          <w:rFonts w:hint="eastAsia"/>
        </w:rPr>
        <w:br/>
      </w:r>
      <w:r>
        <w:rPr>
          <w:rFonts w:hint="eastAsia"/>
        </w:rPr>
        <w:t>　　　　四、影响金刚石合成机市场需求的因素</w:t>
      </w:r>
      <w:r>
        <w:rPr>
          <w:rFonts w:hint="eastAsia"/>
        </w:rPr>
        <w:br/>
      </w:r>
      <w:r>
        <w:rPr>
          <w:rFonts w:hint="eastAsia"/>
        </w:rPr>
        <w:t>　　　　五、金刚石合成机市场潜力分析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六、2025-2031年中国金刚石合成机市场需求预测分析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中国金刚石合成机行业进出口分析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一、2019-2024年金刚石合成机进口量及增速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三、2025-2031年金刚石合成机进口量及增速预测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一、2019-2024年金刚石合成机出口量及增速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三、2025-2031年金刚石合成机出口量及增速预测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中国金刚石合成机行业重点地区调研分析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一、中国金刚石合成机行业区域市场分布情况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二、**地区金刚石合成机行业市场需求规模情况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三、**地区金刚石合成机行业市场需求规模情况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四、**地区金刚石合成机行业市场需求规模情况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五、**地区金刚石合成机行业市场需求规模情况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六、**地区金刚石合成机行业市场需求规模情况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2024-2025年中国金刚石合成机细分行业调研</w:t>
      </w:r>
      <w:r>
        <w:rPr>
          <w:rFonts w:hint="eastAsia"/>
        </w:rPr>
        <w:br/>
      </w:r>
      <w:r>
        <w:rPr>
          <w:rFonts w:hint="eastAsia"/>
        </w:rPr>
        <w:t>　　第一节 主要金刚石合成机细分行业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金刚石合成机行业重点企业发展调研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中国金刚石合成机企业营销及发展建议</w:t>
      </w:r>
      <w:r>
        <w:rPr>
          <w:rFonts w:hint="eastAsia"/>
        </w:rPr>
        <w:br/>
      </w:r>
      <w:r>
        <w:rPr>
          <w:rFonts w:hint="eastAsia"/>
        </w:rPr>
        <w:t>　　第一节 金刚石合成机企业营销策略分析及建议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金刚石合成机企业营销策略分析</w:t>
      </w:r>
      <w:r>
        <w:rPr>
          <w:rFonts w:hint="eastAsia"/>
        </w:rPr>
        <w:br/>
      </w:r>
      <w:r>
        <w:rPr>
          <w:rFonts w:hint="eastAsia"/>
        </w:rPr>
        <w:t>　　　　一、金刚石合成机企业营销策略</w:t>
      </w:r>
      <w:r>
        <w:rPr>
          <w:rFonts w:hint="eastAsia"/>
        </w:rPr>
        <w:br/>
      </w:r>
      <w:r>
        <w:rPr>
          <w:rFonts w:hint="eastAsia"/>
        </w:rPr>
        <w:t>　　　　二、金刚石合成机企业经验借鉴</w:t>
      </w:r>
      <w:r>
        <w:rPr>
          <w:rFonts w:hint="eastAsia"/>
        </w:rPr>
        <w:br/>
      </w:r>
      <w:r>
        <w:rPr>
          <w:rFonts w:hint="eastAsia"/>
        </w:rPr>
        <w:t>　　第三节 金刚石合成机企业营销模式演化与创新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金刚石合成机企业经营发展分析及建议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一、金刚石合成机企业存在的问题</w:t>
      </w:r>
      <w:r>
        <w:rPr>
          <w:rFonts w:hint="eastAsia"/>
        </w:rPr>
        <w:br/>
      </w:r>
      <w:r>
        <w:rPr>
          <w:rFonts w:hint="eastAsia"/>
        </w:rPr>
        <w:t>　　　　二、金刚石合成机企业应对的策略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金刚石合成机行业发展趋势及投资风险预警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2025年金刚石合成机市场前景分析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2025年金刚石合成机行业发展趋势预测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影响金刚石合成机行业发展的主要因素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一、2025年影响金刚石合成机行业运行的有利因素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二、2025年影响金刚石合成机行业运行的稳定因素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三、2025年影响金刚石合成机行业运行的不利因素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四、2025年中国金刚石合成机行业发展面临的挑战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五、2025年中国金刚石合成机行业发展面临的机遇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专家对金刚石合成机行业投资风险预警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一、2025-2031年金刚石合成机行业市场风险及控制策略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二、2025-2031年金刚石合成机行业政策风险及控制策略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三、2025-2031年金刚石合成机行业经营风险及控制策略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四、2025-2031年金刚石合成机同业竞争风险及控制策略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五、2025-2031年金刚石合成机行业其他风险及控制策略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金刚石合成机行业投资战略研究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金刚石合成机行业发展战略研究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对我国金刚石合成机品牌的战略思考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一、金刚石合成机品牌的重要性</w:t>
      </w:r>
      <w:r>
        <w:rPr>
          <w:rFonts w:hint="eastAsia"/>
        </w:rPr>
        <w:br/>
      </w:r>
      <w:r>
        <w:rPr>
          <w:rFonts w:hint="eastAsia"/>
        </w:rPr>
        <w:t>　　　　二、金刚石合成机实施品牌战略的意义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三、金刚石合成机企业品牌的现状分析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四、我国金刚石合成机企业的品牌战略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五、金刚石合成机品牌战略管理的策略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金刚石合成机经营策略分析</w:t>
      </w:r>
      <w:r>
        <w:rPr>
          <w:rFonts w:hint="eastAsia"/>
        </w:rPr>
        <w:br/>
      </w:r>
      <w:r>
        <w:rPr>
          <w:rFonts w:hint="eastAsia"/>
        </w:rPr>
        <w:t>　　　　一、金刚石合成机市场细分策略</w:t>
      </w:r>
      <w:r>
        <w:rPr>
          <w:rFonts w:hint="eastAsia"/>
        </w:rPr>
        <w:br/>
      </w:r>
      <w:r>
        <w:rPr>
          <w:rFonts w:hint="eastAsia"/>
        </w:rPr>
        <w:t>　　　　二、金刚石合成机市场创新策略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四、金刚石合成机新产品差异化战略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中智.林：金刚石合成机行业投资战略研究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一、2025-2031年金刚石合成机行业投资战略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2025-2031年中国金刚石合成机行业产量预测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2025-2031年中国金刚石合成机行业市场需求预测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**地区金刚石合成机市场规模及增长情况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**地区金刚石合成机行业市场需求情况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**地区金刚石合成机市场规模及增长情况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**地区金刚石合成机行业市场需求情况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2019-2024年中国金刚石合成机行业出口量及增速统计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金刚石合成机重点企业经营情况分析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2025年金刚石合成机市场前景分析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2025-2031年中国金刚石合成机市场需求预测</w:t>
      </w:r>
      <w:r>
        <w:rPr>
          <w:rFonts w:hint="eastAsia"/>
        </w:rPr>
        <w:br/>
      </w:r>
      <w:r>
        <w:rPr>
          <w:rFonts w:hint="eastAsia"/>
        </w:rPr>
        <w:t>　　图表 2025年金刚石合成机发展趋势预测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264f1c8f48eb" w:history="1">
        <w:r>
          <w:rPr>
            <w:rStyle w:val="Hyperlink"/>
          </w:rPr>
          <w:t>2025-2031年中国金刚石合成机行业市场调研与前景趋势报告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264f1c8f48eb" w:history="1">
        <w:r>
          <w:rPr>
            <w:rStyle w:val="Hyperlink"/>
          </w:rPr>
          <w:t>https://www.20087.com/3/68/JinGangShiHeChengJiHangYeQianJingQuShi.html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热点：什么是金刚石、金刚石合成机理、六方金刚石、金刚石合成机理的代表学说有哪三种、金刚石加工、金刚石合成机理的代表学说、金刚石设备、金刚石合成机理有哪几种、金刚石研磨机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6a59434c44c1" w:history="1">
      <w:r>
        <w:rPr>
          <w:rStyle w:val="Hyperlink"/>
        </w:rPr>
        <w:t>2025-2031年中国金刚石合成机行业市场调研与前景趋势报告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nGangShiHeChengJiHangYeQianJingQuShi.html" TargetMode="External" Id="Rcca8264f1c8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nGangShiHeChengJiHangYeQianJingQuShi.html" TargetMode="External" Id="Rd5ee6a59434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2024-12-25T07:05:00Z</dcterms:created>
  <dcterms:modified xsi:type="dcterms:W3CDTF">2024-12-25T08:05:00Z</dcterms:modified>
  <dc:subject>2025-2031年中国金刚石合成机行业市场调研与前景趋势报告</dc:subject>
  <dc:title>2025-2031年中国金刚石合成机行业市场调研与前景趋势报告</dc:title>
  <cp:keywords>2025-2031年中国金刚石合成机行业市场调研与前景趋势报告</cp:keywords>
  <dc:description>2025-2031年中国金刚石合成机行业市场调研与前景趋势报告</dc:description>
</cp:coreProperties>
</file>