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64d9f5567480c" w:history="1">
              <w:r>
                <w:rPr>
                  <w:rStyle w:val="Hyperlink"/>
                </w:rPr>
                <w:t>2025-2031年中国高温空气源热泵行业研究分析与前景趋势预测报告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64d9f5567480c" w:history="1">
              <w:r>
                <w:rPr>
                  <w:rStyle w:val="Hyperlink"/>
                </w:rPr>
                <w:t>2025-2031年中国高温空气源热泵行业研究分析与前景趋势预测报告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64d9f5567480c" w:history="1">
                <w:r>
                  <w:rPr>
                    <w:rStyle w:val="Hyperlink"/>
                  </w:rPr>
                  <w:t>https://www.20087.com/3/88/GaoWenKongQiYuanReBengFaZhanQuShiFenXi.html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空气源热泵是一种高效的热能转换装置，能在低温环境中提取热量，并将其转化为可用的高温热能，广泛应用于工业加热、热水供应和供暖等领域。近年来，随着全球对节能减排目标的重视和清洁能源技术的推广，高温空气源热泵凭借其较高的COP（能效比）和较低的碳排放，受到了越来越多的关注。技术创新，如逆布雷顿循环、压缩机优化和换热器设计的改进，显著提升了系统的整体性能。</w:t>
      </w:r>
      <w:r>
        <w:rPr>
          <w:rFonts w:hint="eastAsia"/>
        </w:rPr>
        <w:br/>
      </w:r>
      <w:r>
        <w:rPr>
          <w:rFonts w:hint="eastAsia"/>
        </w:rPr>
        <w:t>　　未来，高温空气源热泵的发展将朝着更高效、更可靠的方向迈进。技术创新将集中在提高工作温度范围和系统稳定性上，以拓宽其在极端气候条件下的应用领域。同时，智能化控制系统的集成，如基于大数据和AI的预测性维护，将进一步优化热泵的运行效率和维护成本。此外，随着分布式能源和微电网的兴起，高温空气源热泵有望成为构建智慧能源网络的关键组成部分，实现能源的高效利用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64d9f5567480c" w:history="1">
        <w:r>
          <w:rPr>
            <w:rStyle w:val="Hyperlink"/>
          </w:rPr>
          <w:t>2025-2031年中国高温空气源热泵行业研究分析与前景趋势预测报告</w:t>
        </w:r>
      </w:hyperlink>
      <w:r>
        <w:rPr>
          <w:rFonts w:hint="eastAsia"/>
        </w:rPr>
        <w:t>》基于多年高温空气源热泵行业研究积累，结合高温空气源热泵行业市场现状，通过资深研究团队对高温空气源热泵市场资讯的系统整理与分析，依托权威数据资源及长期市场监测数据库，对高温空气源热泵行业进行了全面调研。报告详细分析了高温空气源热泵市场规模、市场前景、技术现状及未来发展方向，重点评估了高温空气源热泵行业内企业的竞争格局及经营表现，并通过SWOT分析揭示了高温空气源热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c64d9f5567480c" w:history="1">
        <w:r>
          <w:rPr>
            <w:rStyle w:val="Hyperlink"/>
          </w:rPr>
          <w:t>2025-2031年中国高温空气源热泵行业研究分析与前景趋势预测报告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》为投资者提供了准确的市场现状分析及前景预判，帮助挖掘行业投资价值，并提出投资策略与营销策略建议，是把握高温空气源热泵行业动态、优化决策的重要工具。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高温空气源热泵行业界定</w:t>
      </w:r>
      <w:r>
        <w:rPr>
          <w:rFonts w:hint="eastAsia"/>
        </w:rPr>
        <w:br/>
      </w:r>
      <w:r>
        <w:rPr>
          <w:rFonts w:hint="eastAsia"/>
        </w:rPr>
        <w:t>　　第一节 高温空气源热泵行业定义</w:t>
      </w:r>
      <w:r>
        <w:rPr>
          <w:rFonts w:hint="eastAsia"/>
        </w:rPr>
        <w:br/>
      </w:r>
      <w:r>
        <w:rPr>
          <w:rFonts w:hint="eastAsia"/>
        </w:rPr>
        <w:t>　　第二节 高温空气源热泵行业特点分析</w:t>
      </w:r>
      <w:r>
        <w:rPr>
          <w:rFonts w:hint="eastAsia"/>
        </w:rPr>
        <w:br/>
      </w:r>
      <w:r>
        <w:rPr>
          <w:rFonts w:hint="eastAsia"/>
        </w:rPr>
        <w:t>　　第三节 高温空气源热泵行业发展历程</w:t>
      </w:r>
      <w:r>
        <w:rPr>
          <w:rFonts w:hint="eastAsia"/>
        </w:rPr>
        <w:br/>
      </w:r>
      <w:r>
        <w:rPr>
          <w:rFonts w:hint="eastAsia"/>
        </w:rPr>
        <w:t>　　第四节 高温空气源热泵产业链分析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2024-2025年国外高温空气源热泵行业发展态势分析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国外高温空气源热泵行业总体情况</w:t>
      </w:r>
      <w:r>
        <w:rPr>
          <w:rFonts w:hint="eastAsia"/>
        </w:rPr>
        <w:br/>
      </w:r>
      <w:r>
        <w:rPr>
          <w:rFonts w:hint="eastAsia"/>
        </w:rPr>
        <w:t>　　第二节 高温空气源热泵行业重点国家、地区市场分析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国外高温空气源热泵行业发展前景预测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高温空气源热泵行业经济环境分析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高温空气源热泵行业政策环境分析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一、高温空气源热泵行业相关政策</w:t>
      </w:r>
      <w:r>
        <w:rPr>
          <w:rFonts w:hint="eastAsia"/>
        </w:rPr>
        <w:br/>
      </w:r>
      <w:r>
        <w:rPr>
          <w:rFonts w:hint="eastAsia"/>
        </w:rPr>
        <w:t>　　　　二、高温空气源热泵行业相关标准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2024-2025年高温空气源热泵行业技术发展现状及趋势分析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高温空气源热泵行业技术发展现状分析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国内外高温空气源热泵行业技术差异与原因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高温空气源热泵行业技术发展方向、趋势预测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提升高温空气源热泵行业技术能力策略建议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中国高温空气源热泵行业市场供需状况分析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中国高温空气源热泵行业市场规模情况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中国高温空气源热泵行业市场需求状况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一、2019-2024年高温空气源热泵行业市场需求情况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二、高温空气源热泵行业市场需求特点分析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三、2025-2031年高温空气源热泵行业市场需求预测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中国高温空气源热泵行业产量情况分析与预测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一、2019-2024年高温空气源热泵行业产量统计分析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二、2025年高温空气源热泵行业产量特点分析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三、2025-2031年高温空气源热泵行业产量预测分析</w:t>
      </w:r>
      <w:r>
        <w:rPr>
          <w:rFonts w:hint="eastAsia"/>
        </w:rPr>
        <w:br/>
      </w:r>
      <w:r>
        <w:rPr>
          <w:rFonts w:hint="eastAsia"/>
        </w:rPr>
        <w:t>　　第四节 高温空气源热泵行业市场供需平衡状况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中国高温空气源热泵行业进出口情况分析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高温空气源热泵行业出口情况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一、2019-2024年高温空气源热泵行业出口情况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三、2025-2031年高温空气源热泵行业出口情况预测</w:t>
      </w:r>
      <w:r>
        <w:rPr>
          <w:rFonts w:hint="eastAsia"/>
        </w:rPr>
        <w:br/>
      </w:r>
      <w:r>
        <w:rPr>
          <w:rFonts w:hint="eastAsia"/>
        </w:rPr>
        <w:t>　　第二节 高温空气源热泵行业进口情况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一、2019-2024年高温空气源热泵行业进口情况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三、2025-2031年高温空气源热泵行业进口情况预测</w:t>
      </w:r>
      <w:r>
        <w:rPr>
          <w:rFonts w:hint="eastAsia"/>
        </w:rPr>
        <w:br/>
      </w:r>
      <w:r>
        <w:rPr>
          <w:rFonts w:hint="eastAsia"/>
        </w:rPr>
        <w:t>　　第三节 高温空气源热泵行业进出口面临的挑战及对策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中国高温空气源热泵行业产品价格监测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一、高温空气源热泵市场价格特征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二、当前高温空气源热泵市场价格评述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三、影响高温空气源热泵市场价格因素分析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四、未来高温空气源热泵市场价格走势预测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中国高温空气源热泵行业重点区域市场分析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高温空气源热泵行业区域市场分布情况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2024-2025年高温空气源热泵行业细分市场调研分析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高温空气源热泵细分产品（一）市场调研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高温空气源热泵细分产品（二）市场调研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高温空气源热泵行业上、下游市场分析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高温空气源热泵行业上游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高温空气源热泵行业下游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高温空气源热泵行业重点企业发展调研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高温空气源热泵重点企业（一）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高温空气源热泵重点企业（二）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高温空气源热泵重点企业（三）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高温空气源热泵重点企业（四）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高温空气源热泵重点企业（五）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高温空气源热泵重点企业（六）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高温空气源热泵行业风险及对策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2025-2031年高温空气源热泵行业发展环境分析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2025-2031年高温空气源热泵行业投资特性分析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一、高温空气源热泵行业进入壁垒</w:t>
      </w:r>
      <w:r>
        <w:rPr>
          <w:rFonts w:hint="eastAsia"/>
        </w:rPr>
        <w:br/>
      </w:r>
      <w:r>
        <w:rPr>
          <w:rFonts w:hint="eastAsia"/>
        </w:rPr>
        <w:t>　　　　二、高温空气源热泵行业盈利模式</w:t>
      </w:r>
      <w:r>
        <w:rPr>
          <w:rFonts w:hint="eastAsia"/>
        </w:rPr>
        <w:br/>
      </w:r>
      <w:r>
        <w:rPr>
          <w:rFonts w:hint="eastAsia"/>
        </w:rPr>
        <w:t>　　　　三、高温空气源热泵行业盈利因素</w:t>
      </w:r>
      <w:r>
        <w:rPr>
          <w:rFonts w:hint="eastAsia"/>
        </w:rPr>
        <w:br/>
      </w:r>
      <w:r>
        <w:rPr>
          <w:rFonts w:hint="eastAsia"/>
        </w:rPr>
        <w:t>　　第三节 高温空气源热泵行业“波特五力模型”分析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2025-2031年高温空气源热泵行业风险及对策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高温空气源热泵企业竞争策略分析</w:t>
      </w:r>
      <w:r>
        <w:rPr>
          <w:rFonts w:hint="eastAsia"/>
        </w:rPr>
        <w:br/>
      </w:r>
      <w:r>
        <w:rPr>
          <w:rFonts w:hint="eastAsia"/>
        </w:rPr>
        <w:t>　　第一节 高温空气源热泵市场竞争策略分析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一、2025-2031年中国高温空气源热泵市场增长潜力分析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二、2025-2031年中国高温空气源热泵主要潜力品种分析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三、现有高温空气源热泵产品竞争策略分析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四、潜力高温空气源热泵品种竞争策略选择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2025-2031年中国高温空气源热泵企业竞争策略分析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一、2025-2031年我国高温空气源热泵市场竞争趋势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二、2025-2031年高温空气源热泵行业竞争格局展望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三、2025-2031年高温空气源热泵行业竞争策略分析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四、2025-2031年高温空气源热泵企业竞争策略分析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2025-2031年中国高温空气源热泵行业发展趋势分析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一、2025-2031年高温空气源热泵技术发展趋势分析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二、2025-2031年高温空气源热泵产品发展趋势分析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三、2025-2031年高温空气源热泵行业竞争格局展望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2025-2031年中国高温空气源热泵市场趋势分析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一、2025-2031年高温空气源热泵发展趋势预测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二、2025-2025年高温空气源热泵市场前景分析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三、2025-2031年高温空气源热泵产业政策趋向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2025-2031年高温空气源热泵行业投资价值评估分析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高温空气源热泵行业发展建议分析</w:t>
      </w:r>
      <w:r>
        <w:rPr>
          <w:rFonts w:hint="eastAsia"/>
        </w:rPr>
        <w:br/>
      </w:r>
      <w:r>
        <w:rPr>
          <w:rFonts w:hint="eastAsia"/>
        </w:rPr>
        <w:t>　　第一节 高温空气源热泵行业研究结论及建议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高温空气源热泵细分行业研究结论及建议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中:智:林:－高温空气源热泵行业竞争策略总结及建议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高温空气源热泵行业历程</w:t>
      </w:r>
      <w:r>
        <w:rPr>
          <w:rFonts w:hint="eastAsia"/>
        </w:rPr>
        <w:br/>
      </w:r>
      <w:r>
        <w:rPr>
          <w:rFonts w:hint="eastAsia"/>
        </w:rPr>
        <w:t>　　图表 高温空气源热泵行业生命周期</w:t>
      </w:r>
      <w:r>
        <w:rPr>
          <w:rFonts w:hint="eastAsia"/>
        </w:rPr>
        <w:br/>
      </w:r>
      <w:r>
        <w:rPr>
          <w:rFonts w:hint="eastAsia"/>
        </w:rPr>
        <w:t>　　图表 高温空气源热泵行业产业链分析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2019-2024年高温空气源热泵行业市场容量分析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2024年中国高温空气源热泵行业需求领域分布格局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2024年中国高温空气源热泵进口国家及地区分析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2024年中国高温空气源热泵出口国家及地区分析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2019-2024年中国高温空气源热泵行业企业平均规模情况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**地区高温空气源热泵行业市场需求情况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**地区高温空气源热泵市场规模及增长情况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**地区高温空气源热泵行业市场需求情况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高温空气源热泵企业信息</w:t>
      </w:r>
      <w:r>
        <w:rPr>
          <w:rFonts w:hint="eastAsia"/>
        </w:rPr>
        <w:br/>
      </w:r>
      <w:r>
        <w:rPr>
          <w:rFonts w:hint="eastAsia"/>
        </w:rPr>
        <w:t>　　图表 高温空气源热泵企业经营情况分析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2025-2031年中国高温空气源热泵市场需求量预测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2025-2031年中国高温空气源热泵行业供需平衡预测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2025-2031年中国高温空气源热泵行业市场容量预测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2025-2031年中国高温空气源热泵市场前景分析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2025-2031年中国高温空气源热泵发展趋势预测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64d9f5567480c" w:history="1">
        <w:r>
          <w:rPr>
            <w:rStyle w:val="Hyperlink"/>
          </w:rPr>
          <w:t>2025-2031年中国高温空气源热泵行业研究分析与前景趋势预测报告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64d9f5567480c" w:history="1">
        <w:r>
          <w:rPr>
            <w:rStyle w:val="Hyperlink"/>
          </w:rPr>
          <w:t>https://www.20087.com/3/88/GaoWenKongQiYuanReBengFaZhanQuShiFenXi.html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热点：耐500°高温风机、高温空气源热泵机、空气源热泵采暖机、高温空气源热泵工程、高温空气能热泵机组、高温空气源热泵机组噪音处理、700℃高温空气能热泵、高温空气源热泵烘干机、热水锅炉型号及参数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6d0e06dfa4194" w:history="1">
      <w:r>
        <w:rPr>
          <w:rStyle w:val="Hyperlink"/>
        </w:rPr>
        <w:t>2025-2031年中国高温空气源热泵行业研究分析与前景趋势预测报告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WenKongQiYuanReBengFaZhanQuShiFenXi.html" TargetMode="External" Id="R6bc64d9f5567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WenKongQiYuanReBengFaZhanQuShiFenXi.html" TargetMode="External" Id="R9ff6d0e06dfa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2024-10-14T05:19:00Z</dcterms:created>
  <dcterms:modified xsi:type="dcterms:W3CDTF">2024-10-14T06:19:00Z</dcterms:modified>
  <dc:subject>2025-2031年中国高温空气源热泵行业研究分析与前景趋势预测报告</dc:subject>
  <dc:title>2025-2031年中国高温空气源热泵行业研究分析与前景趋势预测报告</dc:title>
  <cp:keywords>2025-2031年中国高温空气源热泵行业研究分析与前景趋势预测报告</cp:keywords>
  <dc:description>2025-2031年中国高温空气源热泵行业研究分析与前景趋势预测报告</dc:description>
</cp:coreProperties>
</file>