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4b037650e4dfd" w:history="1">
              <w:r>
                <w:rPr>
                  <w:rStyle w:val="Hyperlink"/>
                </w:rPr>
                <w:t>中国3D打印行业调查分析及市场前景预测报告（2025-2031年）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4b037650e4dfd" w:history="1">
              <w:r>
                <w:rPr>
                  <w:rStyle w:val="Hyperlink"/>
                </w:rPr>
                <w:t>中国3D打印行业调查分析及市场前景预测报告（2025-2031年）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4b037650e4dfd" w:history="1">
                <w:r>
                  <w:rPr>
                    <w:rStyle w:val="Hyperlink"/>
                  </w:rPr>
                  <w:t>https://www.20087.com/M_JiXieJiDian/83/3DDaYinHangYeQianJingFenXi.html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已经从原型制作扩展到了生产制造，尤其在航空航天、医疗、汽车和消费品行业。材料的多样性、打印速度和精度的提高，以及成本的下降，使得3D打印在定制化和小批量生产中展现出巨大优势。然而，知识产权保护和材料成本仍然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3D打印将更加注重材料创新和规模化生产。新型材料如生物相容性材料、高性能复合材料和智能材料的开发将拓宽3D打印的应用领域。同时，3D打印将与物联网、大数据和AI技术结合，实现按需生产和供应链的优化，减少库存和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4b037650e4dfd" w:history="1">
        <w:r>
          <w:rPr>
            <w:rStyle w:val="Hyperlink"/>
          </w:rPr>
          <w:t>中国3D打印行业调查分析及市场前景预测报告（2025-2031年）</w:t>
        </w:r>
      </w:hyperlink>
      <w:r>
        <w:rPr>
          <w:rFonts w:hint="eastAsia"/>
        </w:rPr>
        <w:t>》通过对3D打印行业的全面调研，系统分析了3D打印市场规模、技术现状及未来发展方向，揭示了行业竞争格局的演变趋势与潜在问题。同时，报告评估了3D打印行业投资价值与效益，识别了发展中的主要挑战与机遇，并结合SWOT分析为投资者和企业提供了科学的战略建议。此外，报告重点聚焦3D打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　　一、市场规模增长迅速</w:t>
      </w:r>
      <w:r>
        <w:rPr>
          <w:rFonts w:hint="eastAsia"/>
        </w:rPr>
        <w:br/>
      </w:r>
      <w:r>
        <w:rPr>
          <w:rFonts w:hint="eastAsia"/>
        </w:rPr>
        <w:t>　　　　二、应用范围广泛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　　一、在医疗、航空、消费电子和汽车领域应用前景广阔</w:t>
      </w:r>
      <w:r>
        <w:rPr>
          <w:rFonts w:hint="eastAsia"/>
        </w:rPr>
        <w:br/>
      </w:r>
      <w:r>
        <w:rPr>
          <w:rFonts w:hint="eastAsia"/>
        </w:rPr>
        <w:t>　　　　二、3D设备个人消费蓄势待发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一、国外行业现状</w:t>
      </w:r>
      <w:r>
        <w:rPr>
          <w:rFonts w:hint="eastAsia"/>
        </w:rPr>
        <w:br/>
      </w:r>
      <w:r>
        <w:rPr>
          <w:rFonts w:hint="eastAsia"/>
        </w:rPr>
        <w:t>　　　　二、全球行业趋势分析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2025年3D打印行业全球经济环境分析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2024-2025年3D打印行业国内宏观经济环境分析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2025年3D打印行业国内政策环境分析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一、《促进北京市增材制造（3D打印）科技创新与产业培育的工作意见》</w:t>
      </w:r>
      <w:r>
        <w:rPr>
          <w:rFonts w:hint="eastAsia"/>
        </w:rPr>
        <w:br/>
      </w:r>
      <w:r>
        <w:rPr>
          <w:rFonts w:hint="eastAsia"/>
        </w:rPr>
        <w:t>　　　　二、《国家增材制造发展推进计划》初步定制完成</w:t>
      </w:r>
      <w:r>
        <w:rPr>
          <w:rFonts w:hint="eastAsia"/>
        </w:rPr>
        <w:br/>
      </w:r>
      <w:r>
        <w:rPr>
          <w:rFonts w:hint="eastAsia"/>
        </w:rPr>
        <w:t>　　第四节 2025年3D打印行业国内社会环境分析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2025年3D打印行业国内技术环境分析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一、国内3D打印技术发展现状</w:t>
      </w:r>
      <w:r>
        <w:rPr>
          <w:rFonts w:hint="eastAsia"/>
        </w:rPr>
        <w:br/>
      </w:r>
      <w:r>
        <w:rPr>
          <w:rFonts w:hint="eastAsia"/>
        </w:rPr>
        <w:t>　　　　二、国内3D打印技术发展趋势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3D打印行业发展情况分析及预测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3D打印产能分析及预测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一、2019-2024年3D打印产能分析</w:t>
      </w:r>
      <w:r>
        <w:rPr>
          <w:rFonts w:hint="eastAsia"/>
        </w:rPr>
        <w:br/>
      </w:r>
      <w:r>
        <w:rPr>
          <w:rFonts w:hint="eastAsia"/>
        </w:rPr>
        <w:t>　　　　二、2025-2031年3D打印产能预测</w:t>
      </w:r>
      <w:r>
        <w:rPr>
          <w:rFonts w:hint="eastAsia"/>
        </w:rPr>
        <w:br/>
      </w:r>
      <w:r>
        <w:rPr>
          <w:rFonts w:hint="eastAsia"/>
        </w:rPr>
        <w:t>　　第二节 3D打印产量分析及预测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一、2019-2024年3D打印产量分析</w:t>
      </w:r>
      <w:r>
        <w:rPr>
          <w:rFonts w:hint="eastAsia"/>
        </w:rPr>
        <w:br/>
      </w:r>
      <w:r>
        <w:rPr>
          <w:rFonts w:hint="eastAsia"/>
        </w:rPr>
        <w:t>　　　　二、2025-2031年3D打印产量预测</w:t>
      </w:r>
      <w:r>
        <w:rPr>
          <w:rFonts w:hint="eastAsia"/>
        </w:rPr>
        <w:br/>
      </w:r>
      <w:r>
        <w:rPr>
          <w:rFonts w:hint="eastAsia"/>
        </w:rPr>
        <w:t>　　第三节 3D打印销量分析及预测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一、2019-2024年3D打印销量分析</w:t>
      </w:r>
      <w:r>
        <w:rPr>
          <w:rFonts w:hint="eastAsia"/>
        </w:rPr>
        <w:br/>
      </w:r>
      <w:r>
        <w:rPr>
          <w:rFonts w:hint="eastAsia"/>
        </w:rPr>
        <w:t>　　　　二、2025-2031年3D打印销量预测</w:t>
      </w:r>
      <w:r>
        <w:rPr>
          <w:rFonts w:hint="eastAsia"/>
        </w:rPr>
        <w:br/>
      </w:r>
      <w:r>
        <w:rPr>
          <w:rFonts w:hint="eastAsia"/>
        </w:rPr>
        <w:t>　　第四节 3D打印市场需求分析及预测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一、2019-2024年3D打印市场需求分析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二、2025-2031年3D打印市场需求预测</w:t>
      </w:r>
      <w:r>
        <w:rPr>
          <w:rFonts w:hint="eastAsia"/>
        </w:rPr>
        <w:br/>
      </w:r>
      <w:r>
        <w:rPr>
          <w:rFonts w:hint="eastAsia"/>
        </w:rPr>
        <w:t>　　第五节 3D打印进出口情况分析及预测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一、2019-2024年3D打印进出口现状分析</w:t>
      </w:r>
      <w:r>
        <w:rPr>
          <w:rFonts w:hint="eastAsia"/>
        </w:rPr>
        <w:br/>
      </w:r>
      <w:r>
        <w:rPr>
          <w:rFonts w:hint="eastAsia"/>
        </w:rPr>
        <w:t>　　　　　　1、2019-2024年3D打印进出口量</w:t>
      </w:r>
      <w:r>
        <w:rPr>
          <w:rFonts w:hint="eastAsia"/>
        </w:rPr>
        <w:br/>
      </w:r>
      <w:r>
        <w:rPr>
          <w:rFonts w:hint="eastAsia"/>
        </w:rPr>
        <w:t>　　　　　　2、2019-2024年3D打印进出口额</w:t>
      </w:r>
      <w:r>
        <w:rPr>
          <w:rFonts w:hint="eastAsia"/>
        </w:rPr>
        <w:br/>
      </w:r>
      <w:r>
        <w:rPr>
          <w:rFonts w:hint="eastAsia"/>
        </w:rPr>
        <w:t>　　　　　　3、2019-2024年3D打印进出口价格</w:t>
      </w:r>
      <w:r>
        <w:rPr>
          <w:rFonts w:hint="eastAsia"/>
        </w:rPr>
        <w:br/>
      </w:r>
      <w:r>
        <w:rPr>
          <w:rFonts w:hint="eastAsia"/>
        </w:rPr>
        <w:t>　　　　　　4、2019-2024年3D打印进出口市场</w:t>
      </w:r>
      <w:r>
        <w:rPr>
          <w:rFonts w:hint="eastAsia"/>
        </w:rPr>
        <w:br/>
      </w:r>
      <w:r>
        <w:rPr>
          <w:rFonts w:hint="eastAsia"/>
        </w:rPr>
        <w:t>　　　　二、2025-2031年3D打印进出口情况预测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1、2025-2031年3D打印进出口量预测</w:t>
      </w:r>
      <w:r>
        <w:rPr>
          <w:rFonts w:hint="eastAsia"/>
        </w:rPr>
        <w:br/>
      </w:r>
      <w:r>
        <w:rPr>
          <w:rFonts w:hint="eastAsia"/>
        </w:rPr>
        <w:t>　　　　　　2、2025-2031年3D打印进出口额预测</w:t>
      </w:r>
      <w:r>
        <w:rPr>
          <w:rFonts w:hint="eastAsia"/>
        </w:rPr>
        <w:br/>
      </w:r>
      <w:r>
        <w:rPr>
          <w:rFonts w:hint="eastAsia"/>
        </w:rPr>
        <w:t>　　　　　　3、2025-2031年3D打印进出口价格预测</w:t>
      </w:r>
      <w:r>
        <w:rPr>
          <w:rFonts w:hint="eastAsia"/>
        </w:rPr>
        <w:br/>
      </w:r>
      <w:r>
        <w:rPr>
          <w:rFonts w:hint="eastAsia"/>
        </w:rPr>
        <w:t>　　　　　　4、2025-2031年3D打印进出口市场预测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2019-2024年3D打印行业规模分析</w:t>
      </w:r>
      <w:r>
        <w:rPr>
          <w:rFonts w:hint="eastAsia"/>
        </w:rPr>
        <w:br/>
      </w:r>
      <w:r>
        <w:rPr>
          <w:rFonts w:hint="eastAsia"/>
        </w:rPr>
        <w:t>　　第一节 2019-2024年3D打印行业企业规模分析</w:t>
      </w:r>
      <w:r>
        <w:rPr>
          <w:rFonts w:hint="eastAsia"/>
        </w:rPr>
        <w:br/>
      </w:r>
      <w:r>
        <w:rPr>
          <w:rFonts w:hint="eastAsia"/>
        </w:rPr>
        <w:t>　　第二节 2019-2024年3D打印行业从业人数规模分析</w:t>
      </w:r>
      <w:r>
        <w:rPr>
          <w:rFonts w:hint="eastAsia"/>
        </w:rPr>
        <w:br/>
      </w:r>
      <w:r>
        <w:rPr>
          <w:rFonts w:hint="eastAsia"/>
        </w:rPr>
        <w:t>　　第三节 2019-2024年3D打印行业产值规模分析</w:t>
      </w:r>
      <w:r>
        <w:rPr>
          <w:rFonts w:hint="eastAsia"/>
        </w:rPr>
        <w:br/>
      </w:r>
      <w:r>
        <w:rPr>
          <w:rFonts w:hint="eastAsia"/>
        </w:rPr>
        <w:t>　　第四节 2019-2024年3D打印行业市场规模分析</w:t>
      </w:r>
      <w:r>
        <w:rPr>
          <w:rFonts w:hint="eastAsia"/>
        </w:rPr>
        <w:br/>
      </w:r>
      <w:r>
        <w:rPr>
          <w:rFonts w:hint="eastAsia"/>
        </w:rPr>
        <w:t>　　第五节 2019-2024年3D打印行业资产规模分析</w:t>
      </w:r>
      <w:r>
        <w:rPr>
          <w:rFonts w:hint="eastAsia"/>
        </w:rPr>
        <w:br/>
      </w:r>
      <w:r>
        <w:rPr>
          <w:rFonts w:hint="eastAsia"/>
        </w:rPr>
        <w:t>　　第六节 2019-2024年3D打印行业投资规模分析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2019-2024年中国3D打印行业总体运行情况</w:t>
      </w:r>
      <w:r>
        <w:rPr>
          <w:rFonts w:hint="eastAsia"/>
        </w:rPr>
        <w:br/>
      </w:r>
      <w:r>
        <w:rPr>
          <w:rFonts w:hint="eastAsia"/>
        </w:rPr>
        <w:t>　　第二节 2019-2024年中国3D打印行业盈利能力分析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一、2019-2024年3D打印行业销售毛利率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二、2019-2024年3D打印行业销售利润率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三、2019-2024年3D打印行业总资产利润率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四、2019-2024年3D打印行业净资产利润率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五、2019-2024年3D打印行业产值利税率</w:t>
      </w:r>
      <w:r>
        <w:rPr>
          <w:rFonts w:hint="eastAsia"/>
        </w:rPr>
        <w:br/>
      </w:r>
      <w:r>
        <w:rPr>
          <w:rFonts w:hint="eastAsia"/>
        </w:rPr>
        <w:t>　　第三节 2019-2024年中国3D打印行业偿债能力分析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二、2019-2024年中国3D打印行业长期偿债能力分析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2019-2024年中国3D打印行业经营效率分析</w:t>
      </w:r>
      <w:r>
        <w:rPr>
          <w:rFonts w:hint="eastAsia"/>
        </w:rPr>
        <w:br/>
      </w:r>
      <w:r>
        <w:rPr>
          <w:rFonts w:hint="eastAsia"/>
        </w:rPr>
        <w:t>　　　　一、2019-2024年3D打印行业投资收益率分析</w:t>
      </w:r>
      <w:r>
        <w:rPr>
          <w:rFonts w:hint="eastAsia"/>
        </w:rPr>
        <w:br/>
      </w:r>
      <w:r>
        <w:rPr>
          <w:rFonts w:hint="eastAsia"/>
        </w:rPr>
        <w:t>　　　　二、2019-2024年3D打印行业净资产收益率分析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三、2019-2024年3D打印行业存货周转率分析</w:t>
      </w:r>
      <w:r>
        <w:rPr>
          <w:rFonts w:hint="eastAsia"/>
        </w:rPr>
        <w:br/>
      </w:r>
      <w:r>
        <w:rPr>
          <w:rFonts w:hint="eastAsia"/>
        </w:rPr>
        <w:t>　　　　四、2019-2024年3D打印行业总资产周转率分析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五、2019-2024年3D打印行业应收账款周转率分析</w:t>
      </w:r>
      <w:r>
        <w:rPr>
          <w:rFonts w:hint="eastAsia"/>
        </w:rPr>
        <w:br/>
      </w:r>
      <w:r>
        <w:rPr>
          <w:rFonts w:hint="eastAsia"/>
        </w:rPr>
        <w:t>　　第五节 2019-2024年我国3D打印行业成长性分析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一、2019-2024年3D打印行业销售收入增长分析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二、2019-2024年3D打印行业总资产增长分析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三、2019-2024年3D打印行业固定资产增长分析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四、2019-2024年3D打印行业净资产增长分析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五、2019-2024年3D打印行业利润增长分析</w:t>
      </w:r>
      <w:r>
        <w:rPr>
          <w:rFonts w:hint="eastAsia"/>
        </w:rPr>
        <w:br/>
      </w:r>
      <w:r>
        <w:rPr>
          <w:rFonts w:hint="eastAsia"/>
        </w:rPr>
        <w:t>　　第六节 2019-2024年我国3D打印行业主营业务结构分析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一、2019-2024年我国3D打印行业收入结构分析</w:t>
      </w:r>
      <w:r>
        <w:rPr>
          <w:rFonts w:hint="eastAsia"/>
        </w:rPr>
        <w:br/>
      </w:r>
      <w:r>
        <w:rPr>
          <w:rFonts w:hint="eastAsia"/>
        </w:rPr>
        <w:t>　　　　二、2019-2024年我国3D打印行业成本结构分析</w:t>
      </w:r>
      <w:r>
        <w:rPr>
          <w:rFonts w:hint="eastAsia"/>
        </w:rPr>
        <w:br/>
      </w:r>
      <w:r>
        <w:rPr>
          <w:rFonts w:hint="eastAsia"/>
        </w:rPr>
        <w:t>　　　　三、2019-2024年我国3D打印行业费用结构分析</w:t>
      </w:r>
      <w:r>
        <w:rPr>
          <w:rFonts w:hint="eastAsia"/>
        </w:rPr>
        <w:br/>
      </w:r>
      <w:r>
        <w:rPr>
          <w:rFonts w:hint="eastAsia"/>
        </w:rPr>
        <w:t>　　　　　　1、2019-2024年我国3D打印行业生产费用分析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2、2019-2024年我国3D打印行业销售费用分析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3、2019-2024年我国3D打印行业管理费用分析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4、2019-2024年我国3D打印行业财务费用分析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3D打印行业产业链概述</w:t>
      </w:r>
      <w:r>
        <w:rPr>
          <w:rFonts w:hint="eastAsia"/>
        </w:rPr>
        <w:br/>
      </w:r>
      <w:r>
        <w:rPr>
          <w:rFonts w:hint="eastAsia"/>
        </w:rPr>
        <w:t>　　　　一、上游原材料发展现状及趋势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二、下游行业发展现状及趋势</w:t>
      </w:r>
      <w:r>
        <w:rPr>
          <w:rFonts w:hint="eastAsia"/>
        </w:rPr>
        <w:br/>
      </w:r>
      <w:r>
        <w:rPr>
          <w:rFonts w:hint="eastAsia"/>
        </w:rPr>
        <w:t>　　第三节 相关行业发展现状及趋势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3D打印行业细分市场分析</w:t>
      </w:r>
      <w:r>
        <w:rPr>
          <w:rFonts w:hint="eastAsia"/>
        </w:rPr>
        <w:br/>
      </w:r>
      <w:r>
        <w:rPr>
          <w:rFonts w:hint="eastAsia"/>
        </w:rPr>
        <w:t>　　第一节 3D打印行业细分市场结构分析</w:t>
      </w:r>
      <w:r>
        <w:rPr>
          <w:rFonts w:hint="eastAsia"/>
        </w:rPr>
        <w:br/>
      </w:r>
      <w:r>
        <w:rPr>
          <w:rFonts w:hint="eastAsia"/>
        </w:rPr>
        <w:t>　　第二节 3D打印行业细分市场发展现状及趋势分析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一、个人3D打印产业发展现状及趋势分析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二、建筑3D打印产业发展现状及趋势分析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2024-2025年3D打印行业热点透视</w:t>
      </w:r>
      <w:r>
        <w:rPr>
          <w:rFonts w:hint="eastAsia"/>
        </w:rPr>
        <w:br/>
      </w:r>
      <w:r>
        <w:rPr>
          <w:rFonts w:hint="eastAsia"/>
        </w:rPr>
        <w:t>　　第一节 2024-2025年国内政策导向分析</w:t>
      </w:r>
      <w:r>
        <w:rPr>
          <w:rFonts w:hint="eastAsia"/>
        </w:rPr>
        <w:br/>
      </w:r>
      <w:r>
        <w:rPr>
          <w:rFonts w:hint="eastAsia"/>
        </w:rPr>
        <w:t>　　第二节 热点一透视分析：社会化制造</w:t>
      </w:r>
      <w:r>
        <w:rPr>
          <w:rFonts w:hint="eastAsia"/>
        </w:rPr>
        <w:br/>
      </w:r>
      <w:r>
        <w:rPr>
          <w:rFonts w:hint="eastAsia"/>
        </w:rPr>
        <w:t>　　第三节 热点二透视分析：个人定制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2019-2024年3D打印行业区域发展</w:t>
      </w:r>
      <w:r>
        <w:rPr>
          <w:rFonts w:hint="eastAsia"/>
        </w:rPr>
        <w:br/>
      </w:r>
      <w:r>
        <w:rPr>
          <w:rFonts w:hint="eastAsia"/>
        </w:rPr>
        <w:t>　　第一节 3D打印行业区域布局情况分析</w:t>
      </w:r>
      <w:r>
        <w:rPr>
          <w:rFonts w:hint="eastAsia"/>
        </w:rPr>
        <w:br/>
      </w:r>
      <w:r>
        <w:rPr>
          <w:rFonts w:hint="eastAsia"/>
        </w:rPr>
        <w:t>　　第二节 3D打印行业区域发展概况</w:t>
      </w:r>
      <w:r>
        <w:rPr>
          <w:rFonts w:hint="eastAsia"/>
        </w:rPr>
        <w:br/>
      </w:r>
      <w:r>
        <w:rPr>
          <w:rFonts w:hint="eastAsia"/>
        </w:rPr>
        <w:t>　　第三节 3D打印行业区域发展分析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1、华北地区3D打印行业企业规模分析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2、华北地区3D打印行业从业人员规模分析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3、华北地区3D打印行业资产规模分析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4、华北地区3D打印行业投资规模分析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5、华北地区3D打印行业产销情况分析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6、华北地区3D打印行业产值分析</w:t>
      </w:r>
      <w:r>
        <w:rPr>
          <w:rFonts w:hint="eastAsia"/>
        </w:rPr>
        <w:br/>
      </w:r>
      <w:r>
        <w:rPr>
          <w:rFonts w:hint="eastAsia"/>
        </w:rPr>
        <w:t>　　　　　　7、华北地区3D打印行业发展预测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1、华东地区3D打印行业企业规模分析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2、华东地区3D打印行业从业人员规模分析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3、华东地区3D打印行业资产规模分析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4、华东地区3D打印行业投资规模分析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5、华东地区3D打印行业产销情况分析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6、华东地区3D打印行业产值分析</w:t>
      </w:r>
      <w:r>
        <w:rPr>
          <w:rFonts w:hint="eastAsia"/>
        </w:rPr>
        <w:br/>
      </w:r>
      <w:r>
        <w:rPr>
          <w:rFonts w:hint="eastAsia"/>
        </w:rPr>
        <w:t>　　　　　　7、华东地区3D打印行业发展预测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1、东北地区3D打印行业企业规模分析</w:t>
      </w:r>
      <w:r>
        <w:rPr>
          <w:rFonts w:hint="eastAsia"/>
        </w:rPr>
        <w:br/>
      </w:r>
      <w:r>
        <w:rPr>
          <w:rFonts w:hint="eastAsia"/>
        </w:rPr>
        <w:t>　　　　　　2、东北地区3D打印行业从业人员规模分析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3、东北地区3D打印行业资产规模分析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4、东北地区3D打印行业投资规模分析</w:t>
      </w:r>
      <w:r>
        <w:rPr>
          <w:rFonts w:hint="eastAsia"/>
        </w:rPr>
        <w:br/>
      </w:r>
      <w:r>
        <w:rPr>
          <w:rFonts w:hint="eastAsia"/>
        </w:rPr>
        <w:t>　　　　　　5、东北地区3D打印行业产销情况分析</w:t>
      </w:r>
      <w:r>
        <w:rPr>
          <w:rFonts w:hint="eastAsia"/>
        </w:rPr>
        <w:br/>
      </w:r>
      <w:r>
        <w:rPr>
          <w:rFonts w:hint="eastAsia"/>
        </w:rPr>
        <w:t>　　　　　　6、东北地区3D打印行业产值分析</w:t>
      </w:r>
      <w:r>
        <w:rPr>
          <w:rFonts w:hint="eastAsia"/>
        </w:rPr>
        <w:br/>
      </w:r>
      <w:r>
        <w:rPr>
          <w:rFonts w:hint="eastAsia"/>
        </w:rPr>
        <w:t>　　　　　　7、东北地区3D打印行业发展预测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1、华中地区3D打印行业企业规模分析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2、华中地区3D打印行业从业人员规模分析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3、华中地区3D打印行业资产规模分析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4、华中地区3D打印行业投资规模分析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5、华中地区3D打印行业产销情况分析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6、华中地区3D打印行业产值分析</w:t>
      </w:r>
      <w:r>
        <w:rPr>
          <w:rFonts w:hint="eastAsia"/>
        </w:rPr>
        <w:br/>
      </w:r>
      <w:r>
        <w:rPr>
          <w:rFonts w:hint="eastAsia"/>
        </w:rPr>
        <w:t>　　　　　　7、华中地区3D打印行业发展预测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1、华南地区3D打印行业企业规模分析</w:t>
      </w:r>
      <w:r>
        <w:rPr>
          <w:rFonts w:hint="eastAsia"/>
        </w:rPr>
        <w:br/>
      </w:r>
      <w:r>
        <w:rPr>
          <w:rFonts w:hint="eastAsia"/>
        </w:rPr>
        <w:t>　　　　　　2、华南地区3D打印行业从业人员规模分析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3、华南地区3D打印行业资产规模分析</w:t>
      </w:r>
      <w:r>
        <w:rPr>
          <w:rFonts w:hint="eastAsia"/>
        </w:rPr>
        <w:br/>
      </w:r>
      <w:r>
        <w:rPr>
          <w:rFonts w:hint="eastAsia"/>
        </w:rPr>
        <w:t>　　　　　　4、华南地区3D打印行业投资规模分析</w:t>
      </w:r>
      <w:r>
        <w:rPr>
          <w:rFonts w:hint="eastAsia"/>
        </w:rPr>
        <w:br/>
      </w:r>
      <w:r>
        <w:rPr>
          <w:rFonts w:hint="eastAsia"/>
        </w:rPr>
        <w:t>　　　　　　5、华南地区3D打印行业产销情况分析</w:t>
      </w:r>
      <w:r>
        <w:rPr>
          <w:rFonts w:hint="eastAsia"/>
        </w:rPr>
        <w:br/>
      </w:r>
      <w:r>
        <w:rPr>
          <w:rFonts w:hint="eastAsia"/>
        </w:rPr>
        <w:t>　　　　　　6、华南地区3D打印行业产值分析</w:t>
      </w:r>
      <w:r>
        <w:rPr>
          <w:rFonts w:hint="eastAsia"/>
        </w:rPr>
        <w:br/>
      </w:r>
      <w:r>
        <w:rPr>
          <w:rFonts w:hint="eastAsia"/>
        </w:rPr>
        <w:t>　　　　　　7、华南地区3D打印行业发展预测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1、西北地区3D打印行业企业规模分析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2、西北地区3D打印行业从业人员规模分析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3、西北地区3D打印行业资产规模分析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4、西北地区3D打印行业投资规模分析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5、西北地区3D打印行业产销情况分析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6、西北地区3D打印行业产值分析</w:t>
      </w:r>
      <w:r>
        <w:rPr>
          <w:rFonts w:hint="eastAsia"/>
        </w:rPr>
        <w:br/>
      </w:r>
      <w:r>
        <w:rPr>
          <w:rFonts w:hint="eastAsia"/>
        </w:rPr>
        <w:t>　　　　　　7、西北地区3D打印行业发展预测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1、西南地区3D打印行业企业规模分析</w:t>
      </w:r>
      <w:r>
        <w:rPr>
          <w:rFonts w:hint="eastAsia"/>
        </w:rPr>
        <w:br/>
      </w:r>
      <w:r>
        <w:rPr>
          <w:rFonts w:hint="eastAsia"/>
        </w:rPr>
        <w:t>　　　　　　2、西南地区3D打印行业从业人员规模分析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3、西南地区3D打印行业资产规模分析</w:t>
      </w:r>
      <w:r>
        <w:rPr>
          <w:rFonts w:hint="eastAsia"/>
        </w:rPr>
        <w:br/>
      </w:r>
      <w:r>
        <w:rPr>
          <w:rFonts w:hint="eastAsia"/>
        </w:rPr>
        <w:t>　　　　　　4、西南地区3D打印行业投资规模分析</w:t>
      </w:r>
      <w:r>
        <w:rPr>
          <w:rFonts w:hint="eastAsia"/>
        </w:rPr>
        <w:br/>
      </w:r>
      <w:r>
        <w:rPr>
          <w:rFonts w:hint="eastAsia"/>
        </w:rPr>
        <w:t>　　　　　　5、西南地区3D打印行业产销情况分析</w:t>
      </w:r>
      <w:r>
        <w:rPr>
          <w:rFonts w:hint="eastAsia"/>
        </w:rPr>
        <w:br/>
      </w:r>
      <w:r>
        <w:rPr>
          <w:rFonts w:hint="eastAsia"/>
        </w:rPr>
        <w:t>　　　　　　6、西南地区3D打印行业产值分析</w:t>
      </w:r>
      <w:r>
        <w:rPr>
          <w:rFonts w:hint="eastAsia"/>
        </w:rPr>
        <w:br/>
      </w:r>
      <w:r>
        <w:rPr>
          <w:rFonts w:hint="eastAsia"/>
        </w:rPr>
        <w:t>　　　　　　7、西南地区3D打印行业发展预测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我国3D打印全球竞争SWOT分析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Stratasys中国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3D Systems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ExOne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Printrbot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Type A Machines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第七节 北京隆源自动成型系统有限公司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第八节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第九节 滨湖机电技术产业有限公司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第十节 陕西恒通智能机器有限公司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第十三章 2025-2031年3D打印行业前景展望与趋势预测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2025-2031年国内3D打印行业整体发展态势分析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2025-2031年国内3D打印行业细分市场发展趋势分析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2025-2031年国内3D打印行业关键财务数据预测分析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一、2025-2031年国内3D打印行业盈利能力预测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二、2025-2031年国内3D打印行业偿债能力预测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三、2025-2031年国内3D打印产品投资收益率预测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四、2025-2031年国内3D打印行业运营能力预测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2025-2031年国内3D打印行业投资机会分析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一、国内强劲的经济增长对3D打印行业的支撑因素分析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二、下游行业的需求对3D打印行业的推动因素分析</w:t>
      </w:r>
      <w:r>
        <w:rPr>
          <w:rFonts w:hint="eastAsia"/>
        </w:rPr>
        <w:br/>
      </w:r>
      <w:r>
        <w:rPr>
          <w:rFonts w:hint="eastAsia"/>
        </w:rPr>
        <w:t>　　　　三、3D打印产品相关产业的发展对3D打印行业的带动因素分析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2025-2031年国内3D打印行业投资热点及未来投资方向分析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2025-2031年3D打印行业投资特性分析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一、2025-2031年3D打印行业进入壁垒分析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二、2025-2031年3D打印行业盈利因素分析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三、2025-2031年3D打印行业盈利模式分析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2025-2031年3D打印行业发展的影响因素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一、2025-2031年3D打印行业发展有利因素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二、2025-2031年3D打印行业发展不利因素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2025-2031年3D打印行业投资价值评估分析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一、2025-2031年3D打印行业投资效益分析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1、2025-2031年3D打印行业活力系数比较及分析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2、2025-2031年3D打印行业投资收益率比较及分析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3、2025-2031年3D打印行业投资效益评估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二、2025-2031年3D打印产业发展的空白点分析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三、2025-2031年3D打印行业投资回报率比较高的投资方向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四、2025-2031年3D打印行业新进入者应注意的障碍因素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2025-2031年3D打印行业投资机会与风险分析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2025-2031年3D打印行业政策风险与应对策略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2025-2031年3D打印行业市场风险与应对策略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2025-2031年3D打印行业技术风险与应对策略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2025-2031年3D打印行业经营风险与应对策略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2025-2031年3D打印行业财务风险与应对策略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2025-2031年3D打印行业其他风险与应对策略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2025-2031年3D打印行业投资战略研究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2025-2031年3D打印行业投资环境分析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2025-2031年3D打印行业投资战略研究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2025-2031年3D打印行业品牌战略研究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2025-2031年3D打印行业投资指导</w:t>
      </w:r>
      <w:r>
        <w:rPr>
          <w:rFonts w:hint="eastAsia"/>
        </w:rPr>
        <w:br/>
      </w:r>
      <w:r>
        <w:rPr>
          <w:rFonts w:hint="eastAsia"/>
        </w:rPr>
        <w:t>　　第一节 2025-2031年3D打印行业研究结论及建议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2025-2031年3D打印子行业研究结论及建议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中智:林:－3D打印行业发展建议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一、2025-2031年3D打印行业发展策略建议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二、2025-2031年3D打印行业投资方向建议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三、2025-2031年3D打印行业投资方式建议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3D打印行业生命周期</w:t>
      </w:r>
      <w:r>
        <w:rPr>
          <w:rFonts w:hint="eastAsia"/>
        </w:rPr>
        <w:br/>
      </w:r>
      <w:r>
        <w:rPr>
          <w:rFonts w:hint="eastAsia"/>
        </w:rPr>
        <w:t>　　图表 3D打印行业产品分类</w:t>
      </w:r>
      <w:r>
        <w:rPr>
          <w:rFonts w:hint="eastAsia"/>
        </w:rPr>
        <w:br/>
      </w:r>
      <w:r>
        <w:rPr>
          <w:rFonts w:hint="eastAsia"/>
        </w:rPr>
        <w:t>　　图表 2019-2024年全球3D打印行业市场规模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2019-2024年中国3D打印行业从业人数</w:t>
      </w:r>
      <w:r>
        <w:rPr>
          <w:rFonts w:hint="eastAsia"/>
        </w:rPr>
        <w:br/>
      </w:r>
      <w:r>
        <w:rPr>
          <w:rFonts w:hint="eastAsia"/>
        </w:rPr>
        <w:t>　　图表 2019-2024年中国3D打印行业市场规模</w:t>
      </w:r>
      <w:r>
        <w:rPr>
          <w:rFonts w:hint="eastAsia"/>
        </w:rPr>
        <w:br/>
      </w:r>
      <w:r>
        <w:rPr>
          <w:rFonts w:hint="eastAsia"/>
        </w:rPr>
        <w:t>　　图表 2019-2024年3D打印行业重要数据指标比较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2019-2024年中国3D打印市场占全球份额比较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2019-2024年3D打印行业工业总产值</w:t>
      </w:r>
      <w:r>
        <w:rPr>
          <w:rFonts w:hint="eastAsia"/>
        </w:rPr>
        <w:br/>
      </w:r>
      <w:r>
        <w:rPr>
          <w:rFonts w:hint="eastAsia"/>
        </w:rPr>
        <w:t>　　图表 2019-2024年3D打印行业销售收入</w:t>
      </w:r>
      <w:r>
        <w:rPr>
          <w:rFonts w:hint="eastAsia"/>
        </w:rPr>
        <w:br/>
      </w:r>
      <w:r>
        <w:rPr>
          <w:rFonts w:hint="eastAsia"/>
        </w:rPr>
        <w:t>　　图表 2019-2024年3D打印行业利润总额</w:t>
      </w:r>
      <w:r>
        <w:rPr>
          <w:rFonts w:hint="eastAsia"/>
        </w:rPr>
        <w:br/>
      </w:r>
      <w:r>
        <w:rPr>
          <w:rFonts w:hint="eastAsia"/>
        </w:rPr>
        <w:t>　　图表 2019-2024年3D打印行业资产总计</w:t>
      </w:r>
      <w:r>
        <w:rPr>
          <w:rFonts w:hint="eastAsia"/>
        </w:rPr>
        <w:br/>
      </w:r>
      <w:r>
        <w:rPr>
          <w:rFonts w:hint="eastAsia"/>
        </w:rPr>
        <w:t>　　图表 2019-2024年3D打印行业负债总计</w:t>
      </w:r>
      <w:r>
        <w:rPr>
          <w:rFonts w:hint="eastAsia"/>
        </w:rPr>
        <w:br/>
      </w:r>
      <w:r>
        <w:rPr>
          <w:rFonts w:hint="eastAsia"/>
        </w:rPr>
        <w:t>　　图表 2025-2031年3D打印行业竞争力预测</w:t>
      </w:r>
      <w:r>
        <w:rPr>
          <w:rFonts w:hint="eastAsia"/>
        </w:rPr>
        <w:br/>
      </w:r>
      <w:r>
        <w:rPr>
          <w:rFonts w:hint="eastAsia"/>
        </w:rPr>
        <w:t>　　图表 2025-2031年3D打印市场价格走势预测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2025-2031年3D打印行业主营业务成本预测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2025-2031年3D打印行业总资产利润率预测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4b037650e4dfd" w:history="1">
        <w:r>
          <w:rPr>
            <w:rStyle w:val="Hyperlink"/>
          </w:rPr>
          <w:t>中国3D打印行业调查分析及市场前景预测报告（2025-2031年）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4b037650e4dfd" w:history="1">
        <w:r>
          <w:rPr>
            <w:rStyle w:val="Hyperlink"/>
          </w:rPr>
          <w:t>https://www.20087.com/M_JiXieJiDian/83/3DDaYinHangYeQianJingFenXi.html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5942e611e4a56" w:history="1">
      <w:r>
        <w:rPr>
          <w:rStyle w:val="Hyperlink"/>
        </w:rPr>
        <w:t>中国3D打印行业调查分析及市场前景预测报告（2025-2031年）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3DDaYinHangYeQianJingFenXi.html" TargetMode="External" Id="R5a14b037650e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3DDaYinHangYeQianJingFenXi.html" TargetMode="External" Id="R7755942e611e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2024-12-07T07:51:00Z</dcterms:created>
  <dcterms:modified xsi:type="dcterms:W3CDTF">2024-12-07T08:51:00Z</dcterms:modified>
  <dc:subject>中国3D打印行业调查分析及市场前景预测报告（2025-2031年）</dc:subject>
  <dc:title>中国3D打印行业调查分析及市场前景预测报告（2025-2031年）</dc:title>
  <cp:keywords>中国3D打印行业调查分析及市场前景预测报告（2025-2031年）</cp:keywords>
  <dc:description>中国3D打印行业调查分析及市场前景预测报告（2025-2031年）</dc:description>
</cp:coreProperties>
</file>