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f3672c6224cc2" w:history="1">
              <w:r>
                <w:rPr>
                  <w:rStyle w:val="Hyperlink"/>
                </w:rPr>
                <w:t>2025-2031年中国5G PCB用树脂行业发展现状分析与市场前景报告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f3672c6224cc2" w:history="1">
              <w:r>
                <w:rPr>
                  <w:rStyle w:val="Hyperlink"/>
                </w:rPr>
                <w:t>2025-2031年中国5G PCB用树脂行业发展现状分析与市场前景报告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f3672c6224cc2" w:history="1">
                <w:r>
                  <w:rPr>
                    <w:rStyle w:val="Hyperlink"/>
                  </w:rPr>
                  <w:t>https://www.20087.com/3/38/5G-PCBYongShuZhiHangYeFaZhanQianJing.html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通信技术的快速发展对印刷电路板（PCB）材料提出了更高要求，推动了专用树脂材料的技术革新。5G高频高速传输特性要求PCB具备低介电常数（Dk）和低信号损耗（Df），以保障信号完整性与传输效率。传统环氧树脂难以满足这些需求，因此，以改性环氧、氰酸酯、聚苯醚（PPO）、聚四氟乙烯（PTFE）等为代表的高性能树脂材料成为研发与应用重点。这些材料在高频段表现出优异的电气性能、热稳定性和尺寸稳定性，适用于基站天线、射频模块、高速背板等关键部件。目前，产业链上下游协同加快，树脂供应商与PCB企业共同优化材料配方与加工工艺，解决层压结合力、钻孔精度和热膨胀匹配等问题。同时，材料需具备良好的加工适应性，以支持精细线路制作和多层板堆叠。尽管技术取得长足进展，但高性能树脂的成本较高，且部分材料在大规模生产中的工艺控制仍具挑战。</w:t>
      </w:r>
      <w:r>
        <w:rPr>
          <w:rFonts w:hint="eastAsia"/>
        </w:rPr>
        <w:br/>
      </w:r>
      <w:r>
        <w:rPr>
          <w:rFonts w:hint="eastAsia"/>
        </w:rPr>
        <w:t>　　未来，5G PCB用树脂将朝着更高性能、多功能集成和成本优化方向发展。随着毫米波频段的应用拓展，对材料在极高频率下的信号损耗控制和热管理能力提出更严苛要求，推动新型杂化树脂和纳米复合材料的研发。材料设计将更加注重多物理场协同优化，兼顾介电性能、机械强度、耐湿热性和可制造性。环保法规趋严将加速无卤化、低毒性配方的普及，减少对环境和人体的影响。在应用层面，树脂材料需适应更复杂的PCB结构，如高密度互连（HDI）、嵌入式元件和三维封装，支持通信设备向小型化、轻量化和高集成度演进。同时，材料数据库和仿真工具的完善，将提升材料选型与设计效率，缩短产品开发周期。随着6G预研启动，对超高速、超低延迟传输的需求将进一步催生新一代树脂材料的突破，构建面向未来通信基础设施的关键材料支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f3672c6224cc2" w:history="1">
        <w:r>
          <w:rPr>
            <w:rStyle w:val="Hyperlink"/>
          </w:rPr>
          <w:t>2025-2031年中国5G PCB用树脂行业发展现状分析与市场前景报告</w:t>
        </w:r>
      </w:hyperlink>
      <w:r>
        <w:rPr>
          <w:rFonts w:hint="eastAsia"/>
        </w:rPr>
        <w:t>》深入剖析了5G PCB用树脂产业链的整体状况。5G PCB用树脂报告基于详实数据，全面分析了5G PCB用树脂市场规模与需求，探讨了价格走势，客观展现了行业现状，并对5G PCB用树脂市场前景及发展趋势进行了科学预测。同时，5G PCB用树脂报告聚焦于5G PCB用树脂重点企业，评估了市场竞争格局、集中度以及品牌影响力，对不同细分市场进行了深入研究。5G PCB用树脂报告以专业、科学的视角，为投资者和行业决策者提供了权威的市场分析与参考，是把握行业发展的重要参考资料。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PCB用树脂行业概述</w:t>
      </w:r>
      <w:r>
        <w:rPr>
          <w:rFonts w:hint="eastAsia"/>
        </w:rPr>
        <w:br/>
      </w:r>
      <w:r>
        <w:rPr>
          <w:rFonts w:hint="eastAsia"/>
        </w:rPr>
        <w:t>　　第一节 5G PCB用树脂定义与分类</w:t>
      </w:r>
      <w:r>
        <w:rPr>
          <w:rFonts w:hint="eastAsia"/>
        </w:rPr>
        <w:br/>
      </w:r>
      <w:r>
        <w:rPr>
          <w:rFonts w:hint="eastAsia"/>
        </w:rPr>
        <w:t>　　第二节 5G PCB用树脂应用领域</w:t>
      </w:r>
      <w:r>
        <w:rPr>
          <w:rFonts w:hint="eastAsia"/>
        </w:rPr>
        <w:br/>
      </w:r>
      <w:r>
        <w:rPr>
          <w:rFonts w:hint="eastAsia"/>
        </w:rPr>
        <w:t>　　第三节 5G PCB用树脂行业经济指标分析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一、5G PCB用树脂行业赢利性评估</w:t>
      </w:r>
      <w:r>
        <w:rPr>
          <w:rFonts w:hint="eastAsia"/>
        </w:rPr>
        <w:br/>
      </w:r>
      <w:r>
        <w:rPr>
          <w:rFonts w:hint="eastAsia"/>
        </w:rPr>
        <w:t>　　　　二、5G PCB用树脂行业成长速度分析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三、5G PCB用树脂附加值提升空间探讨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四、5G PCB用树脂行业进入壁垒分析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五、5G PCB用树脂行业风险性评估</w:t>
      </w:r>
      <w:r>
        <w:rPr>
          <w:rFonts w:hint="eastAsia"/>
        </w:rPr>
        <w:br/>
      </w:r>
      <w:r>
        <w:rPr>
          <w:rFonts w:hint="eastAsia"/>
        </w:rPr>
        <w:t>　　　　六、5G PCB用树脂行业周期性分析</w:t>
      </w:r>
      <w:r>
        <w:rPr>
          <w:rFonts w:hint="eastAsia"/>
        </w:rPr>
        <w:br/>
      </w:r>
      <w:r>
        <w:rPr>
          <w:rFonts w:hint="eastAsia"/>
        </w:rPr>
        <w:t>　　　　七、5G PCB用树脂行业竞争程度指标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八、5G PCB用树脂行业成熟度综合分析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5G PCB用树脂产业链及经营模式分析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三、5G PCB用树脂销售模式与渠道策略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 PCB用树脂市场发展分析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2024-2025年全球5G PCB用树脂行业发展分析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一、全球5G PCB用树脂行业市场规模与趋势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二、全球5G PCB用树脂行业发展特点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三、全球5G PCB用树脂行业竞争格局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主要国家与地区5G PCB用树脂市场分析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2025-2031年全球5G PCB用树脂行业发展趋势与前景预测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一、5G PCB用树脂行业发展趋势</w:t>
      </w:r>
      <w:r>
        <w:rPr>
          <w:rFonts w:hint="eastAsia"/>
        </w:rPr>
        <w:br/>
      </w:r>
      <w:r>
        <w:rPr>
          <w:rFonts w:hint="eastAsia"/>
        </w:rPr>
        <w:t>　　　　二、5G PCB用树脂行业发展潜力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 PCB用树脂行业市场分析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2024-2025年5G PCB用树脂产能与投资动态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一、国内5G PCB用树脂产能现状与利用效率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二、5G PCB用树脂产能扩张与投资动态分析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2025-2031年5G PCB用树脂行业产量统计与趋势预测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一、2019-2024年5G PCB用树脂行业产量与增长趋势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1、2019-2024年5G PCB用树脂产量及增长趋势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2、2019-2024年5G PCB用树脂细分产品产量及份额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二、5G PCB用树脂产量影响因素分析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三、2025-2031年5G PCB用树脂产量预测</w:t>
      </w:r>
      <w:r>
        <w:rPr>
          <w:rFonts w:hint="eastAsia"/>
        </w:rPr>
        <w:br/>
      </w:r>
      <w:r>
        <w:rPr>
          <w:rFonts w:hint="eastAsia"/>
        </w:rPr>
        <w:t>　　第三节 2025-2031年5G PCB用树脂市场需求与销售分析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一、2024-2025年5G PCB用树脂行业需求现状</w:t>
      </w:r>
      <w:r>
        <w:rPr>
          <w:rFonts w:hint="eastAsia"/>
        </w:rPr>
        <w:br/>
      </w:r>
      <w:r>
        <w:rPr>
          <w:rFonts w:hint="eastAsia"/>
        </w:rPr>
        <w:t>　　　　二、5G PCB用树脂客户群体与需求特点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三、2019-2024年5G PCB用树脂行业销售规模分析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四、2025-2031年5G PCB用树脂市场增长潜力与规模预测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 PCB用树脂行业技术发展现状及趋势分析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 PCB用树脂行业技术发展现状分析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 PCB用树脂行业技术差距分析及差距形成的主要原因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 PCB用树脂行业技术发展方向、趋势预测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 PCB用树脂行业技术能力策略建议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 PCB用树脂细分市场分析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一、2024-2025年5G PCB用树脂主要细分产品市场现状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 PCB用树脂价格机制与竞争策略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一、2019-2024年5G PCB用树脂市场价格走势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5G PCB用树脂定价策略与方法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2025-2031年5G PCB用树脂价格竞争态势与趋势预测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 PCB用树脂行业重点区域市场研究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2024-2025年重点区域5G PCB用树脂市场发展概况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 PCB用树脂市场需求规模情况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 PCB用树脂行业发展潜力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 PCB用树脂市场需求规模情况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 PCB用树脂行业发展潜力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 PCB用树脂市场需求规模情况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 PCB用树脂行业发展潜力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 PCB用树脂市场需求规模情况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 PCB用树脂行业发展潜力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 PCB用树脂市场需求规模情况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 PCB用树脂行业发展潜力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2019-2024年中国5G PCB用树脂行业进出口情况分析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5G PCB用树脂行业进口规模与来源分析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一、2019-2024年5G PCB用树脂进口规模分析</w:t>
      </w:r>
      <w:r>
        <w:rPr>
          <w:rFonts w:hint="eastAsia"/>
        </w:rPr>
        <w:br/>
      </w:r>
      <w:r>
        <w:rPr>
          <w:rFonts w:hint="eastAsia"/>
        </w:rPr>
        <w:t>　　　　二、5G PCB用树脂主要进口来源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5G PCB用树脂行业出口规模与目的地分析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一、2019-2024年5G PCB用树脂出口规模分析</w:t>
      </w:r>
      <w:r>
        <w:rPr>
          <w:rFonts w:hint="eastAsia"/>
        </w:rPr>
        <w:br/>
      </w:r>
      <w:r>
        <w:rPr>
          <w:rFonts w:hint="eastAsia"/>
        </w:rPr>
        <w:t>　　　　二、5G PCB用树脂主要出口目的地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 PCB用树脂总体规模与财务指标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中国5G PCB用树脂行业总体规模分析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一、5G PCB用树脂企业数量与结构</w:t>
      </w:r>
      <w:r>
        <w:rPr>
          <w:rFonts w:hint="eastAsia"/>
        </w:rPr>
        <w:br/>
      </w:r>
      <w:r>
        <w:rPr>
          <w:rFonts w:hint="eastAsia"/>
        </w:rPr>
        <w:t>　　　　二、5G PCB用树脂从业人员规模</w:t>
      </w:r>
      <w:r>
        <w:rPr>
          <w:rFonts w:hint="eastAsia"/>
        </w:rPr>
        <w:br/>
      </w:r>
      <w:r>
        <w:rPr>
          <w:rFonts w:hint="eastAsia"/>
        </w:rPr>
        <w:t>　　　　三、5G PCB用树脂行业资产状况</w:t>
      </w:r>
      <w:r>
        <w:rPr>
          <w:rFonts w:hint="eastAsia"/>
        </w:rPr>
        <w:br/>
      </w:r>
      <w:r>
        <w:rPr>
          <w:rFonts w:hint="eastAsia"/>
        </w:rPr>
        <w:t>　　第二节 中国5G PCB用树脂行业财务指标总体分析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 PCB用树脂行业重点企业经营状况分析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5G PCB用树脂重点企业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5G PCB用树脂领先企业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5G PCB用树脂标杆企业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5G PCB用树脂代表企业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5G PCB用树脂龙头企业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5G PCB用树脂重点企业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 PCB用树脂行业竞争格局分析</w:t>
      </w:r>
      <w:r>
        <w:rPr>
          <w:rFonts w:hint="eastAsia"/>
        </w:rPr>
        <w:br/>
      </w:r>
      <w:r>
        <w:rPr>
          <w:rFonts w:hint="eastAsia"/>
        </w:rPr>
        <w:t>　　第一节 5G PCB用树脂行业竞争格局总览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2024-2025年5G PCB用树脂行业竞争力分析</w:t>
      </w:r>
      <w:r>
        <w:rPr>
          <w:rFonts w:hint="eastAsia"/>
        </w:rPr>
        <w:br/>
      </w:r>
      <w:r>
        <w:rPr>
          <w:rFonts w:hint="eastAsia"/>
        </w:rPr>
        <w:t>　　　　一、5G PCB用树脂供应商议价能力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四、5G PCB用树脂替代品威胁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2019-2024年5G PCB用树脂行业企业并购活动分析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2024-2025年5G PCB用树脂行业会展与招投标活动分析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一、5G PCB用树脂行业会展活动及其市场影响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2025年中国5G PCB用树脂企业发展策略分析</w:t>
      </w:r>
      <w:r>
        <w:rPr>
          <w:rFonts w:hint="eastAsia"/>
        </w:rPr>
        <w:br/>
      </w:r>
      <w:r>
        <w:rPr>
          <w:rFonts w:hint="eastAsia"/>
        </w:rPr>
        <w:t>　　第一节 5G PCB用树脂市场策略分析</w:t>
      </w:r>
      <w:r>
        <w:rPr>
          <w:rFonts w:hint="eastAsia"/>
        </w:rPr>
        <w:br/>
      </w:r>
      <w:r>
        <w:rPr>
          <w:rFonts w:hint="eastAsia"/>
        </w:rPr>
        <w:t>　　　　一、5G PCB用树脂市场定位与拓展策略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二、5G PCB用树脂市场细分与目标客户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5G PCB用树脂销售策略分析</w:t>
      </w:r>
      <w:r>
        <w:rPr>
          <w:rFonts w:hint="eastAsia"/>
        </w:rPr>
        <w:br/>
      </w:r>
      <w:r>
        <w:rPr>
          <w:rFonts w:hint="eastAsia"/>
        </w:rPr>
        <w:t>　　　　一、5G PCB用树脂销售渠道与网络建设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提高5G PCB用树脂企业竞争力建议</w:t>
      </w:r>
      <w:r>
        <w:rPr>
          <w:rFonts w:hint="eastAsia"/>
        </w:rPr>
        <w:br/>
      </w:r>
      <w:r>
        <w:rPr>
          <w:rFonts w:hint="eastAsia"/>
        </w:rPr>
        <w:t>　　　　一、5G PCB用树脂技术创新与管理优化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5G PCB用树脂品牌战略思考</w:t>
      </w:r>
      <w:r>
        <w:rPr>
          <w:rFonts w:hint="eastAsia"/>
        </w:rPr>
        <w:br/>
      </w:r>
      <w:r>
        <w:rPr>
          <w:rFonts w:hint="eastAsia"/>
        </w:rPr>
        <w:t>　　　　一、5G PCB用树脂品牌建设与维护</w:t>
      </w:r>
      <w:r>
        <w:rPr>
          <w:rFonts w:hint="eastAsia"/>
        </w:rPr>
        <w:br/>
      </w:r>
      <w:r>
        <w:rPr>
          <w:rFonts w:hint="eastAsia"/>
        </w:rPr>
        <w:t>　　　　二、5G PCB用树脂品牌影响力与市场竞争力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中国5G PCB用树脂行业风险与对策</w:t>
      </w:r>
      <w:r>
        <w:rPr>
          <w:rFonts w:hint="eastAsia"/>
        </w:rPr>
        <w:br/>
      </w:r>
      <w:r>
        <w:rPr>
          <w:rFonts w:hint="eastAsia"/>
        </w:rPr>
        <w:t>　　第一节 5G PCB用树脂行业SWOT分析</w:t>
      </w:r>
      <w:r>
        <w:rPr>
          <w:rFonts w:hint="eastAsia"/>
        </w:rPr>
        <w:br/>
      </w:r>
      <w:r>
        <w:rPr>
          <w:rFonts w:hint="eastAsia"/>
        </w:rPr>
        <w:t>　　　　一、5G PCB用树脂行业优势分析</w:t>
      </w:r>
      <w:r>
        <w:rPr>
          <w:rFonts w:hint="eastAsia"/>
        </w:rPr>
        <w:br/>
      </w:r>
      <w:r>
        <w:rPr>
          <w:rFonts w:hint="eastAsia"/>
        </w:rPr>
        <w:t>　　　　二、5G PCB用树脂行业劣势分析</w:t>
      </w:r>
      <w:r>
        <w:rPr>
          <w:rFonts w:hint="eastAsia"/>
        </w:rPr>
        <w:br/>
      </w:r>
      <w:r>
        <w:rPr>
          <w:rFonts w:hint="eastAsia"/>
        </w:rPr>
        <w:t>　　　　三、5G PCB用树脂市场机会探索</w:t>
      </w:r>
      <w:r>
        <w:rPr>
          <w:rFonts w:hint="eastAsia"/>
        </w:rPr>
        <w:br/>
      </w:r>
      <w:r>
        <w:rPr>
          <w:rFonts w:hint="eastAsia"/>
        </w:rPr>
        <w:t>　　　　四、5G PCB用树脂市场威胁评估</w:t>
      </w:r>
      <w:r>
        <w:rPr>
          <w:rFonts w:hint="eastAsia"/>
        </w:rPr>
        <w:br/>
      </w:r>
      <w:r>
        <w:rPr>
          <w:rFonts w:hint="eastAsia"/>
        </w:rPr>
        <w:t>　　第二节 5G PCB用树脂行业风险及对策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2025-2031年中国5G PCB用树脂行业前景与发展趋势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5G PCB用树脂行业发展环境分析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2025-2031年5G PCB用树脂行业发展趋势与方向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一、5G PCB用树脂行业发展方向预测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二、5G PCB用树脂发展趋势分析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2025-2031年5G PCB用树脂行业发展潜力与机遇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一、5G PCB用树脂市场发展潜力评估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二、5G PCB用树脂新兴市场与机遇探索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 PCB用树脂行业研究结论与建议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[:中智:林:]5G PCB用树脂行业发展建议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2019-2024年中国5G PCB用树脂市场规模及增长情况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2019-2024年中国5G PCB用树脂行业产量及增长趋势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2025-2031年中国5G PCB用树脂行业产量预测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2019-2024年中国5G PCB用树脂行业市场需求及增长情况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2025-2031年中国5G PCB用树脂行业市场需求预测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2019-2024年中国5G PCB用树脂行业利润及增长情况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**地区5G PCB用树脂市场规模及增长情况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PCB用树脂行业市场需求情况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 PCB用树脂市场规模及增长情况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PCB用树脂行业市场需求情况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2019-2024年中国5G PCB用树脂行业出口情况分析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PCB用树脂行业产品市场价格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2025-2031年中国5G PCB用树脂行业产品市场价格走势预测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5G PCB用树脂重点企业经营情况分析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 PCB用树脂重点企业经营情况分析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2025-2031年中国5G PCB用树脂市场规模预测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 PCB用树脂行业利润预测</w:t>
      </w:r>
      <w:r>
        <w:rPr>
          <w:rFonts w:hint="eastAsia"/>
        </w:rPr>
        <w:br/>
      </w:r>
      <w:r>
        <w:rPr>
          <w:rFonts w:hint="eastAsia"/>
        </w:rPr>
        <w:t>　　图表 2025年5G PCB用树脂行业壁垒</w:t>
      </w:r>
      <w:r>
        <w:rPr>
          <w:rFonts w:hint="eastAsia"/>
        </w:rPr>
        <w:br/>
      </w:r>
      <w:r>
        <w:rPr>
          <w:rFonts w:hint="eastAsia"/>
        </w:rPr>
        <w:t>　　图表 2025年5G PCB用树脂市场前景分析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 PCB用树脂市场需求预测</w:t>
      </w:r>
      <w:r>
        <w:rPr>
          <w:rFonts w:hint="eastAsia"/>
        </w:rPr>
        <w:br/>
      </w:r>
      <w:r>
        <w:rPr>
          <w:rFonts w:hint="eastAsia"/>
        </w:rPr>
        <w:t>　　图表 2025年5G PCB用树脂发展趋势预测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f3672c6224cc2" w:history="1">
        <w:r>
          <w:rPr>
            <w:rStyle w:val="Hyperlink"/>
          </w:rPr>
          <w:t>2025-2031年中国5G PCB用树脂行业发展现状分析与市场前景报告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f3672c6224cc2" w:history="1">
        <w:r>
          <w:rPr>
            <w:rStyle w:val="Hyperlink"/>
          </w:rPr>
          <w:t>https://www.20087.com/3/38/5G-PCBYongShuZhiHangYeFaZhanQianJing.html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f7ab0bda04fc5" w:history="1">
      <w:r>
        <w:rPr>
          <w:rStyle w:val="Hyperlink"/>
        </w:rPr>
        <w:t>2025-2031年中国5G PCB用树脂行业发展现状分析与市场前景报告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5G-PCBYongShuZhiHangYeFaZhanQianJing.html" TargetMode="External" Id="Rc64f3672c622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5G-PCBYongShuZhiHangYeFaZhanQianJing.html" TargetMode="External" Id="Rca9f7ab0bda0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2025-08-30T07:17:17Z</dcterms:created>
  <dcterms:modified xsi:type="dcterms:W3CDTF">2025-08-30T08:17:17Z</dcterms:modified>
  <dc:subject>2025-2031年中国5G PCB用树脂行业发展现状分析与市场前景报告</dc:subject>
  <dc:title>2025-2031年中国5G PCB用树脂行业发展现状分析与市场前景报告</dc:title>
  <cp:keywords>2025-2031年中国5G PCB用树脂行业发展现状分析与市场前景报告</cp:keywords>
  <dc:description>2025-2031年中国5G PCB用树脂行业发展现状分析与市场前景报告</dc:description>
</cp:coreProperties>
</file>