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652fa262e4cf5" w:history="1">
              <w:r>
                <w:rPr>
                  <w:rStyle w:val="Hyperlink"/>
                </w:rPr>
                <w:t>2025-2031年中国LCD显示屏行业研究与发展趋势报告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652fa262e4cf5" w:history="1">
              <w:r>
                <w:rPr>
                  <w:rStyle w:val="Hyperlink"/>
                </w:rPr>
                <w:t>2025-2031年中国LCD显示屏行业研究与发展趋势报告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652fa262e4cf5" w:history="1">
                <w:r>
                  <w:rPr>
                    <w:rStyle w:val="Hyperlink"/>
                  </w:rPr>
                  <w:t>https://www.20087.com/3/58/LCDXianShiPingHangYeFaZhanQuShi.html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显示屏已经成为消费电子产品和商业显示领域的主导技术，广泛应用于电视、电脑显示器、智能手机、平板电脑、广告牌等。当前，LCD显示屏技术不断升级，高分辨率、广色域、超薄设计、曲面显示等特性日益普遍，同时Mini LED和量子点技术的加入，使得LCD在对比度、亮度和色彩表现力上有了质的飞跃。尤其是大尺寸LCD面板生产能力的提升和技术迭代，使得LCD产品在成本效益和性能表现上具有竞争优势。</w:t>
      </w:r>
      <w:r>
        <w:rPr>
          <w:rFonts w:hint="eastAsia"/>
        </w:rPr>
        <w:br/>
      </w:r>
      <w:r>
        <w:rPr>
          <w:rFonts w:hint="eastAsia"/>
        </w:rPr>
        <w:t>　　未来LCD显示屏将继续深化技术革新，Micro LED、印刷显示等新型背光源和显示技术的应用将改变LCD的形态和性能边界。随着8K超高分辨率、更快响应速度以及更节能技术的发展，LCD将在高端显示市场保持竞争力。与此同时，柔性LCD和透明LCD等新兴细分领域的研究与开发将扩大LCD在物联网、智能家居、车载显示等多元化场景的应用范围，使其更好地服务于数字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652fa262e4cf5" w:history="1">
        <w:r>
          <w:rPr>
            <w:rStyle w:val="Hyperlink"/>
          </w:rPr>
          <w:t>2025-2031年中国LCD显示屏行业研究与发展趋势报告</w:t>
        </w:r>
      </w:hyperlink>
      <w:r>
        <w:rPr>
          <w:rFonts w:hint="eastAsia"/>
        </w:rPr>
        <w:t>》系统分析了LCD显示屏行业的市场需求、市场规模及价格动态，全面梳理了LCD显示屏产业链结构，并对LCD显示屏细分市场进行了深入探究。报告基于详实数据，科学预测了LCD显示屏市场前景与发展趋势，重点剖析了品牌竞争格局、市场集中度及重点企业的市场地位。通过SWOT分析，报告识别了行业面临的机遇与风险，并提出了针对性发展策略与建议，为LCD显示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LCD显示屏行业界定</w:t>
      </w:r>
      <w:r>
        <w:rPr>
          <w:rFonts w:hint="eastAsia"/>
        </w:rPr>
        <w:br/>
      </w:r>
      <w:r>
        <w:rPr>
          <w:rFonts w:hint="eastAsia"/>
        </w:rPr>
        <w:t>　　第一节 LCD显示屏行业定义</w:t>
      </w:r>
      <w:r>
        <w:rPr>
          <w:rFonts w:hint="eastAsia"/>
        </w:rPr>
        <w:br/>
      </w:r>
      <w:r>
        <w:rPr>
          <w:rFonts w:hint="eastAsia"/>
        </w:rPr>
        <w:t>　　第二节 LCD显示屏行业特点分析</w:t>
      </w:r>
      <w:r>
        <w:rPr>
          <w:rFonts w:hint="eastAsia"/>
        </w:rPr>
        <w:br/>
      </w:r>
      <w:r>
        <w:rPr>
          <w:rFonts w:hint="eastAsia"/>
        </w:rPr>
        <w:t>　　第三节 LCD显示屏产业链分析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2024-2025年全球LCD显示屏行业发展概况</w:t>
      </w:r>
      <w:r>
        <w:rPr>
          <w:rFonts w:hint="eastAsia"/>
        </w:rPr>
        <w:br/>
      </w:r>
      <w:r>
        <w:rPr>
          <w:rFonts w:hint="eastAsia"/>
        </w:rPr>
        <w:t>　　第二节 全球LCD显示屏行业发展走势</w:t>
      </w:r>
      <w:r>
        <w:rPr>
          <w:rFonts w:hint="eastAsia"/>
        </w:rPr>
        <w:br/>
      </w:r>
      <w:r>
        <w:rPr>
          <w:rFonts w:hint="eastAsia"/>
        </w:rPr>
        <w:t>　　　　二、全球LCD显示屏行业市场分布情况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三、全球LCD显示屏行业发展趋势分析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全球LCD显示屏行业重点国家和区域分析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LCD显示屏行业经济环境分析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LCD显示屏行业政策环境分析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一、LCD显示屏行业政策影响分析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二、相关LCD显示屏行业标准分析</w:t>
      </w:r>
      <w:r>
        <w:rPr>
          <w:rFonts w:hint="eastAsia"/>
        </w:rPr>
        <w:br/>
      </w:r>
      <w:r>
        <w:rPr>
          <w:rFonts w:hint="eastAsia"/>
        </w:rPr>
        <w:t>　　第三节 LCD显示屏行业社会环境分析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LCD显示屏行业技术发展方向、趋势预测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2024-2025年中国LCD显示屏发展现状调研</w:t>
      </w:r>
      <w:r>
        <w:rPr>
          <w:rFonts w:hint="eastAsia"/>
        </w:rPr>
        <w:br/>
      </w:r>
      <w:r>
        <w:rPr>
          <w:rFonts w:hint="eastAsia"/>
        </w:rPr>
        <w:t>　　第一节 中国LCD显示屏市场现状分析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中国LCD显示屏行业产量情况分析及预测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一、LCD显示屏总体产能规模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三、2019-2024年中国LCD显示屏产量统计</w:t>
      </w:r>
      <w:r>
        <w:rPr>
          <w:rFonts w:hint="eastAsia"/>
        </w:rPr>
        <w:br/>
      </w:r>
      <w:r>
        <w:rPr>
          <w:rFonts w:hint="eastAsia"/>
        </w:rPr>
        <w:t>　　　　二、LCD显示屏生产区域分布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LCD显示屏细分市场深度分析</w:t>
      </w:r>
      <w:r>
        <w:rPr>
          <w:rFonts w:hint="eastAsia"/>
        </w:rPr>
        <w:br/>
      </w:r>
      <w:r>
        <w:rPr>
          <w:rFonts w:hint="eastAsia"/>
        </w:rPr>
        <w:t>　　第一节 LCD显示屏细分市场（一）发展研究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LCD显示屏细分市场（二）发展研究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2019-2024年中国LCD显示屏行业进出口情况分析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2025-2031年中国LCD显示屏行业进出口情况预测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一、2025-2031年中国LCD显示屏行业进口预测分析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影响LCD显示屏行业进出口变化的主要原因分析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2019-2024年中国LCD显示屏行业区域市场分析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中国LCD显示屏行业区域市场结构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重点地区LCD显示屏行业调研分析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LCD显示屏行业集中度分析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一、LCD显示屏市场集中度分析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二、LCD显示屏企业集中度分析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三、LCD显示屏区域集中度分析</w:t>
      </w:r>
      <w:r>
        <w:rPr>
          <w:rFonts w:hint="eastAsia"/>
        </w:rPr>
        <w:br/>
      </w:r>
      <w:r>
        <w:rPr>
          <w:rFonts w:hint="eastAsia"/>
        </w:rPr>
        <w:t>　　第二节 LCD显示屏行业主要企业竞争力分析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LCD显示屏行业竞争格局分析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一、2024-2025年LCD显示屏行业竞争分析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二、2024-2025年中外LCD显示屏产品竞争分析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三、2019-2024年我国LCD显示屏市场竞争分析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四、2025-2031年国内主要LCD显示屏企业动向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2025年LCD显示屏企业管理策略建议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一、LCD显示屏实施品牌战略的意义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四、LCD显示屏品牌战略管理的策略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2025-2031年中国LCD显示屏行业前景与风险预测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2025年中国LCD显示屏市场前景分析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2025-2031年中国LCD显示屏发展趋势预测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2025-2031年中国LCD显示屏行业投资机会分析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2025-2031年中国LCD显示屏行业投资风险分析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四、2025-2031年中国LCD显示屏行业进入退出风险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LCD显示屏行业研究结论</w:t>
      </w:r>
      <w:r>
        <w:rPr>
          <w:rFonts w:hint="eastAsia"/>
        </w:rPr>
        <w:br/>
      </w:r>
      <w:r>
        <w:rPr>
          <w:rFonts w:hint="eastAsia"/>
        </w:rPr>
        <w:t>　　第二节 LCD显示屏行业投资价值评估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[:中智:林:]LCD显示屏行业投资建议</w:t>
      </w:r>
      <w:r>
        <w:rPr>
          <w:rFonts w:hint="eastAsia"/>
        </w:rPr>
        <w:br/>
      </w:r>
      <w:r>
        <w:rPr>
          <w:rFonts w:hint="eastAsia"/>
        </w:rPr>
        <w:t>　　　　一、LCD显示屏行业投资策略建议</w:t>
      </w:r>
      <w:r>
        <w:rPr>
          <w:rFonts w:hint="eastAsia"/>
        </w:rPr>
        <w:br/>
      </w:r>
      <w:r>
        <w:rPr>
          <w:rFonts w:hint="eastAsia"/>
        </w:rPr>
        <w:t>　　　　二、LCD显示屏行业投资方向建议</w:t>
      </w:r>
      <w:r>
        <w:rPr>
          <w:rFonts w:hint="eastAsia"/>
        </w:rPr>
        <w:br/>
      </w:r>
      <w:r>
        <w:rPr>
          <w:rFonts w:hint="eastAsia"/>
        </w:rPr>
        <w:t>　　　　三、LCD显示屏行业投资方式建议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LCD显示屏行业历程</w:t>
      </w:r>
      <w:r>
        <w:rPr>
          <w:rFonts w:hint="eastAsia"/>
        </w:rPr>
        <w:br/>
      </w:r>
      <w:r>
        <w:rPr>
          <w:rFonts w:hint="eastAsia"/>
        </w:rPr>
        <w:t>　　图表 LCD显示屏行业生命周期</w:t>
      </w:r>
      <w:r>
        <w:rPr>
          <w:rFonts w:hint="eastAsia"/>
        </w:rPr>
        <w:br/>
      </w:r>
      <w:r>
        <w:rPr>
          <w:rFonts w:hint="eastAsia"/>
        </w:rPr>
        <w:t>　　图表 LCD显示屏行业产业链分析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2025年中国LCD显示屏进口国家及地区分析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LCD显示屏企业信息</w:t>
      </w:r>
      <w:r>
        <w:rPr>
          <w:rFonts w:hint="eastAsia"/>
        </w:rPr>
        <w:br/>
      </w:r>
      <w:r>
        <w:rPr>
          <w:rFonts w:hint="eastAsia"/>
        </w:rPr>
        <w:t>　　图表 LCD显示屏企业经营情况分析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652fa262e4cf5" w:history="1">
        <w:r>
          <w:rPr>
            <w:rStyle w:val="Hyperlink"/>
          </w:rPr>
          <w:t>2025-2031年中国LCD显示屏行业研究与发展趋势报告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652fa262e4cf5" w:history="1">
        <w:r>
          <w:rPr>
            <w:rStyle w:val="Hyperlink"/>
          </w:rPr>
          <w:t>https://www.20087.com/3/58/LCDXianShiPingHangYeFaZhanQuShi.html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热点：大屏幕显示屏、LCD显示屏图片、LCD液晶显示器、LCD显示屏的工作原理、LCD屏幕、LCD显示屏和oled显示屏的区别、LCD显示屏有几种类型、LCD显示屏制作、lcd屏幕和oled屏幕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abbd8078c4182" w:history="1">
      <w:r>
        <w:rPr>
          <w:rStyle w:val="Hyperlink"/>
        </w:rPr>
        <w:t>2025-2031年中国LCD显示屏行业研究与发展趋势报告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CDXianShiPingHangYeFaZhanQuShi.html" TargetMode="External" Id="R05c652fa262e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CDXianShiPingHangYeFaZhanQuShi.html" TargetMode="External" Id="R45fabbd8078c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2024-11-25T03:14:00Z</dcterms:created>
  <dcterms:modified xsi:type="dcterms:W3CDTF">2024-11-25T04:14:00Z</dcterms:modified>
  <dc:subject>2025-2031年中国LCD显示屏行业研究与发展趋势报告</dc:subject>
  <dc:title>2025-2031年中国LCD显示屏行业研究与发展趋势报告</dc:title>
  <cp:keywords>2025-2031年中国LCD显示屏行业研究与发展趋势报告</cp:keywords>
  <dc:description>2025-2031年中国LCD显示屏行业研究与发展趋势报告</dc:description>
</cp:coreProperties>
</file>