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cf40a2f54258" w:history="1">
              <w:r>
                <w:rPr>
                  <w:rStyle w:val="Hyperlink"/>
                </w:rPr>
                <w:t>2023-2029年中国UHF频段RFID标签IC市场调查研究及发展前景预测报告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cf40a2f54258" w:history="1">
              <w:r>
                <w:rPr>
                  <w:rStyle w:val="Hyperlink"/>
                </w:rPr>
                <w:t>2023-2029年中国UHF频段RFID标签IC市场调查研究及发展前景预测报告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8cf40a2f54258" w:history="1">
                <w:r>
                  <w:rPr>
                    <w:rStyle w:val="Hyperlink"/>
                  </w:rPr>
                  <w:t>https://www.20087.com/3/58/UHFPinDuanRFIDBiaoQianICDeXianZhuangYuQianJing.html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F频段RFID标签IC是一种重要的物联网技术，广泛应用于物流管理、资产管理等领域。近年来，随着半导体技术和无线通信技术的进步，UHF频段RFID标签IC的性能和应用范围得到了显著提升。目前，UHF频段RFID标签IC不仅在读取距离和数据传输速率上有了显著改进，还在标签的稳定性和使用便捷性上有所提高。此外，随着对高效能和智能化管理要求的提高，UHF频段RFID标签IC的应用领域也在不断拓展，如在供应链追溯、库存管理等方面发挥着重要作用。目前，UHF频段RFID标签IC不仅满足了基础资产管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UHF频段RFID标签IC将朝着更加高效化、智能化和多功能化的方向发展。一方面，通过引入先进的半导体技术和优化设计，提高UHF频段RFID标签IC的读取距离和数据传输速率，降低生产成本；另一方面，结合智能化控制技术和远程监控技术，开发更多具备实时数据传输和自动化操作功能的UHF频段RFID标签IC产品，提高系统的响应速度和操作便捷性。此外，随着新技术的应用，UHF频段RFID标签IC将更多地采用智能化设计，提供更加精准的资产管理解决方案。然而，如何在保证产品质量的同时控制成本，以及如何应对技术更新换代带来的挑战，是UHF频段RFID标签IC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cf40a2f54258" w:history="1">
        <w:r>
          <w:rPr>
            <w:rStyle w:val="Hyperlink"/>
          </w:rPr>
          <w:t>2023-2029年中国UHF频段RFID标签IC市场调查研究及发展前景预测报告</w:t>
        </w:r>
      </w:hyperlink>
      <w:r>
        <w:rPr>
          <w:rFonts w:hint="eastAsia"/>
        </w:rPr>
        <w:t>》依托详实的数据支撑，全面剖析了UHF频段RFID标签IC行业的市场规模、需求动态与价格走势。UHF频段RFID标签IC报告深入挖掘产业链上下游关联，评估当前市场现状，并对未来UHF频段RFID标签IC市场前景作出科学预测。通过对UHF频段RFID标签IC细分市场的划分和重点企业的剖析，揭示了行业竞争格局、品牌影响力和市场集中度。此外，UHF频段RFID标签IC报告还为投资者提供了关于UHF频段RFID标签I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中国UHF频段RFID标签IC行业发展环境</w:t>
      </w:r>
      <w:r>
        <w:rPr>
          <w:rFonts w:hint="eastAsia"/>
        </w:rPr>
        <w:br/>
      </w:r>
      <w:r>
        <w:rPr>
          <w:rFonts w:hint="eastAsia"/>
        </w:rPr>
        <w:t>　　第一节 UHF频段RFID标签IC行业及属性分析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中国UHF频段RFID标签IC生产现状分析</w:t>
      </w:r>
      <w:r>
        <w:rPr>
          <w:rFonts w:hint="eastAsia"/>
        </w:rPr>
        <w:br/>
      </w:r>
      <w:r>
        <w:rPr>
          <w:rFonts w:hint="eastAsia"/>
        </w:rPr>
        <w:t>　　第一节 UHF频段RFID标签IC行业总体规模</w:t>
      </w:r>
      <w:r>
        <w:rPr>
          <w:rFonts w:hint="eastAsia"/>
        </w:rPr>
        <w:br/>
      </w:r>
      <w:r>
        <w:rPr>
          <w:rFonts w:hint="eastAsia"/>
        </w:rPr>
        <w:t>　　第二节 UHF频段RFID标签IC产能概况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UHF频段RFID标签IC市场容量概况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UHF频段RFID标签IC产业的生命周期分析</w:t>
      </w:r>
      <w:r>
        <w:rPr>
          <w:rFonts w:hint="eastAsia"/>
        </w:rPr>
        <w:br/>
      </w:r>
      <w:r>
        <w:rPr>
          <w:rFonts w:hint="eastAsia"/>
        </w:rPr>
        <w:t>　　第五节 UHF频段RFID标签IC产业供需情况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2023年中国UHF频段RFID标签IC市场供需监测分析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2023年中国UHF频段RFID标签IC市场竞争格局与厂商市场竞争力评价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中国UHF频段RFID标签IC行业供需状况分析</w:t>
      </w:r>
      <w:r>
        <w:rPr>
          <w:rFonts w:hint="eastAsia"/>
        </w:rPr>
        <w:br/>
      </w:r>
      <w:r>
        <w:rPr>
          <w:rFonts w:hint="eastAsia"/>
        </w:rPr>
        <w:t>　　第一节 UHF频段RFID标签IC行业市场需求分析</w:t>
      </w:r>
      <w:r>
        <w:rPr>
          <w:rFonts w:hint="eastAsia"/>
        </w:rPr>
        <w:br/>
      </w:r>
      <w:r>
        <w:rPr>
          <w:rFonts w:hint="eastAsia"/>
        </w:rPr>
        <w:t>　　第二节 UHF频段RFID标签IC行业供给能力分析</w:t>
      </w:r>
      <w:r>
        <w:rPr>
          <w:rFonts w:hint="eastAsia"/>
        </w:rPr>
        <w:br/>
      </w:r>
      <w:r>
        <w:rPr>
          <w:rFonts w:hint="eastAsia"/>
        </w:rPr>
        <w:t>　　第三节 UHF频段RFID标签IC行业进出口贸易分析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UHF频段RFID标签IC产业投资策略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中国UHF频段RFID标签IC行业重点企业分析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上海秀派电子科技有限公司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江苏冠宇智能科技有限公司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2023年中国UHF频段RFID标签IC产业投资分析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UHF频段RFID标签IC相关产业2023年走势分析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UHF频段RFID标签IC行业成长能力及稳定性分析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UHF频段RFID标签IC行业生命周期分析</w:t>
      </w:r>
      <w:r>
        <w:rPr>
          <w:rFonts w:hint="eastAsia"/>
        </w:rPr>
        <w:br/>
      </w:r>
      <w:r>
        <w:rPr>
          <w:rFonts w:hint="eastAsia"/>
        </w:rPr>
        <w:t>　　第二节 UHF频段RFID标签IC行业增长性与波动性分析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UHF频段RFID标签IC行业集中程度分析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UHF频段RFID标签IC行业风险趋势分析与对策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UHF频段RFID标签IC行业风险分析</w:t>
      </w:r>
      <w:r>
        <w:rPr>
          <w:rFonts w:hint="eastAsia"/>
        </w:rPr>
        <w:br/>
      </w:r>
      <w:r>
        <w:rPr>
          <w:rFonts w:hint="eastAsia"/>
        </w:rPr>
        <w:t>　　第二节 UHF频段RFID标签IC行业投资风险及控制策略分析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一、2023-2029年UHF频段RFID标签IC行业市场风险及控制策略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二、2023-2029年UHF频段RFID标签IC行业政策风险及控制策略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三、2023-2029年UHF频段RFID标签IC行业经营风险及控制策略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四、2023-2029年UHF频段RFID标签IC同业竞争风险及控制策略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五、2023-2029年UHF频段RFID标签IC行业其他风险及控制策略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UHF频段RFID标签IC产业投资风险</w:t>
      </w:r>
      <w:r>
        <w:rPr>
          <w:rFonts w:hint="eastAsia"/>
        </w:rPr>
        <w:br/>
      </w:r>
      <w:r>
        <w:rPr>
          <w:rFonts w:hint="eastAsia"/>
        </w:rPr>
        <w:t>　　第一节 UHF频段RFID标签IC行业宏观调控风险</w:t>
      </w:r>
      <w:r>
        <w:rPr>
          <w:rFonts w:hint="eastAsia"/>
        </w:rPr>
        <w:br/>
      </w:r>
      <w:r>
        <w:rPr>
          <w:rFonts w:hint="eastAsia"/>
        </w:rPr>
        <w:t>　　第二节 UHF频段RFID标签IC行业竞争风险</w:t>
      </w:r>
      <w:r>
        <w:rPr>
          <w:rFonts w:hint="eastAsia"/>
        </w:rPr>
        <w:br/>
      </w:r>
      <w:r>
        <w:rPr>
          <w:rFonts w:hint="eastAsia"/>
        </w:rPr>
        <w:t>　　第三节 UHF频段RFID标签IC行业供需波动风险</w:t>
      </w:r>
      <w:r>
        <w:rPr>
          <w:rFonts w:hint="eastAsia"/>
        </w:rPr>
        <w:br/>
      </w:r>
      <w:r>
        <w:rPr>
          <w:rFonts w:hint="eastAsia"/>
        </w:rPr>
        <w:t>　　第四节 UHF频段RFID标签IC行业技术创新风险</w:t>
      </w:r>
      <w:r>
        <w:rPr>
          <w:rFonts w:hint="eastAsia"/>
        </w:rPr>
        <w:br/>
      </w:r>
      <w:r>
        <w:rPr>
          <w:rFonts w:hint="eastAsia"/>
        </w:rPr>
        <w:t>　　第五节 UHF频段RFID标签IC行业经营管理风险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2023-2029年中国UHF频段RFID标签IC行业发展趋势研究分析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2023-2029年UHF频段RFID标签IC行业国际市场预测</w:t>
      </w:r>
      <w:r>
        <w:rPr>
          <w:rFonts w:hint="eastAsia"/>
        </w:rPr>
        <w:br/>
      </w:r>
      <w:r>
        <w:rPr>
          <w:rFonts w:hint="eastAsia"/>
        </w:rPr>
        <w:t>　　　　一、UHF频段RFID标签IC行业产能预测</w:t>
      </w:r>
      <w:r>
        <w:rPr>
          <w:rFonts w:hint="eastAsia"/>
        </w:rPr>
        <w:br/>
      </w:r>
      <w:r>
        <w:rPr>
          <w:rFonts w:hint="eastAsia"/>
        </w:rPr>
        <w:t>　　　　二、UHF频段RFID标签IC行业市场需求前景</w:t>
      </w:r>
      <w:r>
        <w:rPr>
          <w:rFonts w:hint="eastAsia"/>
        </w:rPr>
        <w:br/>
      </w:r>
      <w:r>
        <w:rPr>
          <w:rFonts w:hint="eastAsia"/>
        </w:rPr>
        <w:t>　　第二节 中国UHF频段RFID标签IC行业发展趋势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UHF频段RFID标签IC行业投资机会分析研究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2023-2029年UHF频段RFID标签IC行业主要区域投资机会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2023-2029年UHF频段RFID标签IC行业出口市场投资机会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2023-2029年UHF频段RFID标签IC行业企业的多元化投资机会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UHF频段RFID标签IC企业制定“十四五”发展战略研究分析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企业做大做强的需要</w:t>
      </w:r>
      <w:r>
        <w:rPr>
          <w:rFonts w:hint="eastAsia"/>
        </w:rPr>
        <w:br/>
      </w:r>
      <w:r>
        <w:rPr>
          <w:rFonts w:hint="eastAsia"/>
        </w:rPr>
        <w:t>　　第三节 [中:智:林:]企业可持续发展需要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UHF频段RFID标签IC行业类别</w:t>
      </w:r>
      <w:r>
        <w:rPr>
          <w:rFonts w:hint="eastAsia"/>
        </w:rPr>
        <w:br/>
      </w:r>
      <w:r>
        <w:rPr>
          <w:rFonts w:hint="eastAsia"/>
        </w:rPr>
        <w:t>　　图表 UHF频段RFID标签IC行业产业链调研</w:t>
      </w:r>
      <w:r>
        <w:rPr>
          <w:rFonts w:hint="eastAsia"/>
        </w:rPr>
        <w:br/>
      </w:r>
      <w:r>
        <w:rPr>
          <w:rFonts w:hint="eastAsia"/>
        </w:rPr>
        <w:t>　　图表 UHF频段RFID标签IC行业现状</w:t>
      </w:r>
      <w:r>
        <w:rPr>
          <w:rFonts w:hint="eastAsia"/>
        </w:rPr>
        <w:br/>
      </w:r>
      <w:r>
        <w:rPr>
          <w:rFonts w:hint="eastAsia"/>
        </w:rPr>
        <w:t>　　图表 UHF频段RFID标签IC行业标准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2018-2023年中国UHF频段RFID标签IC行业市场规模</w:t>
      </w:r>
      <w:r>
        <w:rPr>
          <w:rFonts w:hint="eastAsia"/>
        </w:rPr>
        <w:br/>
      </w:r>
      <w:r>
        <w:rPr>
          <w:rFonts w:hint="eastAsia"/>
        </w:rPr>
        <w:t>　　图表 2023年中国UHF频段RFID标签IC行业产能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2018-2023年中国UHF频段RFID标签IC行业产量统计</w:t>
      </w:r>
      <w:r>
        <w:rPr>
          <w:rFonts w:hint="eastAsia"/>
        </w:rPr>
        <w:br/>
      </w:r>
      <w:r>
        <w:rPr>
          <w:rFonts w:hint="eastAsia"/>
        </w:rPr>
        <w:t>　　图表 UHF频段RFID标签IC行业动态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2018-2023年中国UHF频段RFID标签IC市场需求量</w:t>
      </w:r>
      <w:r>
        <w:rPr>
          <w:rFonts w:hint="eastAsia"/>
        </w:rPr>
        <w:br/>
      </w:r>
      <w:r>
        <w:rPr>
          <w:rFonts w:hint="eastAsia"/>
        </w:rPr>
        <w:t>　　图表 2023年中国UHF频段RFID标签IC行业需求区域调研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2018-2023年中国UHF频段RFID标签IC行情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2018-2023年中国UHF频段RFID标签IC价格走势图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2018-2023年中国UHF频段RFID标签IC进口统计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2018-2023年中国UHF频段RFID标签IC行业企业数量统计</w:t>
      </w:r>
      <w:r>
        <w:rPr>
          <w:rFonts w:hint="eastAsia"/>
        </w:rPr>
        <w:br/>
      </w:r>
      <w:r>
        <w:rPr>
          <w:rFonts w:hint="eastAsia"/>
        </w:rPr>
        <w:t>　　图表 **地区UHF频段RFID标签IC市场规模</w:t>
      </w:r>
      <w:r>
        <w:rPr>
          <w:rFonts w:hint="eastAsia"/>
        </w:rPr>
        <w:br/>
      </w:r>
      <w:r>
        <w:rPr>
          <w:rFonts w:hint="eastAsia"/>
        </w:rPr>
        <w:t>　　图表 **地区UHF频段RFID标签IC行业市场需求</w:t>
      </w:r>
      <w:r>
        <w:rPr>
          <w:rFonts w:hint="eastAsia"/>
        </w:rPr>
        <w:br/>
      </w:r>
      <w:r>
        <w:rPr>
          <w:rFonts w:hint="eastAsia"/>
        </w:rPr>
        <w:t>　　图表 **地区UHF频段RFID标签IC市场调研</w:t>
      </w:r>
      <w:r>
        <w:rPr>
          <w:rFonts w:hint="eastAsia"/>
        </w:rPr>
        <w:br/>
      </w:r>
      <w:r>
        <w:rPr>
          <w:rFonts w:hint="eastAsia"/>
        </w:rPr>
        <w:t>　　图表 **地区UHF频段RFID标签IC行业市场需求分析</w:t>
      </w:r>
      <w:r>
        <w:rPr>
          <w:rFonts w:hint="eastAsia"/>
        </w:rPr>
        <w:br/>
      </w:r>
      <w:r>
        <w:rPr>
          <w:rFonts w:hint="eastAsia"/>
        </w:rPr>
        <w:t>　　图表 **地区UHF频段RFID标签IC市场规模</w:t>
      </w:r>
      <w:r>
        <w:rPr>
          <w:rFonts w:hint="eastAsia"/>
        </w:rPr>
        <w:br/>
      </w:r>
      <w:r>
        <w:rPr>
          <w:rFonts w:hint="eastAsia"/>
        </w:rPr>
        <w:t>　　图表 **地区UHF频段RFID标签IC行业市场需求</w:t>
      </w:r>
      <w:r>
        <w:rPr>
          <w:rFonts w:hint="eastAsia"/>
        </w:rPr>
        <w:br/>
      </w:r>
      <w:r>
        <w:rPr>
          <w:rFonts w:hint="eastAsia"/>
        </w:rPr>
        <w:t>　　图表 **地区UHF频段RFID标签IC市场调研</w:t>
      </w:r>
      <w:r>
        <w:rPr>
          <w:rFonts w:hint="eastAsia"/>
        </w:rPr>
        <w:br/>
      </w:r>
      <w:r>
        <w:rPr>
          <w:rFonts w:hint="eastAsia"/>
        </w:rPr>
        <w:t>　　图表 **地区UHF频段RFID标签IC行业市场需求分析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UHF频段RFID标签IC行业竞争对手分析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UHF频段RFID标签IC重点企业（三）成长能力情况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2023-2029年中国UHF频段RFID标签IC行业市场规模预测</w:t>
      </w:r>
      <w:r>
        <w:rPr>
          <w:rFonts w:hint="eastAsia"/>
        </w:rPr>
        <w:br/>
      </w:r>
      <w:r>
        <w:rPr>
          <w:rFonts w:hint="eastAsia"/>
        </w:rPr>
        <w:t>　　图表 UHF频段RFID标签IC行业准入条件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2023-2029年中国UHF频段RFID标签IC行业信息化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2023-2029年中国UHF频段RFID标签IC市场前景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cf40a2f54258" w:history="1">
        <w:r>
          <w:rPr>
            <w:rStyle w:val="Hyperlink"/>
          </w:rPr>
          <w:t>2023-2029年中国UHF频段RFID标签IC市场调查研究及发展前景预测报告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8cf40a2f54258" w:history="1">
        <w:r>
          <w:rPr>
            <w:rStyle w:val="Hyperlink"/>
          </w:rPr>
          <w:t>https://www.20087.com/3/58/UHFPinDuanRFIDBiaoQianICDeXianZhuangYuQianJing.html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23f9fc5c141ea" w:history="1">
      <w:r>
        <w:rPr>
          <w:rStyle w:val="Hyperlink"/>
        </w:rPr>
        <w:t>2023-2029年中国UHF频段RFID标签IC市场调查研究及发展前景预测报告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UHFPinDuanRFIDBiaoQianICDeXianZhuangYuQianJing.html" TargetMode="External" Id="Rfcb8cf40a2f5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UHFPinDuanRFIDBiaoQianICDeXianZhuangYuQianJing.html" TargetMode="External" Id="R02f23f9fc5c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2023-06-13T03:47:00Z</dcterms:created>
  <dcterms:modified xsi:type="dcterms:W3CDTF">2023-06-13T04:47:00Z</dcterms:modified>
  <dc:subject>2023-2029年中国UHF频段RFID标签IC市场调查研究及发展前景预测报告</dc:subject>
  <dc:title>2023-2029年中国UHF频段RFID标签IC市场调查研究及发展前景预测报告</dc:title>
  <cp:keywords>2023-2029年中国UHF频段RFID标签IC市场调查研究及发展前景预测报告</cp:keywords>
  <dc:description>2023-2029年中国UHF频段RFID标签IC市场调查研究及发展前景预测报告</dc:description>
</cp:coreProperties>
</file>