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69dfaa77547f3" w:history="1">
              <w:r>
                <w:rPr>
                  <w:rStyle w:val="Hyperlink"/>
                </w:rPr>
                <w:t>2025-2031年中国介质陶瓷市场现状与前景趋势预测报告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69dfaa77547f3" w:history="1">
              <w:r>
                <w:rPr>
                  <w:rStyle w:val="Hyperlink"/>
                </w:rPr>
                <w:t>2025-2031年中国介质陶瓷市场现状与前景趋势预测报告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69dfaa77547f3" w:history="1">
                <w:r>
                  <w:rPr>
                    <w:rStyle w:val="Hyperlink"/>
                  </w:rPr>
                  <w:t>https://www.20087.com/3/58/JieZhiTaoCiHangYeFaZhanQianJing.html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陶瓷是一类具有高介电常数、低介电损耗与优异温度稳定性的功能陶瓷材料，核心应用于射频器件（如滤波器、谐振器）、多层陶瓷电容器（MLCC）及微波通信基板。目前，介质陶瓷主流体系包括钛酸钡基、钙钛矿型及复合氧化物陶瓷，通过掺杂改性与纳米晶控制实现性能定制。高端介质陶瓷对纯度、致密度及微观结构均匀性要求严苛，烧结工艺需精确控制气氛与升温曲线。国际头部企业凭借粉体合成与共烧技术优势主导高端市场，而国内厂商在超薄层MLCC介质瓷膜及高频低损材料方面仍处追赶阶段。</w:t>
      </w:r>
      <w:r>
        <w:rPr>
          <w:rFonts w:hint="eastAsia"/>
        </w:rPr>
        <w:br/>
      </w:r>
      <w:r>
        <w:rPr>
          <w:rFonts w:hint="eastAsia"/>
        </w:rPr>
        <w:t>　　未来，介质陶瓷将聚焦高频化、微型化与集成化需求。面向5G/6G毫米波通信，低介电常数（εr&lt;10）、超低损耗（tanδ&lt;10⁻⁴）陶瓷将成为研发重点，可能依托铝酸盐、镁橄榄石等新体系突破。纳米复合与梯度结构设计可兼顾高介电常数与温度稳定性，支撑高容值微型MLCC发展。在工艺上，水基流延、低温共烧（LTCC）及3D打印成型技术将提升材料利用率与器件集成度。此外，介质陶瓷或与柔性基板、MEMS工艺结合，开发可穿戴射频前端模块。随着国产替代加速，产学研协同将强化粉体-元件-应用验证闭环，推动高端介质陶瓷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69dfaa77547f3" w:history="1">
        <w:r>
          <w:rPr>
            <w:rStyle w:val="Hyperlink"/>
          </w:rPr>
          <w:t>2025-2031年中国介质陶瓷市场现状与前景趋势预测报告</w:t>
        </w:r>
      </w:hyperlink>
      <w:r>
        <w:rPr>
          <w:rFonts w:hint="eastAsia"/>
        </w:rPr>
        <w:t>》以专业、客观的视角，全面分析了介质陶瓷行业的产业链结构、市场规模与需求，探讨了介质陶瓷价格走势。介质陶瓷报告客观展现了行业现状，科学预测了介质陶瓷市场前景与发展趋势。同时，报告聚焦于介质陶瓷重点企业，剖析了市场竞争格局、集中度及品牌影响力。进一步细分市场，挖掘了介质陶瓷各细分领域的增长潜能。介质陶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介质陶瓷行业概述</w:t>
      </w:r>
      <w:r>
        <w:rPr>
          <w:rFonts w:hint="eastAsia"/>
        </w:rPr>
        <w:br/>
      </w:r>
      <w:r>
        <w:rPr>
          <w:rFonts w:hint="eastAsia"/>
        </w:rPr>
        <w:t>　　第一节 介质陶瓷定义与分类</w:t>
      </w:r>
      <w:r>
        <w:rPr>
          <w:rFonts w:hint="eastAsia"/>
        </w:rPr>
        <w:br/>
      </w:r>
      <w:r>
        <w:rPr>
          <w:rFonts w:hint="eastAsia"/>
        </w:rPr>
        <w:t>　　第二节 介质陶瓷应用领域</w:t>
      </w:r>
      <w:r>
        <w:rPr>
          <w:rFonts w:hint="eastAsia"/>
        </w:rPr>
        <w:br/>
      </w:r>
      <w:r>
        <w:rPr>
          <w:rFonts w:hint="eastAsia"/>
        </w:rPr>
        <w:t>　　第三节 介质陶瓷行业经济指标分析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一、介质陶瓷行业赢利性评估</w:t>
      </w:r>
      <w:r>
        <w:rPr>
          <w:rFonts w:hint="eastAsia"/>
        </w:rPr>
        <w:br/>
      </w:r>
      <w:r>
        <w:rPr>
          <w:rFonts w:hint="eastAsia"/>
        </w:rPr>
        <w:t>　　　　二、介质陶瓷行业成长速度分析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三、介质陶瓷附加值提升空间探讨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四、介质陶瓷行业进入壁垒分析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五、介质陶瓷行业风险性评估</w:t>
      </w:r>
      <w:r>
        <w:rPr>
          <w:rFonts w:hint="eastAsia"/>
        </w:rPr>
        <w:br/>
      </w:r>
      <w:r>
        <w:rPr>
          <w:rFonts w:hint="eastAsia"/>
        </w:rPr>
        <w:t>　　　　六、介质陶瓷行业周期性分析</w:t>
      </w:r>
      <w:r>
        <w:rPr>
          <w:rFonts w:hint="eastAsia"/>
        </w:rPr>
        <w:br/>
      </w:r>
      <w:r>
        <w:rPr>
          <w:rFonts w:hint="eastAsia"/>
        </w:rPr>
        <w:t>　　　　七、介质陶瓷行业竞争程度指标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八、介质陶瓷行业成熟度综合分析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介质陶瓷产业链及经营模式分析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三、介质陶瓷销售模式与渠道策略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2024-2025年全球介质陶瓷行业发展分析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一、全球介质陶瓷行业市场规模与趋势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二、全球介质陶瓷行业发展特点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三、全球介质陶瓷行业竞争格局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主要国家与地区介质陶瓷市场分析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2025-2031年全球介质陶瓷行业发展趋势与前景预测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一、介质陶瓷行业发展趋势</w:t>
      </w:r>
      <w:r>
        <w:rPr>
          <w:rFonts w:hint="eastAsia"/>
        </w:rPr>
        <w:br/>
      </w:r>
      <w:r>
        <w:rPr>
          <w:rFonts w:hint="eastAsia"/>
        </w:rPr>
        <w:t>　　　　二、介质陶瓷行业发展潜力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2024-2025年介质陶瓷产能与投资动态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一、国内介质陶瓷产能现状与利用效率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二、介质陶瓷产能扩张与投资动态分析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2025-2031年介质陶瓷行业产量统计与趋势预测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一、2019-2024年介质陶瓷行业产量与增长趋势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1、2019-2024年介质陶瓷产量及增长趋势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2、2019-2024年介质陶瓷细分产品产量及份额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二、介质陶瓷产量影响因素分析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三、2025-2031年介质陶瓷产量预测</w:t>
      </w:r>
      <w:r>
        <w:rPr>
          <w:rFonts w:hint="eastAsia"/>
        </w:rPr>
        <w:br/>
      </w:r>
      <w:r>
        <w:rPr>
          <w:rFonts w:hint="eastAsia"/>
        </w:rPr>
        <w:t>　　第三节 2025-2031年介质陶瓷市场需求与销售分析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一、2024-2025年介质陶瓷行业需求现状</w:t>
      </w:r>
      <w:r>
        <w:rPr>
          <w:rFonts w:hint="eastAsia"/>
        </w:rPr>
        <w:br/>
      </w:r>
      <w:r>
        <w:rPr>
          <w:rFonts w:hint="eastAsia"/>
        </w:rPr>
        <w:t>　　　　二、介质陶瓷客户群体与需求特点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三、2019-2024年介质陶瓷行业销售规模分析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四、2025-2031年介质陶瓷市场增长潜力与规模预测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中国介质陶瓷细分市场分析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一、2024-2025年介质陶瓷主要细分产品市场现状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介质陶瓷价格机制与竞争策略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一、2019-2024年介质陶瓷市场价格走势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介质陶瓷定价策略与方法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2025-2031年介质陶瓷价格竞争态势与趋势预测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2024-2025年重点区域介质陶瓷市场发展概况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2019-2024年中国介质陶瓷行业进出口情况分析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介质陶瓷行业进口规模与来源分析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一、2019-2024年介质陶瓷进口规模分析</w:t>
      </w:r>
      <w:r>
        <w:rPr>
          <w:rFonts w:hint="eastAsia"/>
        </w:rPr>
        <w:br/>
      </w:r>
      <w:r>
        <w:rPr>
          <w:rFonts w:hint="eastAsia"/>
        </w:rPr>
        <w:t>　　　　二、介质陶瓷主要进口来源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介质陶瓷行业出口规模与目的地分析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一、2019-2024年介质陶瓷出口规模分析</w:t>
      </w:r>
      <w:r>
        <w:rPr>
          <w:rFonts w:hint="eastAsia"/>
        </w:rPr>
        <w:br/>
      </w:r>
      <w:r>
        <w:rPr>
          <w:rFonts w:hint="eastAsia"/>
        </w:rPr>
        <w:t>　　　　二、介质陶瓷主要出口目的地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2019-2024年中国介质陶瓷总体规模与财务指标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中国介质陶瓷行业总体规模分析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一、介质陶瓷企业数量与结构</w:t>
      </w:r>
      <w:r>
        <w:rPr>
          <w:rFonts w:hint="eastAsia"/>
        </w:rPr>
        <w:br/>
      </w:r>
      <w:r>
        <w:rPr>
          <w:rFonts w:hint="eastAsia"/>
        </w:rPr>
        <w:t>　　　　二、介质陶瓷从业人员规模</w:t>
      </w:r>
      <w:r>
        <w:rPr>
          <w:rFonts w:hint="eastAsia"/>
        </w:rPr>
        <w:br/>
      </w:r>
      <w:r>
        <w:rPr>
          <w:rFonts w:hint="eastAsia"/>
        </w:rPr>
        <w:t>　　　　三、介质陶瓷行业资产状况</w:t>
      </w:r>
      <w:r>
        <w:rPr>
          <w:rFonts w:hint="eastAsia"/>
        </w:rPr>
        <w:br/>
      </w:r>
      <w:r>
        <w:rPr>
          <w:rFonts w:hint="eastAsia"/>
        </w:rPr>
        <w:t>　　第二节 中国介质陶瓷行业财务指标总体分析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介质陶瓷领先企业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介质陶瓷标杆企业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介质陶瓷代表企业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介质陶瓷龙头企业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中国介质陶瓷行业竞争格局分析</w:t>
      </w:r>
      <w:r>
        <w:rPr>
          <w:rFonts w:hint="eastAsia"/>
        </w:rPr>
        <w:br/>
      </w:r>
      <w:r>
        <w:rPr>
          <w:rFonts w:hint="eastAsia"/>
        </w:rPr>
        <w:t>　　第一节 介质陶瓷行业竞争格局总览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2024-2025年介质陶瓷行业竞争力分析</w:t>
      </w:r>
      <w:r>
        <w:rPr>
          <w:rFonts w:hint="eastAsia"/>
        </w:rPr>
        <w:br/>
      </w:r>
      <w:r>
        <w:rPr>
          <w:rFonts w:hint="eastAsia"/>
        </w:rPr>
        <w:t>　　　　一、介质陶瓷供应商议价能力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四、介质陶瓷替代品威胁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2019-2024年介质陶瓷行业企业并购活动分析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2024-2025年介质陶瓷行业会展与招投标活动分析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一、介质陶瓷行业会展活动及其市场影响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2025年中国介质陶瓷企业发展策略分析</w:t>
      </w:r>
      <w:r>
        <w:rPr>
          <w:rFonts w:hint="eastAsia"/>
        </w:rPr>
        <w:br/>
      </w:r>
      <w:r>
        <w:rPr>
          <w:rFonts w:hint="eastAsia"/>
        </w:rPr>
        <w:t>　　第一节 介质陶瓷市场策略分析</w:t>
      </w:r>
      <w:r>
        <w:rPr>
          <w:rFonts w:hint="eastAsia"/>
        </w:rPr>
        <w:br/>
      </w:r>
      <w:r>
        <w:rPr>
          <w:rFonts w:hint="eastAsia"/>
        </w:rPr>
        <w:t>　　　　一、介质陶瓷市场定位与拓展策略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二、介质陶瓷市场细分与目标客户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介质陶瓷销售策略分析</w:t>
      </w:r>
      <w:r>
        <w:rPr>
          <w:rFonts w:hint="eastAsia"/>
        </w:rPr>
        <w:br/>
      </w:r>
      <w:r>
        <w:rPr>
          <w:rFonts w:hint="eastAsia"/>
        </w:rPr>
        <w:t>　　　　一、介质陶瓷销售渠道与网络建设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提高介质陶瓷企业竞争力建议</w:t>
      </w:r>
      <w:r>
        <w:rPr>
          <w:rFonts w:hint="eastAsia"/>
        </w:rPr>
        <w:br/>
      </w:r>
      <w:r>
        <w:rPr>
          <w:rFonts w:hint="eastAsia"/>
        </w:rPr>
        <w:t>　　　　一、介质陶瓷技术创新与管理优化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介质陶瓷品牌战略思考</w:t>
      </w:r>
      <w:r>
        <w:rPr>
          <w:rFonts w:hint="eastAsia"/>
        </w:rPr>
        <w:br/>
      </w:r>
      <w:r>
        <w:rPr>
          <w:rFonts w:hint="eastAsia"/>
        </w:rPr>
        <w:t>　　　　一、介质陶瓷品牌建设与维护</w:t>
      </w:r>
      <w:r>
        <w:rPr>
          <w:rFonts w:hint="eastAsia"/>
        </w:rPr>
        <w:br/>
      </w:r>
      <w:r>
        <w:rPr>
          <w:rFonts w:hint="eastAsia"/>
        </w:rPr>
        <w:t>　　　　二、介质陶瓷品牌影响力与市场竞争力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中国介质陶瓷行业风险与对策</w:t>
      </w:r>
      <w:r>
        <w:rPr>
          <w:rFonts w:hint="eastAsia"/>
        </w:rPr>
        <w:br/>
      </w:r>
      <w:r>
        <w:rPr>
          <w:rFonts w:hint="eastAsia"/>
        </w:rPr>
        <w:t>　　第一节 介质陶瓷行业SWOT分析</w:t>
      </w:r>
      <w:r>
        <w:rPr>
          <w:rFonts w:hint="eastAsia"/>
        </w:rPr>
        <w:br/>
      </w:r>
      <w:r>
        <w:rPr>
          <w:rFonts w:hint="eastAsia"/>
        </w:rPr>
        <w:t>　　　　一、介质陶瓷行业优势分析</w:t>
      </w:r>
      <w:r>
        <w:rPr>
          <w:rFonts w:hint="eastAsia"/>
        </w:rPr>
        <w:br/>
      </w:r>
      <w:r>
        <w:rPr>
          <w:rFonts w:hint="eastAsia"/>
        </w:rPr>
        <w:t>　　　　二、介质陶瓷行业劣势分析</w:t>
      </w:r>
      <w:r>
        <w:rPr>
          <w:rFonts w:hint="eastAsia"/>
        </w:rPr>
        <w:br/>
      </w:r>
      <w:r>
        <w:rPr>
          <w:rFonts w:hint="eastAsia"/>
        </w:rPr>
        <w:t>　　　　三、介质陶瓷市场机会探索</w:t>
      </w:r>
      <w:r>
        <w:rPr>
          <w:rFonts w:hint="eastAsia"/>
        </w:rPr>
        <w:br/>
      </w:r>
      <w:r>
        <w:rPr>
          <w:rFonts w:hint="eastAsia"/>
        </w:rPr>
        <w:t>　　　　四、介质陶瓷市场威胁评估</w:t>
      </w:r>
      <w:r>
        <w:rPr>
          <w:rFonts w:hint="eastAsia"/>
        </w:rPr>
        <w:br/>
      </w:r>
      <w:r>
        <w:rPr>
          <w:rFonts w:hint="eastAsia"/>
        </w:rPr>
        <w:t>　　第二节 介质陶瓷行业风险及对策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2025-2031年中国介质陶瓷行业前景与发展趋势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介质陶瓷行业发展环境分析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2025-2031年介质陶瓷行业发展趋势与方向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一、介质陶瓷行业发展方向预测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二、介质陶瓷发展趋势分析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2025-2031年介质陶瓷行业发展潜力与机遇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一、介质陶瓷市场发展潜力评估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二、介质陶瓷新兴市场与机遇探索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介质陶瓷行业研究结论与建议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(中智.林)介质陶瓷行业发展建议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介质陶瓷行业历程</w:t>
      </w:r>
      <w:r>
        <w:rPr>
          <w:rFonts w:hint="eastAsia"/>
        </w:rPr>
        <w:br/>
      </w:r>
      <w:r>
        <w:rPr>
          <w:rFonts w:hint="eastAsia"/>
        </w:rPr>
        <w:t>　　图表 介质陶瓷行业生命周期</w:t>
      </w:r>
      <w:r>
        <w:rPr>
          <w:rFonts w:hint="eastAsia"/>
        </w:rPr>
        <w:br/>
      </w:r>
      <w:r>
        <w:rPr>
          <w:rFonts w:hint="eastAsia"/>
        </w:rPr>
        <w:t>　　图表 介质陶瓷行业产业链分析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2024年中国介质陶瓷行业需求领域分布格局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2019-2024年中国介质陶瓷进口金额分析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2019-2024年中国介质陶瓷出口数量分析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2019-2024年中国介质陶瓷出口金额分析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2024年中国介质陶瓷进口国家及地区分析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2024年中国介质陶瓷出口国家及地区分析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2025-2031年中国介质陶瓷市场需求量预测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2025-2031年中国介质陶瓷行业市场规模预测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2025年中国介质陶瓷市场前景分析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2025年中国介质陶瓷发展趋势预测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69dfaa77547f3" w:history="1">
        <w:r>
          <w:rPr>
            <w:rStyle w:val="Hyperlink"/>
          </w:rPr>
          <w:t>2025-2031年中国介质陶瓷市场现状与前景趋势预测报告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69dfaa77547f3" w:history="1">
        <w:r>
          <w:rPr>
            <w:rStyle w:val="Hyperlink"/>
          </w:rPr>
          <w:t>https://www.20087.com/3/58/JieZhiTaoCiHangYeFaZhanQianJing.html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热点：介质陶瓷材料、介质陶瓷浸银机怎么用的、介质陶瓷材料耐压多少、介质陶瓷研究新方向、陶瓷介质基片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f247044424cce" w:history="1">
      <w:r>
        <w:rPr>
          <w:rStyle w:val="Hyperlink"/>
        </w:rPr>
        <w:t>2025-2031年中国介质陶瓷市场现状与前景趋势预测报告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eZhiTaoCiHangYeFaZhanQianJing.html" TargetMode="External" Id="R2a869dfaa77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eZhiTaoCiHangYeFaZhanQianJing.html" TargetMode="External" Id="Ra6ef2470444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2025-11-04T07:04:57Z</dcterms:created>
  <dcterms:modified xsi:type="dcterms:W3CDTF">2025-11-04T08:04:57Z</dcterms:modified>
  <dc:subject>2025-2031年中国介质陶瓷市场现状与前景趋势预测报告</dc:subject>
  <dc:title>2025-2031年中国介质陶瓷市场现状与前景趋势预测报告</dc:title>
  <cp:keywords>2025-2031年中国介质陶瓷市场现状与前景趋势预测报告</cp:keywords>
  <dc:description>2025-2031年中国介质陶瓷市场现状与前景趋势预测报告</dc:description>
</cp:coreProperties>
</file>