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938fb34d24bc2" w:history="1">
              <w:r>
                <w:rPr>
                  <w:rStyle w:val="Hyperlink"/>
                </w:rPr>
                <w:t>2025-2031年中国光掩模AOI检测系统行业发展研究与前景分析报告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938fb34d24bc2" w:history="1">
              <w:r>
                <w:rPr>
                  <w:rStyle w:val="Hyperlink"/>
                </w:rPr>
                <w:t>2025-2031年中国光掩模AOI检测系统行业发展研究与前景分析报告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938fb34d24bc2" w:history="1">
                <w:r>
                  <w:rPr>
                    <w:rStyle w:val="Hyperlink"/>
                  </w:rPr>
                  <w:t>https://www.20087.com/3/78/GuangYanMoAOIJianCeXiTongFaZhanQianJing.html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模自动光学检测（AOI）系统是半导体制造前端工艺中的关键设备，主要用于检测光刻掩模版上的微小缺陷，如颗粒污染、图案缺失、线宽偏差等，以确保后续光刻工艺的精度与良率。随着集成电路特征尺寸不断缩小，对掩模版的洁净度与图形保真度要求日益严苛，AOI系统需具备亚微米乃至纳米级的分辨能力。当前主流系统采用高亮度光源、高数值孔径成像镜头与高速图像处理平台，结合明场、暗场及相位对比等多种检测模式，以适应不同类型的缺陷识别。系统通常集成于洁净室环境，具备自动化上下料与环境控制功能。然而，随着EUV光刻技术的普及，掩模版结构复杂化（如多层膜、3D结构），传统光学检测面临物理极限挑战，检测算法的复杂性与误报率控制成为技术难点。</w:t>
      </w:r>
      <w:r>
        <w:rPr>
          <w:rFonts w:hint="eastAsia"/>
        </w:rPr>
        <w:br/>
      </w:r>
      <w:r>
        <w:rPr>
          <w:rFonts w:hint="eastAsia"/>
        </w:rPr>
        <w:t>　　光掩模AOI检测系统的未来发展将聚焦于多模态融合检测与智能化缺陷分类。为应对EUV及更先进制程的需求，系统将引入更短波长光源、电子束辅助检测或X射线成像等新型探测手段，突破光学衍射极限。同时，深度学习算法将在图像分析中发挥更大作用，通过海量缺陷样本训练，实现更精准的缺陷识别与分类，降低人工复检负担。系统架构将向模块化、可重构方向发展，便于根据工艺节点灵活配置检测策略。此外，检测数据将与制造执行系统（MES）深度集成，实现缺陷溯源与工艺反馈闭环，提升整体生产效率。未来，AOI系统不仅是质量控制工具，更将成为工艺优化与良率提升的核心数据源，推动半导体制造向更高精度与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938fb34d24bc2" w:history="1">
        <w:r>
          <w:rPr>
            <w:rStyle w:val="Hyperlink"/>
          </w:rPr>
          <w:t>2025-2031年中国光掩模AOI检测系统行业发展研究与前景分析报告</w:t>
        </w:r>
      </w:hyperlink>
      <w:r>
        <w:rPr>
          <w:rFonts w:hint="eastAsia"/>
        </w:rPr>
        <w:t>》基于详实数据资料，系统分析光掩模AOI检测系统产业链结构、市场规模及需求现状，梳理光掩模AOI检测系统市场价格走势与行业发展特点。报告重点研究行业竞争格局，包括重点光掩模AOI检测系统企业的市场表现，并对光掩模AOI检测系统细分领域的发展潜力进行评估。结合政策环境和光掩模AOI检测系统技术演进方向，对光掩模AOI检测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光掩模AOI检测系统行业概述</w:t>
      </w:r>
      <w:r>
        <w:rPr>
          <w:rFonts w:hint="eastAsia"/>
        </w:rPr>
        <w:br/>
      </w:r>
      <w:r>
        <w:rPr>
          <w:rFonts w:hint="eastAsia"/>
        </w:rPr>
        <w:t>　　第一节 光掩模AOI检测系统定义与分类</w:t>
      </w:r>
      <w:r>
        <w:rPr>
          <w:rFonts w:hint="eastAsia"/>
        </w:rPr>
        <w:br/>
      </w:r>
      <w:r>
        <w:rPr>
          <w:rFonts w:hint="eastAsia"/>
        </w:rPr>
        <w:t>　　第二节 光掩模AOI检测系统应用领域</w:t>
      </w:r>
      <w:r>
        <w:rPr>
          <w:rFonts w:hint="eastAsia"/>
        </w:rPr>
        <w:br/>
      </w:r>
      <w:r>
        <w:rPr>
          <w:rFonts w:hint="eastAsia"/>
        </w:rPr>
        <w:t>　　第三节 光掩模AOI检测系统行业经济指标分析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光掩模AOI检测系统产业链及经营模式分析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三、光掩模AOI检测系统销售模式及销售渠道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全球光掩模AOI检测系统市场发展综述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2019-2024年全球光掩模AOI检测系统市场规模与趋势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主要国家与地区光掩模AOI检测系统市场分析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2025-2031年全球光掩模AOI检测系统行业发展趋势与前景预测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中国光掩模AOI检测系统行业市场分析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2024-2025年光掩模AOI检测系统产能与投资动态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一、国内光掩模AOI检测系统产能及利用情况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二、光掩模AOI检测系统产能扩张与投资动态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2025-2031年光掩模AOI检测系统行业产量统计与趋势预测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一、2019-2024年光掩模AOI检测系统行业产量数据统计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1、2019-2024年光掩模AOI检测系统产量及增长趋势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2、2019-2024年光掩模AOI检测系统细分产品产量及份额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二、影响光掩模AOI检测系统产量的关键因素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三、2025-2031年光掩模AOI检测系统产量预测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2025-2031年光掩模AOI检测系统市场需求与销售分析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一、2024-2025年光掩模AOI检测系统行业需求现状</w:t>
      </w:r>
      <w:r>
        <w:rPr>
          <w:rFonts w:hint="eastAsia"/>
        </w:rPr>
        <w:br/>
      </w:r>
      <w:r>
        <w:rPr>
          <w:rFonts w:hint="eastAsia"/>
        </w:rPr>
        <w:t>　　　　二、光掩模AOI检测系统客户群体与需求特点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三、2019-2024年光掩模AOI检测系统行业销售规模分析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四、2025-2031年光掩模AOI检测系统市场增长潜力与规模预测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中国光掩模AOI检测系统细分市场与下游应用领域分析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光掩模AOI检测系统细分市场分析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一、2024-2025年光掩模AOI检测系统主要细分产品市场现状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光掩模AOI检测系统下游应用与客户群体分析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一、2024-2025年光掩模AOI检测系统各应用领域市场现状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2024-2025年光掩模AOI检测系统行业技术发展现状及趋势分析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光掩模AOI检测系统行业技术发展现状分析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国内外光掩模AOI检测系统行业技术差异与原因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光掩模AOI检测系统行业技术发展方向、趋势预测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提升光掩模AOI检测系统行业技术能力策略建议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光掩模AOI检测系统价格机制与竞争策略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一、2019-2024年光掩模AOI检测系统市场价格走势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光掩模AOI检测系统定价策略与方法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2025-2031年光掩模AOI检测系统价格竞争态势与趋势预测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中国光掩模AOI检测系统行业重点区域市场研究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2024-2025年重点区域光掩模AOI检测系统市场发展概况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二、2019-2024年光掩模AOI检测系统市场需求规模情况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三、2025-2031年光掩模AOI检测系统行业发展潜力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二、2019-2024年光掩模AOI检测系统市场需求规模情况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三、2025-2031年光掩模AOI检测系统行业发展潜力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二、2019-2024年光掩模AOI检测系统市场需求规模情况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三、2025-2031年光掩模AOI检测系统行业发展潜力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二、2019-2024年光掩模AOI检测系统市场需求规模情况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三、2025-2031年光掩模AOI检测系统行业发展潜力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二、2019-2024年光掩模AOI检测系统市场需求规模情况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三、2025-2031年光掩模AOI检测系统行业发展潜力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2019-2024年中国光掩模AOI检测系统行业进出口情况分析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光掩模AOI检测系统行业进口情况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一、2019-2024年光掩模AOI检测系统进口规模及增长情况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二、光掩模AOI检测系统主要进口来源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光掩模AOI检测系统行业出口情况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一、2019-2024年光掩模AOI检测系统出口规模及增长情况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二、光掩模AOI检测系统主要出口目的地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2019-2024年中国光掩模AOI检测系统行业总体发展与财务状况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2019-2024年中国光掩模AOI检测系统行业规模情况</w:t>
      </w:r>
      <w:r>
        <w:rPr>
          <w:rFonts w:hint="eastAsia"/>
        </w:rPr>
        <w:br/>
      </w:r>
      <w:r>
        <w:rPr>
          <w:rFonts w:hint="eastAsia"/>
        </w:rPr>
        <w:t>　　　　一、光掩模AOI检测系统行业企业数量规模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二、光掩模AOI检测系统行业从业人员规模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三、光掩模AOI检测系统行业市场敏感性分析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2019-2024年中国光掩模AOI检测系统行业财务能力分析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一、光掩模AOI检测系统行业盈利能力</w:t>
      </w:r>
      <w:r>
        <w:rPr>
          <w:rFonts w:hint="eastAsia"/>
        </w:rPr>
        <w:br/>
      </w:r>
      <w:r>
        <w:rPr>
          <w:rFonts w:hint="eastAsia"/>
        </w:rPr>
        <w:t>　　　　二、光掩模AOI检测系统行业偿债能力</w:t>
      </w:r>
      <w:r>
        <w:rPr>
          <w:rFonts w:hint="eastAsia"/>
        </w:rPr>
        <w:br/>
      </w:r>
      <w:r>
        <w:rPr>
          <w:rFonts w:hint="eastAsia"/>
        </w:rPr>
        <w:t>　　　　三、光掩模AOI检测系统行业营运能力</w:t>
      </w:r>
      <w:r>
        <w:rPr>
          <w:rFonts w:hint="eastAsia"/>
        </w:rPr>
        <w:br/>
      </w:r>
      <w:r>
        <w:rPr>
          <w:rFonts w:hint="eastAsia"/>
        </w:rPr>
        <w:t>　　　　四、光掩模AOI检测系统行业发展能力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光掩模AOI检测系统行业重点企业调研分析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二、企业光掩模AOI检测系统业务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二、企业光掩模AOI检测系统业务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二、企业光掩模AOI检测系统业务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二、企业光掩模AOI检测系统业务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二、企业光掩模AOI检测系统业务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二、企业光掩模AOI检测系统业务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中国光掩模AOI检测系统行业竞争格局分析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光掩模AOI检测系统行业竞争格局总览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2024-2025年光掩模AOI检测系统行业竞争力分析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2019-2024年光掩模AOI检测系统行业企业并购活动分析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2024-2025年光掩模AOI检测系统行业会展与招投标活动分析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一、光掩模AOI检测系统行业会展活动及其市场影响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2025年中国光掩模AOI检测系统企业发展企业发展策略与建议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光掩模AOI检测系统销售模式与渠道策略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光掩模AOI检测系统品牌与市场推广策略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光掩模AOI检测系统研发投入与技术创新能力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光掩模AOI检测系统合作联盟与资源整合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中国光掩模AOI检测系统行业风险与对策</w:t>
      </w:r>
      <w:r>
        <w:rPr>
          <w:rFonts w:hint="eastAsia"/>
        </w:rPr>
        <w:br/>
      </w:r>
      <w:r>
        <w:rPr>
          <w:rFonts w:hint="eastAsia"/>
        </w:rPr>
        <w:t>　　第一节 光掩模AOI检测系统行业SWOT分析</w:t>
      </w:r>
      <w:r>
        <w:rPr>
          <w:rFonts w:hint="eastAsia"/>
        </w:rPr>
        <w:br/>
      </w:r>
      <w:r>
        <w:rPr>
          <w:rFonts w:hint="eastAsia"/>
        </w:rPr>
        <w:t>　　　　一、光掩模AOI检测系统行业优势</w:t>
      </w:r>
      <w:r>
        <w:rPr>
          <w:rFonts w:hint="eastAsia"/>
        </w:rPr>
        <w:br/>
      </w:r>
      <w:r>
        <w:rPr>
          <w:rFonts w:hint="eastAsia"/>
        </w:rPr>
        <w:t>　　　　二、光掩模AOI检测系统行业劣势</w:t>
      </w:r>
      <w:r>
        <w:rPr>
          <w:rFonts w:hint="eastAsia"/>
        </w:rPr>
        <w:br/>
      </w:r>
      <w:r>
        <w:rPr>
          <w:rFonts w:hint="eastAsia"/>
        </w:rPr>
        <w:t>　　　　三、光掩模AOI检测系统市场机会</w:t>
      </w:r>
      <w:r>
        <w:rPr>
          <w:rFonts w:hint="eastAsia"/>
        </w:rPr>
        <w:br/>
      </w:r>
      <w:r>
        <w:rPr>
          <w:rFonts w:hint="eastAsia"/>
        </w:rPr>
        <w:t>　　　　四、光掩模AOI检测系统市场威胁</w:t>
      </w:r>
      <w:r>
        <w:rPr>
          <w:rFonts w:hint="eastAsia"/>
        </w:rPr>
        <w:br/>
      </w:r>
      <w:r>
        <w:rPr>
          <w:rFonts w:hint="eastAsia"/>
        </w:rPr>
        <w:t>　　第二节 光掩模AOI检测系统行业风险及对策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2025-2031年中国光掩模AOI检测系统行业前景与发展趋势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2024-2025年光掩模AOI检测系统行业发展环境分析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一、光掩模AOI检测系统行业主管部门与监管体制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二、光掩模AOI检测系统行业主要法律法规及政策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三、光掩模AOI检测系统行业标准与质量监管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2025-2031年光掩模AOI检测系统行业发展趋势与方向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2025-2031年光掩模AOI检测系统行业发展潜力与机遇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光掩模AOI检测系统行业研究结论与建议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中:智:林：光掩模AOI检测系统行业发展建议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光掩模AOI检测系统行业类别</w:t>
      </w:r>
      <w:r>
        <w:rPr>
          <w:rFonts w:hint="eastAsia"/>
        </w:rPr>
        <w:br/>
      </w:r>
      <w:r>
        <w:rPr>
          <w:rFonts w:hint="eastAsia"/>
        </w:rPr>
        <w:t>　　图表 光掩模AOI检测系统行业产业链调研</w:t>
      </w:r>
      <w:r>
        <w:rPr>
          <w:rFonts w:hint="eastAsia"/>
        </w:rPr>
        <w:br/>
      </w:r>
      <w:r>
        <w:rPr>
          <w:rFonts w:hint="eastAsia"/>
        </w:rPr>
        <w:t>　　图表 光掩模AOI检测系统行业现状</w:t>
      </w:r>
      <w:r>
        <w:rPr>
          <w:rFonts w:hint="eastAsia"/>
        </w:rPr>
        <w:br/>
      </w:r>
      <w:r>
        <w:rPr>
          <w:rFonts w:hint="eastAsia"/>
        </w:rPr>
        <w:t>　　图表 光掩模AOI检测系统行业标准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2019-2024年中国光掩模AOI检测系统行业市场规模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2024年中国光掩模AOI检测系统行业产能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2019-2024年中国光掩模AOI检测系统行业产量统计</w:t>
      </w:r>
      <w:r>
        <w:rPr>
          <w:rFonts w:hint="eastAsia"/>
        </w:rPr>
        <w:br/>
      </w:r>
      <w:r>
        <w:rPr>
          <w:rFonts w:hint="eastAsia"/>
        </w:rPr>
        <w:t>　　图表 光掩模AOI检测系统行业动态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2019-2024年中国光掩模AOI检测系统市场需求量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2024年中国光掩模AOI检测系统行业需求区域调研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2019-2024年中国光掩模AOI检测系统行情</w:t>
      </w:r>
      <w:r>
        <w:rPr>
          <w:rFonts w:hint="eastAsia"/>
        </w:rPr>
        <w:br/>
      </w:r>
      <w:r>
        <w:rPr>
          <w:rFonts w:hint="eastAsia"/>
        </w:rPr>
        <w:t>　　图表 2019-2024年中国光掩模AOI检测系统价格走势图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2019-2024年中国光掩模AOI检测系统行业销售收入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2019-2024年中国光掩模AOI检测系统行业盈利情况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2019-2024年中国光掩模AOI检测系统行业利润总额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2019-2024年中国光掩模AOI检测系统进口统计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2019-2024年中国光掩模AOI检测系统出口统计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2019-2024年中国光掩模AOI检测系统行业企业数量统计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**地区光掩模AOI检测系统市场规模</w:t>
      </w:r>
      <w:r>
        <w:rPr>
          <w:rFonts w:hint="eastAsia"/>
        </w:rPr>
        <w:br/>
      </w:r>
      <w:r>
        <w:rPr>
          <w:rFonts w:hint="eastAsia"/>
        </w:rPr>
        <w:t>　　图表 **地区光掩模AOI检测系统行业市场需求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**地区光掩模AOI检测系统市场调研</w:t>
      </w:r>
      <w:r>
        <w:rPr>
          <w:rFonts w:hint="eastAsia"/>
        </w:rPr>
        <w:br/>
      </w:r>
      <w:r>
        <w:rPr>
          <w:rFonts w:hint="eastAsia"/>
        </w:rPr>
        <w:t>　　图表 **地区光掩模AOI检测系统行业市场需求分析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**地区光掩模AOI检测系统市场规模</w:t>
      </w:r>
      <w:r>
        <w:rPr>
          <w:rFonts w:hint="eastAsia"/>
        </w:rPr>
        <w:br/>
      </w:r>
      <w:r>
        <w:rPr>
          <w:rFonts w:hint="eastAsia"/>
        </w:rPr>
        <w:t>　　图表 **地区光掩模AOI检测系统行业市场需求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**地区光掩模AOI检测系统市场调研</w:t>
      </w:r>
      <w:r>
        <w:rPr>
          <w:rFonts w:hint="eastAsia"/>
        </w:rPr>
        <w:br/>
      </w:r>
      <w:r>
        <w:rPr>
          <w:rFonts w:hint="eastAsia"/>
        </w:rPr>
        <w:t>　　图表 **地区光掩模AOI检测系统行业市场需求分析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光掩模AOI检测系统行业竞争对手分析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光掩模AOI检测系统重点企业（三）成长能力情况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2025-2031年中国光掩模AOI检测系统行业产能预测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2025-2031年中国光掩模AOI检测系统行业产量预测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2025-2031年中国光掩模AOI检测系统市场需求预测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2025-2031年中国光掩模AOI检测系统行业市场规模预测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光掩模AOI检测系统行业准入条件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2025-2031年中国光掩模AOI检测系统行业信息化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2025-2031年中国光掩模AOI检测系统市场前景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2025-2031年中国光掩模AOI检测系统行业风险分析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2025-2031年中国光掩模AOI检测系统行业发展趋势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938fb34d24bc2" w:history="1">
        <w:r>
          <w:rPr>
            <w:rStyle w:val="Hyperlink"/>
          </w:rPr>
          <w:t>2025-2031年中国光掩模AOI检测系统行业发展研究与前景分析报告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938fb34d24bc2" w:history="1">
        <w:r>
          <w:rPr>
            <w:rStyle w:val="Hyperlink"/>
          </w:rPr>
          <w:t>https://www.20087.com/3/78/GuangYanMoAOIJianCeXiTongFaZhanQianJing.html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8892051334ee6" w:history="1">
      <w:r>
        <w:rPr>
          <w:rStyle w:val="Hyperlink"/>
        </w:rPr>
        <w:t>2025-2031年中国光掩模AOI检测系统行业发展研究与前景分析报告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angYanMoAOIJianCeXiTongFaZhanQianJing.html" TargetMode="External" Id="R1d9938fb34d2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angYanMoAOIJianCeXiTongFaZhanQianJing.html" TargetMode="External" Id="Rd69889205133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2025-08-15T07:17:34Z</dcterms:created>
  <dcterms:modified xsi:type="dcterms:W3CDTF">2025-08-15T08:17:34Z</dcterms:modified>
  <dc:subject>2025-2031年中国光掩模AOI检测系统行业发展研究与前景分析报告</dc:subject>
  <dc:title>2025-2031年中国光掩模AOI检测系统行业发展研究与前景分析报告</dc:title>
  <cp:keywords>2025-2031年中国光掩模AOI检测系统行业发展研究与前景分析报告</cp:keywords>
  <dc:description>2025-2031年中国光掩模AOI检测系统行业发展研究与前景分析报告</dc:description>
</cp:coreProperties>
</file>