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90a5d150435e" w:history="1">
              <w:r>
                <w:rPr>
                  <w:rStyle w:val="Hyperlink"/>
                </w:rPr>
                <w:t>中国内燃机制造行业发展调研与市场前景预测报告（2025-2031年）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90a5d150435e" w:history="1">
              <w:r>
                <w:rPr>
                  <w:rStyle w:val="Hyperlink"/>
                </w:rPr>
                <w:t>中国内燃机制造行业发展调研与市场前景预测报告（2025-2031年）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90a5d150435e" w:history="1">
                <w:r>
                  <w:rPr>
                    <w:rStyle w:val="Hyperlink"/>
                  </w:rPr>
                  <w:t>https://www.20087.com/3/98/NeiRanJiZhiZaoChanYeXianZhuangYu.html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制造行业是汽车、工程机械、船舶等多个领域的重要组成部分。近年来，随着环保法规的日益严格和节能减排的压力增大，内燃机制造行业面临着前所未有的挑战。目前，内燃机制造商不仅在提高燃烧效率、减少尾气排放方面取得了长足进展，还在轻量化设计、新材料应用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内燃机制造行业将更加注重环保性能和技术创新。一方面，随着电动汽车和混合动力汽车的普及，内燃机制造行业需要进一步提高燃油效率，减少排放，以适应更加严格的环保法规。另一方面，随着材料科学的进步，内燃机将采用更轻、更强的材料，以减轻重量、提高能效。此外，随着智能技术的发展，内燃机将更加注重智能化设计，如通过智能控制系统优化燃烧过程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90a5d150435e" w:history="1">
        <w:r>
          <w:rPr>
            <w:rStyle w:val="Hyperlink"/>
          </w:rPr>
          <w:t>中国内燃机制造行业发展调研与市场前景预测报告（2025-2031年）</w:t>
        </w:r>
      </w:hyperlink>
      <w:r>
        <w:rPr>
          <w:rFonts w:hint="eastAsia"/>
        </w:rPr>
        <w:t>》基于多年行业研究积累，结合内燃机制造市场发展现状，依托行业权威数据资源和长期市场监测数据库，对内燃机制造市场规模、技术现状及未来方向进行了全面分析。报告梳理了内燃机制造行业竞争格局，重点评估了主要企业的市场表现及品牌影响力，并通过SWOT分析揭示了内燃机制造行业机遇与潜在风险。同时，报告对内燃机制造市场前景和发展趋势进行了科学预测，为投资者提供了投资价值判断和策略建议，助力把握内燃机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内燃机行业定义</w:t>
      </w:r>
      <w:r>
        <w:rPr>
          <w:rFonts w:hint="eastAsia"/>
        </w:rPr>
        <w:br/>
      </w:r>
      <w:r>
        <w:rPr>
          <w:rFonts w:hint="eastAsia"/>
        </w:rPr>
        <w:t>　　　　一、内燃机的概述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三、内燃机的主要用途</w:t>
      </w:r>
      <w:r>
        <w:rPr>
          <w:rFonts w:hint="eastAsia"/>
        </w:rPr>
        <w:br/>
      </w:r>
      <w:r>
        <w:rPr>
          <w:rFonts w:hint="eastAsia"/>
        </w:rPr>
        <w:t>　　第二节 内燃机市场特点分析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内燃机行业在国民经济中的地位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一、内燃机在我国的发展历程</w:t>
      </w:r>
      <w:r>
        <w:rPr>
          <w:rFonts w:hint="eastAsia"/>
        </w:rPr>
        <w:br/>
      </w:r>
      <w:r>
        <w:rPr>
          <w:rFonts w:hint="eastAsia"/>
        </w:rPr>
        <w:t>　　　　二、内燃机行业在国民经济中的地位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2020-2025年国际内燃机产业发展态势分析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2020-2025年国际内燃机产业发展现状</w:t>
      </w:r>
      <w:r>
        <w:rPr>
          <w:rFonts w:hint="eastAsia"/>
        </w:rPr>
        <w:br/>
      </w:r>
      <w:r>
        <w:rPr>
          <w:rFonts w:hint="eastAsia"/>
        </w:rPr>
        <w:t>　　　　一、国际内燃机产业发展历程分析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二、国际内燃机产业规模分析</w:t>
      </w:r>
      <w:r>
        <w:rPr>
          <w:rFonts w:hint="eastAsia"/>
        </w:rPr>
        <w:br/>
      </w:r>
      <w:r>
        <w:rPr>
          <w:rFonts w:hint="eastAsia"/>
        </w:rPr>
        <w:t>　　　　三、国际内燃机产业技术现状分析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2020-2025年世界内燃机重点市场运行透析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一、美国内燃机市场发展分析</w:t>
      </w:r>
      <w:r>
        <w:rPr>
          <w:rFonts w:hint="eastAsia"/>
        </w:rPr>
        <w:br/>
      </w:r>
      <w:r>
        <w:rPr>
          <w:rFonts w:hint="eastAsia"/>
        </w:rPr>
        <w:t>　　　　二、日本内燃机市场发展分析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三、西欧地区内燃机市场发展解析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2025-2031年国际内燃机产业发展趋势分析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2020-2025年中国内燃机发展环境分析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一、我国内燃机政策分析</w:t>
      </w:r>
      <w:r>
        <w:rPr>
          <w:rFonts w:hint="eastAsia"/>
        </w:rPr>
        <w:br/>
      </w:r>
      <w:r>
        <w:rPr>
          <w:rFonts w:hint="eastAsia"/>
        </w:rPr>
        <w:t>　　　　二、我国内燃机生产标准</w:t>
      </w:r>
      <w:r>
        <w:rPr>
          <w:rFonts w:hint="eastAsia"/>
        </w:rPr>
        <w:br/>
      </w:r>
      <w:r>
        <w:rPr>
          <w:rFonts w:hint="eastAsia"/>
        </w:rPr>
        <w:t>　　　　三、我国内燃机进出口政策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2020-2025年中国内燃机产业社会环境分析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2020-2025年中国内燃机市场运行态势分析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中国内燃机行业市场动态分析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一、国际内燃机巨头加大中国市场的投入</w:t>
      </w:r>
      <w:r>
        <w:rPr>
          <w:rFonts w:hint="eastAsia"/>
        </w:rPr>
        <w:br/>
      </w:r>
      <w:r>
        <w:rPr>
          <w:rFonts w:hint="eastAsia"/>
        </w:rPr>
        <w:t>　　　　二、博盈投资收购斯太尔搅动国内内燃机行业</w:t>
      </w:r>
      <w:r>
        <w:rPr>
          <w:rFonts w:hint="eastAsia"/>
        </w:rPr>
        <w:br/>
      </w:r>
      <w:r>
        <w:rPr>
          <w:rFonts w:hint="eastAsia"/>
        </w:rPr>
        <w:t>　　　　三、中国兵装集团重组云南内燃机厂</w:t>
      </w:r>
      <w:r>
        <w:rPr>
          <w:rFonts w:hint="eastAsia"/>
        </w:rPr>
        <w:br/>
      </w:r>
      <w:r>
        <w:rPr>
          <w:rFonts w:hint="eastAsia"/>
        </w:rPr>
        <w:t>　　　　四、德国46名享誉国际内燃机专家汇聚玉柴</w:t>
      </w:r>
      <w:r>
        <w:rPr>
          <w:rFonts w:hint="eastAsia"/>
        </w:rPr>
        <w:br/>
      </w:r>
      <w:r>
        <w:rPr>
          <w:rFonts w:hint="eastAsia"/>
        </w:rPr>
        <w:t>　　　　五、南昌经济技术开发区将建成内燃机基地</w:t>
      </w:r>
      <w:r>
        <w:rPr>
          <w:rFonts w:hint="eastAsia"/>
        </w:rPr>
        <w:br/>
      </w:r>
      <w:r>
        <w:rPr>
          <w:rFonts w:hint="eastAsia"/>
        </w:rPr>
        <w:t>　　　　六、第六届中国（重庆）国际内燃机及零部件展览会开幕</w:t>
      </w:r>
      <w:r>
        <w:rPr>
          <w:rFonts w:hint="eastAsia"/>
        </w:rPr>
        <w:br/>
      </w:r>
      <w:r>
        <w:rPr>
          <w:rFonts w:hint="eastAsia"/>
        </w:rPr>
        <w:t>　　　　七、未来内燃机市场总体被看好</w:t>
      </w:r>
      <w:r>
        <w:rPr>
          <w:rFonts w:hint="eastAsia"/>
        </w:rPr>
        <w:br/>
      </w:r>
      <w:r>
        <w:rPr>
          <w:rFonts w:hint="eastAsia"/>
        </w:rPr>
        <w:t>　　第二节 2020-2025年我国内燃机市场供需情况分析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二、2020-2025年我国内燃机供应情况分析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三、2020-2025年我国内燃机需求情况分析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五、中国内燃机及配件制造行业利润总额增长分析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2020-2025年中国点燃往复式或旋转式活塞内燃发动机（8407）进出口数据监测分析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2020-2025年中国点燃往复式或旋转式活塞内燃发动机进口数据分析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2020-2025年中国点燃往复式或旋转式活塞内燃发动机出口数据分析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2020-2025年中国压燃式活塞内燃发动机（8408）进出口数据监测分析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2020-2025年中国压燃式活塞内燃发动机进口数据分析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2020-2025年中国压燃式活塞内燃发动机出口数据分析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2020-2025年我国内燃机行业不同区域市场分析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三、2020-2025年华北地区内燃机发展趋势分析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三、2020-2025年东北地区内燃机发展趋势分析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三、2020-2025年华东地区内燃机发展趋势分析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三、2020-2025年中南地区内燃机发展趋势分析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三、2020-2025年西南地区内燃机发展趋势分析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三、2020-2025年西北地区内燃机发展趋势分析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2025年中国内燃机行业五力模型分析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2020-2025年中国内燃机行业技术分析</w:t>
      </w:r>
      <w:r>
        <w:rPr>
          <w:rFonts w:hint="eastAsia"/>
        </w:rPr>
        <w:br/>
      </w:r>
      <w:r>
        <w:rPr>
          <w:rFonts w:hint="eastAsia"/>
        </w:rPr>
        <w:t>　　第一节 2020-2025年我国内燃机技术发展现状</w:t>
      </w:r>
      <w:r>
        <w:rPr>
          <w:rFonts w:hint="eastAsia"/>
        </w:rPr>
        <w:br/>
      </w:r>
      <w:r>
        <w:rPr>
          <w:rFonts w:hint="eastAsia"/>
        </w:rPr>
        <w:t>　　　　一、中外技术对比分析</w:t>
      </w:r>
      <w:r>
        <w:rPr>
          <w:rFonts w:hint="eastAsia"/>
        </w:rPr>
        <w:br/>
      </w:r>
      <w:r>
        <w:rPr>
          <w:rFonts w:hint="eastAsia"/>
        </w:rPr>
        <w:t>　　　　二、我国内燃机成套设计能力分析</w:t>
      </w:r>
      <w:r>
        <w:rPr>
          <w:rFonts w:hint="eastAsia"/>
        </w:rPr>
        <w:br/>
      </w:r>
      <w:r>
        <w:rPr>
          <w:rFonts w:hint="eastAsia"/>
        </w:rPr>
        <w:t>　　　　三、中外技术的主要差距及产生差距的主要原因</w:t>
      </w:r>
      <w:r>
        <w:rPr>
          <w:rFonts w:hint="eastAsia"/>
        </w:rPr>
        <w:br/>
      </w:r>
      <w:r>
        <w:rPr>
          <w:rFonts w:hint="eastAsia"/>
        </w:rPr>
        <w:t>　　　　四、当前中国内燃机技术发展存在的误区</w:t>
      </w:r>
      <w:r>
        <w:rPr>
          <w:rFonts w:hint="eastAsia"/>
        </w:rPr>
        <w:br/>
      </w:r>
      <w:r>
        <w:rPr>
          <w:rFonts w:hint="eastAsia"/>
        </w:rPr>
        <w:t>　　　　五、中国内燃机技术发展的重点</w:t>
      </w:r>
      <w:r>
        <w:rPr>
          <w:rFonts w:hint="eastAsia"/>
        </w:rPr>
        <w:br/>
      </w:r>
      <w:r>
        <w:rPr>
          <w:rFonts w:hint="eastAsia"/>
        </w:rPr>
        <w:t>　　第二节 民营企业在技术开发中的作用、困难及国家应采取的措施</w:t>
      </w:r>
      <w:r>
        <w:rPr>
          <w:rFonts w:hint="eastAsia"/>
        </w:rPr>
        <w:br/>
      </w:r>
      <w:r>
        <w:rPr>
          <w:rFonts w:hint="eastAsia"/>
        </w:rPr>
        <w:t>　　第三节 2025-2031年我国内燃机技术发展预测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2020-2025年中国内燃机制造行业应用下游需求现状与趋势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2020-2025年中国汽车行业对内燃机行业的需求分析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2020-2025年中国内燃机发电设备行业对内燃机行业的需求分析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2020-2025年世界主要内燃机生产企业分析</w:t>
      </w:r>
      <w:r>
        <w:rPr>
          <w:rFonts w:hint="eastAsia"/>
        </w:rPr>
        <w:br/>
      </w:r>
      <w:r>
        <w:rPr>
          <w:rFonts w:hint="eastAsia"/>
        </w:rPr>
        <w:t>　　第一节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第二节 日本丰田公司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第三节 德国大众汽车公司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第四节 美国福特公司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第五节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2020-2025年我国内燃机制造主要企业分析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重庆潍柴发动机厂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济南柴油机股份公司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山东巨力股份有限公司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第十四节 保定长城内燃机有限公司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第十五节 江苏万力机械股份有限公司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2025-2031年中国内燃机制造行业发展趋势与投资分析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2025-2031年内燃机行业发展趋势分析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2025-2031年中国内燃机行业投资机会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中.智林.：2025-2031年中国内燃机行业主要投资建议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2020-2025年我国内燃机市场需求量变化趋势图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2020-2025年中国内燃机及配件制造行业出---货值分析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2020-2025年中国内燃机及配件制造行业出---货值趋势图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2020-2025年中国内燃机及配件制造行业不同所有制销售成本分析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90a5d150435e" w:history="1">
        <w:r>
          <w:rPr>
            <w:rStyle w:val="Hyperlink"/>
          </w:rPr>
          <w:t>中国内燃机制造行业发展调研与市场前景预测报告（2025-2031年）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90a5d150435e" w:history="1">
        <w:r>
          <w:rPr>
            <w:rStyle w:val="Hyperlink"/>
          </w:rPr>
          <w:t>https://www.20087.com/3/98/NeiRanJiZhiZaoChanYeXianZhuangYu.html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制造工艺教程满长忠课后答案、发动机的原理和构造、内燃机制造与维修、氢内燃机能成为主流吗、内燃机制造与维修专业、上海电气h级燃气轮机、内燃机制造工艺学张俊红答案、华源内燃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b1ca146045e7" w:history="1">
      <w:r>
        <w:rPr>
          <w:rStyle w:val="Hyperlink"/>
        </w:rPr>
        <w:t>中国内燃机制造行业发展调研与市场前景预测报告（2025-2031年）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eiRanJiZhiZaoChanYeXianZhuangYu.html" TargetMode="External" Id="R78db90a5d15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eiRanJiZhiZaoChanYeXianZhuangYu.html" TargetMode="External" Id="R3d19b1ca146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2025-01-20T03:29:00Z</dcterms:created>
  <dcterms:modified xsi:type="dcterms:W3CDTF">2025-01-20T04:29:00Z</dcterms:modified>
  <dc:subject>中国内燃机制造行业发展调研与市场前景预测报告（2025-2031年）</dc:subject>
  <dc:title>中国内燃机制造行业发展调研与市场前景预测报告（2025-2031年）</dc:title>
  <cp:keywords>中国内燃机制造行业发展调研与市场前景预测报告（2025-2031年）</cp:keywords>
  <dc:description>中国内燃机制造行业发展调研与市场前景预测报告（2025-2031年）</dc:description>
</cp:coreProperties>
</file>