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315f479f0437c" w:history="1">
              <w:r>
                <w:rPr>
                  <w:rStyle w:val="Hyperlink"/>
                </w:rPr>
                <w:t>2024-2030年中国半导体制造装备发展现状调研与市场前景分析报告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315f479f0437c" w:history="1">
              <w:r>
                <w:rPr>
                  <w:rStyle w:val="Hyperlink"/>
                </w:rPr>
                <w:t>2024-2030年中国半导体制造装备发展现状调研与市场前景分析报告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315f479f0437c" w:history="1">
                <w:r>
                  <w:rPr>
                    <w:rStyle w:val="Hyperlink"/>
                  </w:rPr>
                  <w:t>https://www.20087.com/3/58/BanDaoTiZhiZaoZhuangBeiFaZhanQianJing.html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装备作为半导体产业的核心组成部分，其发展水平直接决定了半导体产品的质量和性能。当前，随着全球电子信息产业的飞速发展，半导体制造装备正面临着前所未有的发展机遇。在技术进步和市场需求的双重驱动下，半导体制造装备不断向高精度、高效率、高自动化的方向发展。同时，随着新材料、新工艺的应用，半导体制造装备在制程技术、设备性能等方面也在持续突破。未来，随着物联网、人工智能等新兴技术的普及，半导体制造装备将迎来更为广阔的发展空间，其技术水平和产业规模有望再上新台阶。</w:t>
      </w:r>
      <w:r>
        <w:rPr>
          <w:rFonts w:hint="eastAsia"/>
        </w:rPr>
        <w:br/>
      </w:r>
      <w:r>
        <w:rPr>
          <w:rFonts w:hint="eastAsia"/>
        </w:rPr>
        <w:t>　　然而，半导体制造装备的发展也面临着诸多挑战。一方面，半导体制造装备的技术门槛高、研发投入大，对企业的技术实力和资金实力有着极高的要求；另一方面，半导体制造装备的市场竞争日益激烈，国际巨头在市场份额和技术优势上占据明显优势，国内企业需要不断加大创新力度，提升自主创新能力，才能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5315f479f0437c" w:history="1">
        <w:r>
          <w:rPr>
            <w:rStyle w:val="Hyperlink"/>
          </w:rPr>
          <w:t>2024-2030年中国半导体制造装备发展现状调研与市场前景分析报告</w:t>
        </w:r>
      </w:hyperlink>
      <w:r>
        <w:rPr>
          <w:rFonts w:hint="eastAsia"/>
        </w:rPr>
        <w:t>全面分析了半导体制造装备行业的市场规模、需求和价格动态，同时对半导体制造装备产业链进行了探讨。报告客观描述了半导体制造装备行业现状，审慎预测了半导体制造装备市场前景及发展趋势。此外，报告还聚焦于半导体制造装备重点企业，剖析了市场竞争格局、集中度以及品牌影响力，并对半导体制造装备细分市场进行了研究。半导体制造装备报告以专业、科学的视角，为投资者和行业决策者提供了权威的市场洞察与决策参考，是半导体制造装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半导体制造装备产业概述</w:t>
      </w:r>
      <w:r>
        <w:rPr>
          <w:rFonts w:hint="eastAsia"/>
        </w:rPr>
        <w:br/>
      </w:r>
      <w:r>
        <w:rPr>
          <w:rFonts w:hint="eastAsia"/>
        </w:rPr>
        <w:t>　　第一节 半导体制造装备定义</w:t>
      </w:r>
      <w:r>
        <w:rPr>
          <w:rFonts w:hint="eastAsia"/>
        </w:rPr>
        <w:br/>
      </w:r>
      <w:r>
        <w:rPr>
          <w:rFonts w:hint="eastAsia"/>
        </w:rPr>
        <w:t>　　第二节 半导体制造装备行业特点</w:t>
      </w:r>
      <w:r>
        <w:rPr>
          <w:rFonts w:hint="eastAsia"/>
        </w:rPr>
        <w:br/>
      </w:r>
      <w:r>
        <w:rPr>
          <w:rFonts w:hint="eastAsia"/>
        </w:rPr>
        <w:t>　　第三节 半导体制造装备产业链分析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中国半导体制造装备行业运行环境分析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中国半导体制造装备运行经济环境分析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中国半导体制造装备产业政策环境分析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一、半导体制造装备行业监管体制</w:t>
      </w:r>
      <w:r>
        <w:rPr>
          <w:rFonts w:hint="eastAsia"/>
        </w:rPr>
        <w:br/>
      </w:r>
      <w:r>
        <w:rPr>
          <w:rFonts w:hint="eastAsia"/>
        </w:rPr>
        <w:t>　　　　二、半导体制造装备行业主要法规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三、主要半导体制造装备产业政策</w:t>
      </w:r>
      <w:r>
        <w:rPr>
          <w:rFonts w:hint="eastAsia"/>
        </w:rPr>
        <w:br/>
      </w:r>
      <w:r>
        <w:rPr>
          <w:rFonts w:hint="eastAsia"/>
        </w:rPr>
        <w:t>　　第三节 中国半导体制造装备产业社会环境分析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国外半导体制造装备行业发展态势分析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国外半导体制造装备市场发展现状分析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国外主要国家半导体制造装备市场现状</w:t>
      </w:r>
      <w:r>
        <w:rPr>
          <w:rFonts w:hint="eastAsia"/>
        </w:rPr>
        <w:br/>
      </w:r>
      <w:r>
        <w:rPr>
          <w:rFonts w:hint="eastAsia"/>
        </w:rPr>
        <w:t>　　第三节 国外半导体制造装备行业发展趋势预测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中国半导体制造装备行业市场分析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2018-2023年中国半导体制造装备行业规模情况</w:t>
      </w:r>
      <w:r>
        <w:rPr>
          <w:rFonts w:hint="eastAsia"/>
        </w:rPr>
        <w:br/>
      </w:r>
      <w:r>
        <w:rPr>
          <w:rFonts w:hint="eastAsia"/>
        </w:rPr>
        <w:t>　　　　一、半导体制造装备行业市场规模情况分析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二、半导体制造装备行业单位规模情况</w:t>
      </w:r>
      <w:r>
        <w:rPr>
          <w:rFonts w:hint="eastAsia"/>
        </w:rPr>
        <w:br/>
      </w:r>
      <w:r>
        <w:rPr>
          <w:rFonts w:hint="eastAsia"/>
        </w:rPr>
        <w:t>　　　　三、半导体制造装备行业人员规模情况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2018-2023年中国半导体制造装备行业财务能力分析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一、半导体制造装备行业盈利能力分析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二、半导体制造装备行业偿债能力分析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三、半导体制造装备行业营运能力分析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四、半导体制造装备行业发展能力分析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2022-2023年中国半导体制造装备行业热点动态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2023年中国半导体制造装备行业面临的挑战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中国重点地区半导体制造装备行业市场调研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重点地区（一）半导体制造装备市场调研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重点地区（二）半导体制造装备市场调研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重点地区（三）半导体制造装备市场调研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重点地区（四）半导体制造装备市场调研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重点地区（五）半导体制造装备市场调研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中国半导体制造装备行业价格走势及影响因素分析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国内半导体制造装备行业价格回顾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国内半导体制造装备行业价格走势预测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国内半导体制造装备行业价格影响因素分析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中国半导体制造装备行业客户调研</w:t>
      </w:r>
      <w:r>
        <w:rPr>
          <w:rFonts w:hint="eastAsia"/>
        </w:rPr>
        <w:br/>
      </w:r>
      <w:r>
        <w:rPr>
          <w:rFonts w:hint="eastAsia"/>
        </w:rPr>
        <w:t>　　　　一、半导体制造装备行业客户偏好调查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二、客户对半导体制造装备品牌的首要认知渠道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三、半导体制造装备品牌忠诚度调查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四、半导体制造装备行业客户消费理念调研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中国半导体制造装备行业竞争格局分析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2023年半导体制造装备行业集中度分析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一、半导体制造装备市场集中度分析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二、半导体制造装备企业集中度分析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2022-2023年半导体制造装备行业竞争格局分析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一、半导体制造装备行业竞争策略分析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二、半导体制造装备行业竞争格局展望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三、我国半导体制造装备市场竞争趋势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半导体制造装备行业重点企业发展调研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半导体制造装备企业发展策略分析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半导体制造装备市场策略分析</w:t>
      </w:r>
      <w:r>
        <w:rPr>
          <w:rFonts w:hint="eastAsia"/>
        </w:rPr>
        <w:br/>
      </w:r>
      <w:r>
        <w:rPr>
          <w:rFonts w:hint="eastAsia"/>
        </w:rPr>
        <w:t>　　　　一、半导体制造装备价格策略分析</w:t>
      </w:r>
      <w:r>
        <w:rPr>
          <w:rFonts w:hint="eastAsia"/>
        </w:rPr>
        <w:br/>
      </w:r>
      <w:r>
        <w:rPr>
          <w:rFonts w:hint="eastAsia"/>
        </w:rPr>
        <w:t>　　　　二、半导体制造装备渠道策略分析</w:t>
      </w:r>
      <w:r>
        <w:rPr>
          <w:rFonts w:hint="eastAsia"/>
        </w:rPr>
        <w:br/>
      </w:r>
      <w:r>
        <w:rPr>
          <w:rFonts w:hint="eastAsia"/>
        </w:rPr>
        <w:t>　　第二节 半导体制造装备销售策略分析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提高半导体制造装备企业竞争力的策略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一、提高中国半导体制造装备企业核心竞争力的对策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二、半导体制造装备企业提升竞争力的主要方向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三、影响半导体制造装备企业核心竞争力的因素及提升途径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四、提高半导体制造装备企业竞争力的策略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半导体制造装备行业投资风险与控制策略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半导体制造装备行业SWOT模型分析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一、半导体制造装备行业优势分析</w:t>
      </w:r>
      <w:r>
        <w:rPr>
          <w:rFonts w:hint="eastAsia"/>
        </w:rPr>
        <w:br/>
      </w:r>
      <w:r>
        <w:rPr>
          <w:rFonts w:hint="eastAsia"/>
        </w:rPr>
        <w:t>　　　　二、半导体制造装备行业劣势分析</w:t>
      </w:r>
      <w:r>
        <w:rPr>
          <w:rFonts w:hint="eastAsia"/>
        </w:rPr>
        <w:br/>
      </w:r>
      <w:r>
        <w:rPr>
          <w:rFonts w:hint="eastAsia"/>
        </w:rPr>
        <w:t>　　　　三、半导体制造装备行业机会分析</w:t>
      </w:r>
      <w:r>
        <w:rPr>
          <w:rFonts w:hint="eastAsia"/>
        </w:rPr>
        <w:br/>
      </w:r>
      <w:r>
        <w:rPr>
          <w:rFonts w:hint="eastAsia"/>
        </w:rPr>
        <w:t>　　　　四、半导体制造装备行业风险分析</w:t>
      </w:r>
      <w:r>
        <w:rPr>
          <w:rFonts w:hint="eastAsia"/>
        </w:rPr>
        <w:br/>
      </w:r>
      <w:r>
        <w:rPr>
          <w:rFonts w:hint="eastAsia"/>
        </w:rPr>
        <w:t>　　第二节 半导体制造装备行业投资风险及控制策略分析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一、半导体制造装备市场风险及控制策略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二、半导体制造装备行业政策风险及控制策略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三、半导体制造装备行业经营风险及控制策略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四、半导体制造装备同业竞争风险及控制策略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五、半导体制造装备行业其他风险及控制策略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2024-2030年中国半导体制造装备行业投资潜力及发展趋势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2024-2030年半导体制造装备行业投资潜力分析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一、半导体制造装备行业重点可投资领域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二、半导体制造装备行业目标市场需求潜力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三、半导体制造装备行业投资潜力综合评判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中智林.－2024-2030年中国半导体制造装备行业发展趋势分析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一、2024年半导体制造装备市场前景分析</w:t>
      </w:r>
      <w:r>
        <w:rPr>
          <w:rFonts w:hint="eastAsia"/>
        </w:rPr>
        <w:br/>
      </w:r>
      <w:r>
        <w:rPr>
          <w:rFonts w:hint="eastAsia"/>
        </w:rPr>
        <w:t>　　　　二、2024年半导体制造装备发展趋势预测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三、2024-2030年我国半导体制造装备行业发展剖析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五、未来半导体制造装备行业发展变局剖析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半导体制造装备行业历程</w:t>
      </w:r>
      <w:r>
        <w:rPr>
          <w:rFonts w:hint="eastAsia"/>
        </w:rPr>
        <w:br/>
      </w:r>
      <w:r>
        <w:rPr>
          <w:rFonts w:hint="eastAsia"/>
        </w:rPr>
        <w:t>　　图表 半导体制造装备行业生命周期</w:t>
      </w:r>
      <w:r>
        <w:rPr>
          <w:rFonts w:hint="eastAsia"/>
        </w:rPr>
        <w:br/>
      </w:r>
      <w:r>
        <w:rPr>
          <w:rFonts w:hint="eastAsia"/>
        </w:rPr>
        <w:t>　　图表 半导体制造装备行业产业链分析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2018-2023年半导体制造装备行业市场容量统计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2024-2030年中国半导体制造装备行业市场容量预测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2024-2030年中国半导体制造装备行业市场规模预测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2024-2030年中国半导体制造装备市场前景分析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2024-2030年中国半导体制造装备行业发展趋势预测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315f479f0437c" w:history="1">
        <w:r>
          <w:rPr>
            <w:rStyle w:val="Hyperlink"/>
          </w:rPr>
          <w:t>2024-2030年中国半导体制造装备发展现状调研与市场前景分析报告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315f479f0437c" w:history="1">
        <w:r>
          <w:rPr>
            <w:rStyle w:val="Hyperlink"/>
          </w:rPr>
          <w:t>https://www.20087.com/3/58/BanDaoTiZhiZaoZhuangBeiFaZhanQianJing.html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a3041f84745b6" w:history="1">
      <w:r>
        <w:rPr>
          <w:rStyle w:val="Hyperlink"/>
        </w:rPr>
        <w:t>2024-2030年中国半导体制造装备发展现状调研与市场前景分析报告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anDaoTiZhiZaoZhuangBeiFaZhanQianJing.html" TargetMode="External" Id="Rf65315f479f0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anDaoTiZhiZaoZhuangBeiFaZhanQianJing.html" TargetMode="External" Id="R359a3041f847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2024-03-25T23:49:20Z</dcterms:created>
  <dcterms:modified xsi:type="dcterms:W3CDTF">2024-03-26T00:49:20Z</dcterms:modified>
  <dc:subject>2024-2030年中国半导体制造装备发展现状调研与市场前景分析报告</dc:subject>
  <dc:title>2024-2030年中国半导体制造装备发展现状调研与市场前景分析报告</dc:title>
  <cp:keywords>2024-2030年中国半导体制造装备发展现状调研与市场前景分析报告</cp:keywords>
  <dc:description>2024-2030年中国半导体制造装备发展现状调研与市场前景分析报告</dc:description>
</cp:coreProperties>
</file>