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d0f8771274b6a" w:history="1">
              <w:r>
                <w:rPr>
                  <w:rStyle w:val="Hyperlink"/>
                </w:rPr>
                <w:t>2026-2032年中国卧式端吸离心泵市场现状与前景分析报告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d0f8771274b6a" w:history="1">
              <w:r>
                <w:rPr>
                  <w:rStyle w:val="Hyperlink"/>
                </w:rPr>
                <w:t>2026-2032年中国卧式端吸离心泵市场现状与前景分析报告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d0f8771274b6a" w:history="1">
                <w:r>
                  <w:rPr>
                    <w:rStyle w:val="Hyperlink"/>
                  </w:rPr>
                  <w:t>https://www.20087.com/3/88/WoShiDuanXiLiXinBengHangYeQianJingFenXi.html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端吸离心泵是一种结构简单、运行稳定且流体适应性强的通用流体输送设备，广泛应用于工业流程、市政给排水、暖通空调及农田排灌等领域。目前，该设备的市场需求已彻底告别粗放式增长，进入需求分层刚性化与价值重心向全生命周期迁移的深度调整阶段。高端市场对单台售价较高、需满足严苛能效标准或核级认证的产品需求强劲，而低端通用市场则因产能出清加速呈现负增长态势。在采购行为上，工业客户普遍采用“技术标+商务标”双轨评标，全生命周期成本（TCO）测算权重显著提升，导致单纯的价格敏感度下降。同时，具备数字孪生交付能力、提供碳足迹报告及拥有自主水力模型库的企业，在投标中展现出显著的技术溢价与中标率优势，头部效应持续强化。</w:t>
      </w:r>
      <w:r>
        <w:rPr>
          <w:rFonts w:hint="eastAsia"/>
        </w:rPr>
        <w:br/>
      </w:r>
      <w:r>
        <w:rPr>
          <w:rFonts w:hint="eastAsia"/>
        </w:rPr>
        <w:t>　　未来，卧式端吸离心泵将围绕智能化、节能化与高附加值方向实现全面升级。市场调研网指出，物联网与智能监控系统的深度集成将成为行业标配，通过内置传感器实时跟踪流量、压力与振动数据，实现预测性维护与远程诊断，大幅降低意外停机风险。在“双碳”目标驱动下，高效水力模型、变频驱动及低摩擦组件的应用将更加普及，以满足工业与市政客户对降低电力消耗与运营成本的迫切需求。抗腐蚀与先进材料（如双相合金、先进聚合物）的采用，将显著延长设备在严苛工业环境中的使用寿命。此外，服务类收入将成为企业利润的重要增长极，首年免费驻场运维、关键备件本地库存等增值服务将深度绑定客户。随着半导体超纯水、氢能及储能液冷等新兴赛道的拓展，卧式端吸离心泵的产品结构将持续向高附加值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2d0f8771274b6a" w:history="1">
        <w:r>
          <w:rPr>
            <w:rStyle w:val="Hyperlink"/>
          </w:rPr>
          <w:t>2026-2032年中国卧式端吸离心泵市场现状与前景分析报告</w:t>
        </w:r>
      </w:hyperlink>
      <w:r>
        <w:rPr>
          <w:rFonts w:hint="eastAsia"/>
        </w:rPr>
        <w:t>》，2025年卧式端吸离心泵行业市场规模达 亿元，预计2032年市场规模将达 亿元，期间年均复合增长率（CAGR）达 %。报告基于统计局、相关行业协会及科研机构的详实数据，客观呈现卧式端吸离心泵行业发展现状。报告从卧式端吸离心泵市场规模、技术发展、竞争格局等维度展开分析，评估卧式端吸离心泵重点企业市场表现与竞争格局。通过研究卧式端吸离心泵产业链结构和消费需求变化，结合政策环境分析，对卧式端吸离心泵行业发展趋势做出合理预测，指出市场机遇与投资风险，为卧式端吸离心泵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卧式端吸离心泵行业界定</w:t>
      </w:r>
      <w:r>
        <w:rPr>
          <w:rFonts w:hint="eastAsia"/>
        </w:rPr>
        <w:br/>
      </w:r>
      <w:r>
        <w:rPr>
          <w:rFonts w:hint="eastAsia"/>
        </w:rPr>
        <w:t>　　第一节 卧式端吸离心泵行业定义</w:t>
      </w:r>
      <w:r>
        <w:rPr>
          <w:rFonts w:hint="eastAsia"/>
        </w:rPr>
        <w:br/>
      </w:r>
      <w:r>
        <w:rPr>
          <w:rFonts w:hint="eastAsia"/>
        </w:rPr>
        <w:t>　　第二节 卧式端吸离心泵行业特点分析</w:t>
      </w:r>
      <w:r>
        <w:rPr>
          <w:rFonts w:hint="eastAsia"/>
        </w:rPr>
        <w:br/>
      </w:r>
      <w:r>
        <w:rPr>
          <w:rFonts w:hint="eastAsia"/>
        </w:rPr>
        <w:t>　　第三节 卧式端吸离心泵产业链分析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中国卧式端吸离心泵行业发展环境分析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卧式端吸离心泵行业经济环境分析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2025-2026年中国卧式端吸离心泵技术发展研究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当前卧式端吸离心泵技术发展现状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国内外卧式端吸离心泵技术差异与原因</w:t>
      </w:r>
      <w:r>
        <w:rPr>
          <w:rFonts w:hint="eastAsia"/>
        </w:rPr>
        <w:br/>
      </w:r>
      <w:r>
        <w:rPr>
          <w:rFonts w:hint="eastAsia"/>
        </w:rPr>
        <w:t>　　第三节 卧式端吸离心泵技术创新与发展趋势预测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技术进步对卧式端吸离心泵行业的影响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2026年全球卧式端吸离心泵行业市场运行形势分析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2026年全球卧式端吸离心泵行业发展概况</w:t>
      </w:r>
      <w:r>
        <w:rPr>
          <w:rFonts w:hint="eastAsia"/>
        </w:rPr>
        <w:br/>
      </w:r>
      <w:r>
        <w:rPr>
          <w:rFonts w:hint="eastAsia"/>
        </w:rPr>
        <w:t>　　第二节 全球卧式端吸离心泵行业发展走势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二、全球卧式端吸离心泵行业市场分布情况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三、全球卧式端吸离心泵行业发展趋势分析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全球卧式端吸离心泵行业重点国家和区域分析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中国卧式端吸离心泵行业发展调研</w:t>
      </w:r>
      <w:r>
        <w:rPr>
          <w:rFonts w:hint="eastAsia"/>
        </w:rPr>
        <w:br/>
      </w:r>
      <w:r>
        <w:rPr>
          <w:rFonts w:hint="eastAsia"/>
        </w:rPr>
        <w:t>　　第一节 中国卧式端吸离心泵市场现状分析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中国卧式端吸离心泵行业产量情况分析及预测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一、卧式端吸离心泵总体产能规模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三、2020-2025年中国卧式端吸离心泵行业产量统计分析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二、卧式端吸离心泵生产区域分布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中国卧式端吸离心泵市场需求分析及预测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一、中国卧式端吸离心泵市场需求特点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二、2020-2025年中国卧式端吸离心泵市场需求量统计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卧式端吸离心泵行业细分产品市场调研分析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2020-2025年中国卧式端吸离心泵行业重点地区调研分析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一、中国卧式端吸离心泵行业重点区域市场结构调研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中国卧式端吸离心泵行业进出口情况分析预测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2020-2025年中国卧式端吸离心泵行业进出口情况分析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一、2020-2025年中国卧式端吸离心泵行业进口分析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二、2020-2025年中国卧式端吸离心泵行业出口分析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2026-2032年中国卧式端吸离心泵行业进出口情况预测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影响卧式端吸离心泵行业进出口变化的主要原因分析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卧式端吸离心泵行业竞争格局分析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卧式端吸离心泵行业集中度分析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一、卧式端吸离心泵市场集中度分析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二、卧式端吸离心泵企业集中度分析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三、卧式端吸离心泵区域集中度分析</w:t>
      </w:r>
      <w:r>
        <w:rPr>
          <w:rFonts w:hint="eastAsia"/>
        </w:rPr>
        <w:br/>
      </w:r>
      <w:r>
        <w:rPr>
          <w:rFonts w:hint="eastAsia"/>
        </w:rPr>
        <w:t>　　第二节 卧式端吸离心泵行业主要企业竞争力分析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卧式端吸离心泵行业竞争格局分析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一、2026年卧式端吸离心泵行业竞争分析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二、2026年中外卧式端吸离心泵产品竞争分析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三、2020-2025年我国卧式端吸离心泵市场竞争分析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四、2026-2032年国内主要卧式端吸离心泵企业动向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卧式端吸离心泵行业重点企业发展调研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卧式端吸离心泵重点企业（一）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卧式端吸离心泵重点企业（二）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卧式端吸离心泵重点企业（三）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卧式端吸离心泵重点企业（四）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卧式端吸离心泵重点企业（五）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卧式端吸离心泵重点企业（六）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卧式端吸离心泵企业管理策略建议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提高卧式端吸离心泵企业竞争力的策略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一、提高中国卧式端吸离心泵企业核心竞争力的对策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二、卧式端吸离心泵企业提升竞争力的主要方向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三、影响卧式端吸离心泵企业核心竞争力的因素及提升途径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四、提高卧式端吸离心泵企业竞争力的策略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对我国卧式端吸离心泵品牌的战略思考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一、卧式端吸离心泵实施品牌战略的意义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二、卧式端吸离心泵企业品牌的现状分析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三、我国卧式端吸离心泵企业的品牌战略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四、卧式端吸离心泵品牌战略管理的策略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2026-2032年中国卧式端吸离心泵行业前景与风险预测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2026年中国卧式端吸离心泵市场前景分析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2026-2032年中国卧式端吸离心泵发展趋势预测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2026-2032年中国卧式端吸离心泵行业投资特性分析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2026-2032年中国卧式端吸离心泵行业投资机会分析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2026-2032年中国卧式端吸离心泵行业投资风险分析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四、2026-2032年中国卧式端吸离心泵行业进入退出风险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2026年卧式端吸离心泵行业多维发展策略专题研究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2026年卧式端吸离心泵行业降本增效与转型升级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一、卧式端吸离心泵企业降本增效实施路径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2、智能制造提升卧式端吸离心泵生产效率</w:t>
      </w:r>
      <w:r>
        <w:rPr>
          <w:rFonts w:hint="eastAsia"/>
        </w:rPr>
        <w:br/>
      </w:r>
      <w:r>
        <w:rPr>
          <w:rFonts w:hint="eastAsia"/>
        </w:rPr>
        <w:t>　　　　二、卧式端吸离心泵产业转型升级关键举措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1、传统卧式端吸离心泵业务数字化改造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2026年卧式端吸离心泵行业价值评估与全球布局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一、卧式端吸离心泵企业价值评估体系构建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1、卧式端吸离心泵行业估值模型分析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2、成长性卧式端吸离心泵企业筛选标准</w:t>
      </w:r>
      <w:r>
        <w:rPr>
          <w:rFonts w:hint="eastAsia"/>
        </w:rPr>
        <w:br/>
      </w:r>
      <w:r>
        <w:rPr>
          <w:rFonts w:hint="eastAsia"/>
        </w:rPr>
        <w:t>　　　　二、卧式端吸离心泵行业出海布局战略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1、重点海外卧式端吸离心泵市场投资机遇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2、跨境卧式端吸离心泵贸易风险应对策略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2026年卧式端吸离心泵行业标准体系与产业治理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一、卧式端吸离心泵行业标准建设规划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1、卧式端吸离心泵产品质量标准升级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2、国际卧式端吸离心泵标准对接路径</w:t>
      </w:r>
      <w:r>
        <w:rPr>
          <w:rFonts w:hint="eastAsia"/>
        </w:rPr>
        <w:br/>
      </w:r>
      <w:r>
        <w:rPr>
          <w:rFonts w:hint="eastAsia"/>
        </w:rPr>
        <w:t>　　　　二、卧式端吸离心泵产业治理现代化建议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1、卧式端吸离心泵行业监管创新机制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2、区域卧式端吸离心泵产业集群培育政策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卧式端吸离心泵行业研究结论</w:t>
      </w:r>
      <w:r>
        <w:rPr>
          <w:rFonts w:hint="eastAsia"/>
        </w:rPr>
        <w:br/>
      </w:r>
      <w:r>
        <w:rPr>
          <w:rFonts w:hint="eastAsia"/>
        </w:rPr>
        <w:t>　　第二节 卧式端吸离心泵行业投资价值评估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[^中^智^林^]卧式端吸离心泵行业投资建议</w:t>
      </w:r>
      <w:r>
        <w:rPr>
          <w:rFonts w:hint="eastAsia"/>
        </w:rPr>
        <w:br/>
      </w:r>
      <w:r>
        <w:rPr>
          <w:rFonts w:hint="eastAsia"/>
        </w:rPr>
        <w:t>　　　　一、卧式端吸离心泵行业投资策略建议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二、卧式端吸离心泵行业投资方向建议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三、卧式端吸离心泵行业投资方式建议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卧式端吸离心泵行业类别</w:t>
      </w:r>
      <w:r>
        <w:rPr>
          <w:rFonts w:hint="eastAsia"/>
        </w:rPr>
        <w:br/>
      </w:r>
      <w:r>
        <w:rPr>
          <w:rFonts w:hint="eastAsia"/>
        </w:rPr>
        <w:t>　　图表 卧式端吸离心泵行业产业链调研</w:t>
      </w:r>
      <w:r>
        <w:rPr>
          <w:rFonts w:hint="eastAsia"/>
        </w:rPr>
        <w:br/>
      </w:r>
      <w:r>
        <w:rPr>
          <w:rFonts w:hint="eastAsia"/>
        </w:rPr>
        <w:t>　　图表 卧式端吸离心泵行业现状</w:t>
      </w:r>
      <w:r>
        <w:rPr>
          <w:rFonts w:hint="eastAsia"/>
        </w:rPr>
        <w:br/>
      </w:r>
      <w:r>
        <w:rPr>
          <w:rFonts w:hint="eastAsia"/>
        </w:rPr>
        <w:t>　　图表 卧式端吸离心泵行业标准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2025年中国卧式端吸离心泵行业产能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2020-2025年中国卧式端吸离心泵行业产量统计</w:t>
      </w:r>
      <w:r>
        <w:rPr>
          <w:rFonts w:hint="eastAsia"/>
        </w:rPr>
        <w:br/>
      </w:r>
      <w:r>
        <w:rPr>
          <w:rFonts w:hint="eastAsia"/>
        </w:rPr>
        <w:t>　　图表 卧式端吸离心泵行业动态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2025年中国卧式端吸离心泵行业需求区域调研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2020-2025年中国卧式端吸离心泵行情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**地区卧式端吸离心泵市场规模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**地区卧式端吸离心泵市场调研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**地区卧式端吸离心泵市场规模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**地区卧式端吸离心泵市场调研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卧式端吸离心泵行业竞争对手分析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2026-2032年中国卧式端吸离心泵行业市场规模预测</w:t>
      </w:r>
      <w:r>
        <w:rPr>
          <w:rFonts w:hint="eastAsia"/>
        </w:rPr>
        <w:br/>
      </w:r>
      <w:r>
        <w:rPr>
          <w:rFonts w:hint="eastAsia"/>
        </w:rPr>
        <w:t>　　图表 卧式端吸离心泵行业准入条件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2026-2032年中国卧式端吸离心泵市场前景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d0f8771274b6a" w:history="1">
        <w:r>
          <w:rPr>
            <w:rStyle w:val="Hyperlink"/>
          </w:rPr>
          <w:t>2026-2032年中国卧式端吸离心泵市场现状与前景分析报告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d0f8771274b6a" w:history="1">
        <w:r>
          <w:rPr>
            <w:rStyle w:val="Hyperlink"/>
          </w:rPr>
          <w:t>https://www.20087.com/3/88/WoShiDuanXiLiXinBengHangYeQianJingFenXi.html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热点：卧式双吸离心泵工作原理、卧式离心泵原理、卧式多级离心泵、卧式离心泵使用说明书、离心泵结构图、卧式离心泵的优点、卧式中开双吸离心泵、卧式离心泵安装步骤、什么叫端吸离心泵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816e8139749fe" w:history="1">
      <w:r>
        <w:rPr>
          <w:rStyle w:val="Hyperlink"/>
        </w:rPr>
        <w:t>2026-2032年中国卧式端吸离心泵市场现状与前景分析报告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oShiDuanXiLiXinBengHangYeQianJingFenXi.html" TargetMode="External" Id="R802d0f87712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oShiDuanXiLiXinBengHangYeQianJingFenXi.html" TargetMode="External" Id="R0fc816e81397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2026-06-04T06:15:27Z</dcterms:created>
  <dcterms:modified xsi:type="dcterms:W3CDTF">2026-06-04T07:15:27Z</dcterms:modified>
  <dc:subject>2026-2032年中国卧式端吸离心泵市场现状与前景分析报告</dc:subject>
  <dc:title>2026-2032年中国卧式端吸离心泵市场现状与前景分析报告</dc:title>
  <cp:keywords>2026-2032年中国卧式端吸离心泵市场现状与前景分析报告</cp:keywords>
  <dc:description>2026-2032年中国卧式端吸离心泵市场现状与前景分析报告</dc:description>
</cp:coreProperties>
</file>