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1d06199f64bd9" w:history="1">
              <w:r>
                <w:rPr>
                  <w:rStyle w:val="Hyperlink"/>
                </w:rPr>
                <w:t>2025-2031年中国可折叠屏幕市场研究与发展趋势报告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1d06199f64bd9" w:history="1">
              <w:r>
                <w:rPr>
                  <w:rStyle w:val="Hyperlink"/>
                </w:rPr>
                <w:t>2025-2031年中国可折叠屏幕市场研究与发展趋势报告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1d06199f64bd9" w:history="1">
                <w:r>
                  <w:rPr>
                    <w:rStyle w:val="Hyperlink"/>
                  </w:rPr>
                  <w:t>https://www.20087.com/3/18/KeZheDiePingMuFaZhanQuShi.html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屏幕技术通过柔性OLED显示面板实现屏幕的折叠和展开，为智能手机和平板电脑带来了全新的形态。近年来，随着材料科学和制造工艺的进步，可折叠屏幕的耐用性和显示效果得到了显著提升，折叠次数和折痕问题得到有效缓解。然而，高昂的成本和市场接受度仍是对该技术发展的主要挑战。</w:t>
      </w:r>
      <w:r>
        <w:rPr>
          <w:rFonts w:hint="eastAsia"/>
        </w:rPr>
        <w:br/>
      </w:r>
      <w:r>
        <w:rPr>
          <w:rFonts w:hint="eastAsia"/>
        </w:rPr>
        <w:t>　　未来，可折叠屏幕将更加注重实用性和创新应用。一方面，通过降低成本和提高良率，推动可折叠设备进入大众市场，实现更广泛的应用。另一方面，探索可折叠屏幕在可穿戴设备、智能家居和车载娱乐系统中的潜力，为用户提供前所未有的交互体验和空间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1d06199f64bd9" w:history="1">
        <w:r>
          <w:rPr>
            <w:rStyle w:val="Hyperlink"/>
          </w:rPr>
          <w:t>2025-2031年中国可折叠屏幕市场研究与发展趋势报告</w:t>
        </w:r>
      </w:hyperlink>
      <w:r>
        <w:rPr>
          <w:rFonts w:hint="eastAsia"/>
        </w:rPr>
        <w:t>》系统分析了可折叠屏幕行业的市场规模、供需动态及竞争格局，重点评估了主要可折叠屏幕企业的经营表现，并对可折叠屏幕行业未来发展趋势进行了科学预测。报告结合可折叠屏幕技术现状与SWOT分析，揭示了市场机遇与潜在风险。市场调研网发布的《</w:t>
      </w:r>
      <w:hyperlink r:id="R24c1d06199f64bd9" w:history="1">
        <w:r>
          <w:rPr>
            <w:rStyle w:val="Hyperlink"/>
          </w:rPr>
          <w:t>2025-2031年中国可折叠屏幕市场研究与发展趋势报告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可折叠屏幕行业界定及应用</w:t>
      </w:r>
      <w:r>
        <w:rPr>
          <w:rFonts w:hint="eastAsia"/>
        </w:rPr>
        <w:br/>
      </w:r>
      <w:r>
        <w:rPr>
          <w:rFonts w:hint="eastAsia"/>
        </w:rPr>
        <w:t>　　第一节 可折叠屏幕行业定义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可折叠屏幕主要应用领域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2024-2025年中国可折叠屏幕行业发展环境分析</w:t>
      </w:r>
      <w:r>
        <w:rPr>
          <w:rFonts w:hint="eastAsia"/>
        </w:rPr>
        <w:br/>
      </w:r>
      <w:r>
        <w:rPr>
          <w:rFonts w:hint="eastAsia"/>
        </w:rPr>
        <w:t>　　第一节 可折叠屏幕行业经济环境分析</w:t>
      </w:r>
      <w:r>
        <w:rPr>
          <w:rFonts w:hint="eastAsia"/>
        </w:rPr>
        <w:br/>
      </w:r>
      <w:r>
        <w:rPr>
          <w:rFonts w:hint="eastAsia"/>
        </w:rPr>
        <w:t>　　第二节 可折叠屏幕行业政策环境分析</w:t>
      </w:r>
      <w:r>
        <w:rPr>
          <w:rFonts w:hint="eastAsia"/>
        </w:rPr>
        <w:br/>
      </w:r>
      <w:r>
        <w:rPr>
          <w:rFonts w:hint="eastAsia"/>
        </w:rPr>
        <w:t>　　　　一、可折叠屏幕行业政策影响分析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二、相关可折叠屏幕行业标准分析</w:t>
      </w:r>
      <w:r>
        <w:rPr>
          <w:rFonts w:hint="eastAsia"/>
        </w:rPr>
        <w:br/>
      </w:r>
      <w:r>
        <w:rPr>
          <w:rFonts w:hint="eastAsia"/>
        </w:rPr>
        <w:t>　　第三节 可折叠屏幕行业社会环境分析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2024-2025年可折叠屏幕行业技术发展现状及趋势分析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2024-2025年全球可折叠屏幕行业发展状况分析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2019-2024年全球可折叠屏幕行业运行概况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2019-2024年全球可折叠屏幕行业市场规模分析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全球主要地区可折叠屏幕行业运行情况分析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2025-2031年全球可折叠屏幕行业发展趋势预测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中国可折叠屏幕行业现状调研分析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中国可折叠屏幕行业发展现状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一、2024-2025年可折叠屏幕行业品牌发展现状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二、2024-2025年可折叠屏幕行业需求市场现状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三、2024-2025年可折叠屏幕市场需求层次分析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四、2024-2025年中国可折叠屏幕市场走向分析</w:t>
      </w:r>
      <w:r>
        <w:rPr>
          <w:rFonts w:hint="eastAsia"/>
        </w:rPr>
        <w:br/>
      </w:r>
      <w:r>
        <w:rPr>
          <w:rFonts w:hint="eastAsia"/>
        </w:rPr>
        <w:t>　　第二节 中国可折叠屏幕行业存在的问题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一、2024-2025年可折叠屏幕产品市场存在的主要问题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二、2024-2025年国内可折叠屏幕产品市场的三大瓶颈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三、2024-2025年可折叠屏幕产品市场遭遇的规模难题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对中国可折叠屏幕市场的分析及思考</w:t>
      </w:r>
      <w:r>
        <w:rPr>
          <w:rFonts w:hint="eastAsia"/>
        </w:rPr>
        <w:br/>
      </w:r>
      <w:r>
        <w:rPr>
          <w:rFonts w:hint="eastAsia"/>
        </w:rPr>
        <w:t>　　　　一、可折叠屏幕市场特点</w:t>
      </w:r>
      <w:r>
        <w:rPr>
          <w:rFonts w:hint="eastAsia"/>
        </w:rPr>
        <w:br/>
      </w:r>
      <w:r>
        <w:rPr>
          <w:rFonts w:hint="eastAsia"/>
        </w:rPr>
        <w:t>　　　　二、可折叠屏幕市场分析</w:t>
      </w:r>
      <w:r>
        <w:rPr>
          <w:rFonts w:hint="eastAsia"/>
        </w:rPr>
        <w:br/>
      </w:r>
      <w:r>
        <w:rPr>
          <w:rFonts w:hint="eastAsia"/>
        </w:rPr>
        <w:t>　　　　三、可折叠屏幕市场变化的方向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四、中国可折叠屏幕行业发展的新思路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五、对中国可折叠屏幕行业发展的思考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中国可折叠屏幕行业市场供需现状调研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中国可折叠屏幕市场现状分析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中国可折叠屏幕行业产量情况分析及预测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一、可折叠屏幕总体产能规模</w:t>
      </w:r>
      <w:r>
        <w:rPr>
          <w:rFonts w:hint="eastAsia"/>
        </w:rPr>
        <w:br/>
      </w:r>
      <w:r>
        <w:rPr>
          <w:rFonts w:hint="eastAsia"/>
        </w:rPr>
        <w:t>　　　　二、可折叠屏幕生产区域分布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三、2019-2024年中国可折叠屏幕产量统计分析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四、2025-2031年中国可折叠屏幕产量预测分析</w:t>
      </w:r>
      <w:r>
        <w:rPr>
          <w:rFonts w:hint="eastAsia"/>
        </w:rPr>
        <w:br/>
      </w:r>
      <w:r>
        <w:rPr>
          <w:rFonts w:hint="eastAsia"/>
        </w:rPr>
        <w:t>　　第三节 中国可折叠屏幕市场需求分析及预测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三、2025-2031年中国可折叠屏幕市场需求量预测</w:t>
      </w:r>
      <w:r>
        <w:rPr>
          <w:rFonts w:hint="eastAsia"/>
        </w:rPr>
        <w:br/>
      </w:r>
      <w:r>
        <w:rPr>
          <w:rFonts w:hint="eastAsia"/>
        </w:rPr>
        <w:t>　　第四节 中国可折叠屏幕价格趋势分析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一、2019-2024年中国可折叠屏幕市场价格趋势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二、2025-2031年中国可折叠屏幕市场价格走势预测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可折叠屏幕细分市场深度分析</w:t>
      </w:r>
      <w:r>
        <w:rPr>
          <w:rFonts w:hint="eastAsia"/>
        </w:rPr>
        <w:br/>
      </w:r>
      <w:r>
        <w:rPr>
          <w:rFonts w:hint="eastAsia"/>
        </w:rPr>
        <w:t>　　第一节 可折叠屏幕细分市场（一）发展研究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可折叠屏幕细分市场（二）发展研究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中国可折叠屏幕进出口分析</w:t>
      </w:r>
      <w:r>
        <w:rPr>
          <w:rFonts w:hint="eastAsia"/>
        </w:rPr>
        <w:br/>
      </w:r>
      <w:r>
        <w:rPr>
          <w:rFonts w:hint="eastAsia"/>
        </w:rPr>
        <w:t>　　第一节 可折叠屏幕进口情况分析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可折叠屏幕出口情况分析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影响可折叠屏幕进出口因素分析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中国可折叠屏幕行业主要指标监测分析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2019-2024年中国可折叠屏幕行业规模情况分析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可折叠屏幕行业上下游发展情况分析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可折叠屏幕行业上游产业发展分析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可折叠屏幕行业下游产业发展分析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中国可折叠屏幕行业重点地区发展分析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可折叠屏幕行业重点区域市场结构调研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第三节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第四节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第五节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第六节 **地区可折叠屏幕市场容量分析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可折叠屏幕行业重点企业竞争力分析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可折叠屏幕行业企业经营策略研究分析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可折叠屏幕企业多样化经营策略分析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一、可折叠屏幕企业多样化经营情况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二、现行可折叠屏幕行业多样化经营的方向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大型可折叠屏幕企业集团未来发展策略分析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对中小可折叠屏幕企业生产经营的建议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可折叠屏幕行业前景及投资风险预警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2025年可折叠屏幕市场前景分析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2025年可折叠屏幕行业发展趋势预测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影响可折叠屏幕行业发展的主要因素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一、2025年影响可折叠屏幕行业运行的有利因素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二、2025年影响可折叠屏幕行业运行的稳定因素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三、2025年影响可折叠屏幕行业运行的不利因素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四、2025年中国可折叠屏幕行业发展面临的挑战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五、2025年中国可折叠屏幕行业发展面临的机遇</w:t>
      </w:r>
      <w:r>
        <w:rPr>
          <w:rFonts w:hint="eastAsia"/>
        </w:rPr>
        <w:br/>
      </w:r>
      <w:r>
        <w:rPr>
          <w:rFonts w:hint="eastAsia"/>
        </w:rPr>
        <w:t>　　第四节 可折叠屏幕行业投资风险预警</w:t>
      </w:r>
      <w:r>
        <w:rPr>
          <w:rFonts w:hint="eastAsia"/>
        </w:rPr>
        <w:br/>
      </w:r>
      <w:r>
        <w:rPr>
          <w:rFonts w:hint="eastAsia"/>
        </w:rPr>
        <w:t>　　　　一、可折叠屏幕行业市场风险预测</w:t>
      </w:r>
      <w:r>
        <w:rPr>
          <w:rFonts w:hint="eastAsia"/>
        </w:rPr>
        <w:br/>
      </w:r>
      <w:r>
        <w:rPr>
          <w:rFonts w:hint="eastAsia"/>
        </w:rPr>
        <w:t>　　　　二、可折叠屏幕行业政策风险预测</w:t>
      </w:r>
      <w:r>
        <w:rPr>
          <w:rFonts w:hint="eastAsia"/>
        </w:rPr>
        <w:br/>
      </w:r>
      <w:r>
        <w:rPr>
          <w:rFonts w:hint="eastAsia"/>
        </w:rPr>
        <w:t>　　　　三、可折叠屏幕行业经营风险预测</w:t>
      </w:r>
      <w:r>
        <w:rPr>
          <w:rFonts w:hint="eastAsia"/>
        </w:rPr>
        <w:br/>
      </w:r>
      <w:r>
        <w:rPr>
          <w:rFonts w:hint="eastAsia"/>
        </w:rPr>
        <w:t>　　　　四、可折叠屏幕行业技术风险预测</w:t>
      </w:r>
      <w:r>
        <w:rPr>
          <w:rFonts w:hint="eastAsia"/>
        </w:rPr>
        <w:br/>
      </w:r>
      <w:r>
        <w:rPr>
          <w:rFonts w:hint="eastAsia"/>
        </w:rPr>
        <w:t>　　　　五、可折叠屏幕行业竞争风险预测</w:t>
      </w:r>
      <w:r>
        <w:rPr>
          <w:rFonts w:hint="eastAsia"/>
        </w:rPr>
        <w:br/>
      </w:r>
      <w:r>
        <w:rPr>
          <w:rFonts w:hint="eastAsia"/>
        </w:rPr>
        <w:t>　　　　六、可折叠屏幕行业其他风险预测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可折叠屏幕投资建议</w:t>
      </w:r>
      <w:r>
        <w:rPr>
          <w:rFonts w:hint="eastAsia"/>
        </w:rPr>
        <w:br/>
      </w:r>
      <w:r>
        <w:rPr>
          <w:rFonts w:hint="eastAsia"/>
        </w:rPr>
        <w:t>　　第一节 可折叠屏幕行业投资环境分析</w:t>
      </w:r>
      <w:r>
        <w:rPr>
          <w:rFonts w:hint="eastAsia"/>
        </w:rPr>
        <w:br/>
      </w:r>
      <w:r>
        <w:rPr>
          <w:rFonts w:hint="eastAsia"/>
        </w:rPr>
        <w:t>　　第二节 可折叠屏幕行业投资进入壁垒分析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2019-2024年中国可折叠屏幕市场规模及增长情况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2025-2031年中国可折叠屏幕行业产量预测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2025-2031年中国可折叠屏幕行业市场需求预测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**地区可折叠屏幕市场规模及增长情况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**地区可折叠屏幕行业市场需求情况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2019-2024年中国可折叠屏幕行业出口量及增速统计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可折叠屏幕重点企业经营情况分析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2025年可折叠屏幕市场前景分析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2025-2031年中国可折叠屏幕市场需求预测</w:t>
      </w:r>
      <w:r>
        <w:rPr>
          <w:rFonts w:hint="eastAsia"/>
        </w:rPr>
        <w:br/>
      </w:r>
      <w:r>
        <w:rPr>
          <w:rFonts w:hint="eastAsia"/>
        </w:rPr>
        <w:t>　　图表 2025年可折叠屏幕发展趋势预测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1d06199f64bd9" w:history="1">
        <w:r>
          <w:rPr>
            <w:rStyle w:val="Hyperlink"/>
          </w:rPr>
          <w:t>2025-2031年中国可折叠屏幕市场研究与发展趋势报告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1d06199f64bd9" w:history="1">
        <w:r>
          <w:rPr>
            <w:rStyle w:val="Hyperlink"/>
          </w:rPr>
          <w:t>https://www.20087.com/3/18/KeZheDiePingMuFaZhanQuShi.html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屏电脑有哪些、可折叠屏幕电视、折叠屏多少钱啊、可折叠屏幕原理、有折叠式的电脑显示器吗、可折叠屏幕防碎屏技术带给人们耳目一新的全新感受、2023最建议买的折叠屏手机、可折叠屏幕电视价格、抖音里背景液晶屏怎么是折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81cb619be4bac" w:history="1">
      <w:r>
        <w:rPr>
          <w:rStyle w:val="Hyperlink"/>
        </w:rPr>
        <w:t>2025-2031年中国可折叠屏幕市场研究与发展趋势报告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KeZheDiePingMuFaZhanQuShi.html" TargetMode="External" Id="R24c1d06199f6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KeZheDiePingMuFaZhanQuShi.html" TargetMode="External" Id="R4da81cb619be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2024-10-04T00:06:00Z</dcterms:created>
  <dcterms:modified xsi:type="dcterms:W3CDTF">2024-10-04T01:06:00Z</dcterms:modified>
  <dc:subject>2025-2031年中国可折叠屏幕市场研究与发展趋势报告</dc:subject>
  <dc:title>2025-2031年中国可折叠屏幕市场研究与发展趋势报告</dc:title>
  <cp:keywords>2025-2031年中国可折叠屏幕市场研究与发展趋势报告</cp:keywords>
  <dc:description>2025-2031年中国可折叠屏幕市场研究与发展趋势报告</dc:description>
</cp:coreProperties>
</file>