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840d0c4df6f42fd" w:history="1">
              <w:r>
                <w:rPr>
                  <w:rStyle w:val="Hyperlink"/>
                </w:rPr>
                <w:t>2026-2032年中国可编程延迟线市场研究与前景分析报告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840d0c4df6f42fd" w:history="1">
              <w:r>
                <w:rPr>
                  <w:rStyle w:val="Hyperlink"/>
                </w:rPr>
                <w:t>2026-2032年中国可编程延迟线市场研究与前景分析报告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5928283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840d0c4df6f42fd" w:history="1">
                <w:r>
                  <w:rPr>
                    <w:rStyle w:val="Hyperlink"/>
                  </w:rPr>
                  <w:t>https://www.20087.com/3/28/KeBianChengYanChiXianFaZhanQianJing.html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可编程延迟线是现代通信、雷达系统及精密测量领域中重要的核心信号处理组件，主要用于实现光电信号的精确时序控制与动态延迟调节。随着5G通信、数据中心及航空航天等技术的快速迭代，市场对高精度、低损耗及灵活可调的延迟控制需求日益迫切。目前，可编程延迟线的技术演进呈现出高度的集成化与微型化特征，传统的固定延迟器件正逐步被具备实时配置能力的可编程架构所替代。硅基光子集成电路与先进半导体工艺的成熟，使得延迟线能够以片上模块的形式嵌入射频前端，大幅减少了分立元件的空间占用与接口损耗。同时，针对复杂电磁环境与极端工况，具备高抗干扰能力与宽温区适应性的特种延迟线研发不断取得突破，为下一代高速通信网络与精密传感系统提供了坚实的底层硬件支撑。</w:t>
      </w:r>
      <w:r>
        <w:rPr>
          <w:rFonts w:hint="eastAsia"/>
        </w:rPr>
        <w:br/>
      </w:r>
      <w:r>
        <w:rPr>
          <w:rFonts w:hint="eastAsia"/>
        </w:rPr>
        <w:t>　　未来，可编程延迟线将朝着更高频率兼容性、软件定义及多功能融合的方向演进。市场调研网指出，人工智能与机器学习算法的引入，将赋予延迟线环境感知与自适应调节能力，使其能够根据实时网络负载或外部环境变化，自动优化信号时序与传输特性。在光子芯片层面，新型耦合谐振腔结构与多模复用技术的成熟，有望突破传统延迟密度的物理极限，在极小尺寸内实现超大时延与超低损耗的完美结合。此外，随着量子计算与光计算技术的崛起，可编程延迟线将在光信号缓存、波形整形及量子态操控等前沿应用中发挥关键作用。绿色制造与低功耗设计也将成为技术研发的重要考量，推动整个产业链向更加高效、智能且可持续的方向发展。</w:t>
      </w:r>
      <w:r>
        <w:rPr>
          <w:rFonts w:hint="eastAsia"/>
        </w:rPr>
        <w:br/>
      </w:r>
      <w:r>
        <w:rPr>
          <w:rFonts w:hint="eastAsia"/>
        </w:rPr>
        <w:t>　　据市场调研网（中智林）《</w:t>
      </w:r>
      <w:hyperlink r:id="R2840d0c4df6f42fd" w:history="1">
        <w:r>
          <w:rPr>
            <w:rStyle w:val="Hyperlink"/>
          </w:rPr>
          <w:t>2026-2032年中国可编程延迟线市场研究与前景分析报告</w:t>
        </w:r>
      </w:hyperlink>
      <w:r>
        <w:rPr>
          <w:rFonts w:hint="eastAsia"/>
        </w:rPr>
        <w:t>》，2025年可编程延迟线行业市场规模达 亿元，预计2032年市场规模将达 亿元，期间年均复合增长率（CAGR）达 %。报告系统梳理了可编程延迟线产业链的整体结构，详细解读了可编程延迟线市场规模、需求动态及价格波动的影响因素。报告基于可编程延迟线行业现状，结合技术发展与应用趋势，对可编程延迟线市场前景和未来发展方向进行了预测。同时，报告重点分析了行业重点企业的竞争策略、市场集中度及品牌表现，并对可编程延迟线细分市场的潜力与风险进行了评估，为相关企业和投资者提供了专业、科学的决策参考。</w:t>
      </w:r>
      <w:r>
        <w:rPr>
          <w:rFonts w:hint="eastAsia"/>
        </w:rPr>
        <w:br/>
      </w:r>
      <w:r>
        <w:rPr>
          <w:rFonts w:hint="eastAsia"/>
        </w:rPr>
        <w:br/>
      </w:r>
      <w:r>
        <w:rPr>
          <w:rFonts w:hint="eastAsia"/>
        </w:rPr>
        <w:t>第一章 可编程延迟线行业概述</w:t>
      </w:r>
      <w:r>
        <w:rPr>
          <w:rFonts w:hint="eastAsia"/>
        </w:rPr>
        <w:br/>
      </w:r>
      <w:r>
        <w:rPr>
          <w:rFonts w:hint="eastAsia"/>
        </w:rPr>
        <w:t>　　第一节 可编程延迟线定义与分类</w:t>
      </w:r>
      <w:r>
        <w:rPr>
          <w:rFonts w:hint="eastAsia"/>
        </w:rPr>
        <w:br/>
      </w:r>
      <w:r>
        <w:rPr>
          <w:rFonts w:hint="eastAsia"/>
        </w:rPr>
        <w:t>　　第二节 可编程延迟线应用领域</w:t>
      </w:r>
      <w:r>
        <w:rPr>
          <w:rFonts w:hint="eastAsia"/>
        </w:rPr>
        <w:br/>
      </w:r>
      <w:r>
        <w:rPr>
          <w:rFonts w:hint="eastAsia"/>
        </w:rPr>
        <w:t>　　第三节 可编程延迟线行业经济指标分析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可编程延迟线产业链及经营模式分析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三、可编程延迟线销售模式及销售渠道</w:t>
      </w:r>
      <w:r>
        <w:rPr>
          <w:rFonts w:hint="eastAsia"/>
        </w:rPr>
        <w:br/>
      </w:r>
      <w:r>
        <w:rPr>
          <w:rFonts w:hint="eastAsia"/>
        </w:rPr>
        <w:br/>
      </w:r>
      <w:r>
        <w:rPr>
          <w:rFonts w:hint="eastAsia"/>
        </w:rPr>
        <w:t>第二章 全球可编程延迟线市场发展综述</w:t>
      </w:r>
      <w:r>
        <w:rPr>
          <w:rFonts w:hint="eastAsia"/>
        </w:rPr>
        <w:br/>
      </w:r>
      <w:r>
        <w:rPr>
          <w:rFonts w:hint="eastAsia"/>
        </w:rPr>
        <w:t>　　第一节 2020-2025年全球可编程延迟线市场规模与趋势</w:t>
      </w:r>
      <w:r>
        <w:rPr>
          <w:rFonts w:hint="eastAsia"/>
        </w:rPr>
        <w:br/>
      </w:r>
      <w:r>
        <w:rPr>
          <w:rFonts w:hint="eastAsia"/>
        </w:rPr>
        <w:t>　　第二节 主要国家与地区可编程延迟线市场分析</w:t>
      </w:r>
      <w:r>
        <w:rPr>
          <w:rFonts w:hint="eastAsia"/>
        </w:rPr>
        <w:br/>
      </w:r>
      <w:r>
        <w:rPr>
          <w:rFonts w:hint="eastAsia"/>
        </w:rPr>
        <w:t>　　第三节 2026-2032年全球可编程延迟线行业发展趋势与前景预测</w:t>
      </w:r>
      <w:r>
        <w:rPr>
          <w:rFonts w:hint="eastAsia"/>
        </w:rPr>
        <w:br/>
      </w:r>
      <w:r>
        <w:rPr>
          <w:rFonts w:hint="eastAsia"/>
        </w:rPr>
        <w:br/>
      </w:r>
      <w:r>
        <w:rPr>
          <w:rFonts w:hint="eastAsia"/>
        </w:rPr>
        <w:t>第三章 中国可编程延迟线行业市场分析</w:t>
      </w:r>
      <w:r>
        <w:rPr>
          <w:rFonts w:hint="eastAsia"/>
        </w:rPr>
        <w:br/>
      </w:r>
      <w:r>
        <w:rPr>
          <w:rFonts w:hint="eastAsia"/>
        </w:rPr>
        <w:t>　　第一节 2025-2026年可编程延迟线产能与投资动态</w:t>
      </w:r>
      <w:r>
        <w:rPr>
          <w:rFonts w:hint="eastAsia"/>
        </w:rPr>
        <w:br/>
      </w:r>
      <w:r>
        <w:rPr>
          <w:rFonts w:hint="eastAsia"/>
        </w:rPr>
        <w:t>　　　　一、国内可编程延迟线产能及利用情况</w:t>
      </w:r>
      <w:r>
        <w:rPr>
          <w:rFonts w:hint="eastAsia"/>
        </w:rPr>
        <w:br/>
      </w:r>
      <w:r>
        <w:rPr>
          <w:rFonts w:hint="eastAsia"/>
        </w:rPr>
        <w:t>　　　　二、可编程延迟线产能扩张与投资动态</w:t>
      </w:r>
      <w:r>
        <w:rPr>
          <w:rFonts w:hint="eastAsia"/>
        </w:rPr>
        <w:br/>
      </w:r>
      <w:r>
        <w:rPr>
          <w:rFonts w:hint="eastAsia"/>
        </w:rPr>
        <w:t>　　第二节 2026-2032年可编程延迟线行业产量统计与趋势预测</w:t>
      </w:r>
      <w:r>
        <w:rPr>
          <w:rFonts w:hint="eastAsia"/>
        </w:rPr>
        <w:br/>
      </w:r>
      <w:r>
        <w:rPr>
          <w:rFonts w:hint="eastAsia"/>
        </w:rPr>
        <w:t>　　　　一、2020-2025年可编程延迟线行业产量数据统计</w:t>
      </w:r>
      <w:r>
        <w:rPr>
          <w:rFonts w:hint="eastAsia"/>
        </w:rPr>
        <w:br/>
      </w:r>
      <w:r>
        <w:rPr>
          <w:rFonts w:hint="eastAsia"/>
        </w:rPr>
        <w:t>　　　　　　1、2020-2025年可编程延迟线产量及增长趋势</w:t>
      </w:r>
      <w:r>
        <w:rPr>
          <w:rFonts w:hint="eastAsia"/>
        </w:rPr>
        <w:br/>
      </w:r>
      <w:r>
        <w:rPr>
          <w:rFonts w:hint="eastAsia"/>
        </w:rPr>
        <w:t>　　　　　　2、2020-2025年可编程延迟线细分产品产量及份额</w:t>
      </w:r>
      <w:r>
        <w:rPr>
          <w:rFonts w:hint="eastAsia"/>
        </w:rPr>
        <w:br/>
      </w:r>
      <w:r>
        <w:rPr>
          <w:rFonts w:hint="eastAsia"/>
        </w:rPr>
        <w:t>　　　　二、影响可编程延迟线产量的关键因素</w:t>
      </w:r>
      <w:r>
        <w:rPr>
          <w:rFonts w:hint="eastAsia"/>
        </w:rPr>
        <w:br/>
      </w:r>
      <w:r>
        <w:rPr>
          <w:rFonts w:hint="eastAsia"/>
        </w:rPr>
        <w:t>　　　　三、2026-2032年可编程延迟线产量预测</w:t>
      </w:r>
      <w:r>
        <w:rPr>
          <w:rFonts w:hint="eastAsia"/>
        </w:rPr>
        <w:br/>
      </w:r>
      <w:r>
        <w:rPr>
          <w:rFonts w:hint="eastAsia"/>
        </w:rPr>
        <w:t>　　第三节 2026-2032年可编程延迟线市场需求与销售分析</w:t>
      </w:r>
      <w:r>
        <w:rPr>
          <w:rFonts w:hint="eastAsia"/>
        </w:rPr>
        <w:br/>
      </w:r>
      <w:r>
        <w:rPr>
          <w:rFonts w:hint="eastAsia"/>
        </w:rPr>
        <w:t>　　　　一、2025-2026年可编程延迟线行业需求现状</w:t>
      </w:r>
      <w:r>
        <w:rPr>
          <w:rFonts w:hint="eastAsia"/>
        </w:rPr>
        <w:br/>
      </w:r>
      <w:r>
        <w:rPr>
          <w:rFonts w:hint="eastAsia"/>
        </w:rPr>
        <w:t>　　　　二、可编程延迟线客户群体与需求特点</w:t>
      </w:r>
      <w:r>
        <w:rPr>
          <w:rFonts w:hint="eastAsia"/>
        </w:rPr>
        <w:br/>
      </w:r>
      <w:r>
        <w:rPr>
          <w:rFonts w:hint="eastAsia"/>
        </w:rPr>
        <w:t>　　　　三、2020-2025年可编程延迟线行业销售规模分析</w:t>
      </w:r>
      <w:r>
        <w:rPr>
          <w:rFonts w:hint="eastAsia"/>
        </w:rPr>
        <w:br/>
      </w:r>
      <w:r>
        <w:rPr>
          <w:rFonts w:hint="eastAsia"/>
        </w:rPr>
        <w:t>　　　　四、2026-2032年可编程延迟线市场增长潜力与规模预测</w:t>
      </w:r>
      <w:r>
        <w:rPr>
          <w:rFonts w:hint="eastAsia"/>
        </w:rPr>
        <w:br/>
      </w:r>
      <w:r>
        <w:rPr>
          <w:rFonts w:hint="eastAsia"/>
        </w:rPr>
        <w:br/>
      </w:r>
      <w:r>
        <w:rPr>
          <w:rFonts w:hint="eastAsia"/>
        </w:rPr>
        <w:t>第四章 中国可编程延迟线细分市场与下游应用领域分析</w:t>
      </w:r>
      <w:r>
        <w:rPr>
          <w:rFonts w:hint="eastAsia"/>
        </w:rPr>
        <w:br/>
      </w:r>
      <w:r>
        <w:rPr>
          <w:rFonts w:hint="eastAsia"/>
        </w:rPr>
        <w:t>　　第一节 可编程延迟线细分市场分析</w:t>
      </w:r>
      <w:r>
        <w:rPr>
          <w:rFonts w:hint="eastAsia"/>
        </w:rPr>
        <w:br/>
      </w:r>
      <w:r>
        <w:rPr>
          <w:rFonts w:hint="eastAsia"/>
        </w:rPr>
        <w:t>　　　　一、2025-2026年可编程延迟线主要细分产品市场现状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可编程延迟线下游应用与客户群体分析</w:t>
      </w:r>
      <w:r>
        <w:rPr>
          <w:rFonts w:hint="eastAsia"/>
        </w:rPr>
        <w:br/>
      </w:r>
      <w:r>
        <w:rPr>
          <w:rFonts w:hint="eastAsia"/>
        </w:rPr>
        <w:t>　　　　一、2025-2026年可编程延迟线各应用领域市场现状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2025-2026年可编程延迟线行业技术发展现状及趋势分析</w:t>
      </w:r>
      <w:r>
        <w:rPr>
          <w:rFonts w:hint="eastAsia"/>
        </w:rPr>
        <w:br/>
      </w:r>
      <w:r>
        <w:rPr>
          <w:rFonts w:hint="eastAsia"/>
        </w:rPr>
        <w:t>　　第一节 可编程延迟线行业技术发展现状分析</w:t>
      </w:r>
      <w:r>
        <w:rPr>
          <w:rFonts w:hint="eastAsia"/>
        </w:rPr>
        <w:br/>
      </w:r>
      <w:r>
        <w:rPr>
          <w:rFonts w:hint="eastAsia"/>
        </w:rPr>
        <w:t>　　第二节 国内外可编程延迟线行业技术差异与原因</w:t>
      </w:r>
      <w:r>
        <w:rPr>
          <w:rFonts w:hint="eastAsia"/>
        </w:rPr>
        <w:br/>
      </w:r>
      <w:r>
        <w:rPr>
          <w:rFonts w:hint="eastAsia"/>
        </w:rPr>
        <w:t>　　第三节 可编程延迟线行业技术发展方向、趋势预测</w:t>
      </w:r>
      <w:r>
        <w:rPr>
          <w:rFonts w:hint="eastAsia"/>
        </w:rPr>
        <w:br/>
      </w:r>
      <w:r>
        <w:rPr>
          <w:rFonts w:hint="eastAsia"/>
        </w:rPr>
        <w:t>　　第四节 提升可编程延迟线行业技术能力策略建议</w:t>
      </w:r>
      <w:r>
        <w:rPr>
          <w:rFonts w:hint="eastAsia"/>
        </w:rPr>
        <w:br/>
      </w:r>
      <w:r>
        <w:rPr>
          <w:rFonts w:hint="eastAsia"/>
        </w:rPr>
        <w:br/>
      </w:r>
      <w:r>
        <w:rPr>
          <w:rFonts w:hint="eastAsia"/>
        </w:rPr>
        <w:t>第六章 可编程延迟线价格机制与竞争策略</w:t>
      </w:r>
      <w:r>
        <w:rPr>
          <w:rFonts w:hint="eastAsia"/>
        </w:rPr>
        <w:br/>
      </w:r>
      <w:r>
        <w:rPr>
          <w:rFonts w:hint="eastAsia"/>
        </w:rPr>
        <w:t>　　第一节 市场价格走势与影响因素</w:t>
      </w:r>
      <w:r>
        <w:rPr>
          <w:rFonts w:hint="eastAsia"/>
        </w:rPr>
        <w:br/>
      </w:r>
      <w:r>
        <w:rPr>
          <w:rFonts w:hint="eastAsia"/>
        </w:rPr>
        <w:t>　　　　一、2020-2025年可编程延迟线市场价格走势</w:t>
      </w:r>
      <w:r>
        <w:rPr>
          <w:rFonts w:hint="eastAsia"/>
        </w:rPr>
        <w:br/>
      </w:r>
      <w:r>
        <w:rPr>
          <w:rFonts w:hint="eastAsia"/>
        </w:rPr>
        <w:t>　　　　二、价格影响因素</w:t>
      </w:r>
      <w:r>
        <w:rPr>
          <w:rFonts w:hint="eastAsia"/>
        </w:rPr>
        <w:br/>
      </w:r>
      <w:r>
        <w:rPr>
          <w:rFonts w:hint="eastAsia"/>
        </w:rPr>
        <w:t>　　第二节 可编程延迟线定价策略与方法</w:t>
      </w:r>
      <w:r>
        <w:rPr>
          <w:rFonts w:hint="eastAsia"/>
        </w:rPr>
        <w:br/>
      </w:r>
      <w:r>
        <w:rPr>
          <w:rFonts w:hint="eastAsia"/>
        </w:rPr>
        <w:t>　　第三节 2026-2032年可编程延迟线价格竞争态势与趋势预测</w:t>
      </w:r>
      <w:r>
        <w:rPr>
          <w:rFonts w:hint="eastAsia"/>
        </w:rPr>
        <w:br/>
      </w:r>
      <w:r>
        <w:rPr>
          <w:rFonts w:hint="eastAsia"/>
        </w:rPr>
        <w:br/>
      </w:r>
      <w:r>
        <w:rPr>
          <w:rFonts w:hint="eastAsia"/>
        </w:rPr>
        <w:t>第七章 中国可编程延迟线行业重点区域市场研究</w:t>
      </w:r>
      <w:r>
        <w:rPr>
          <w:rFonts w:hint="eastAsia"/>
        </w:rPr>
        <w:br/>
      </w:r>
      <w:r>
        <w:rPr>
          <w:rFonts w:hint="eastAsia"/>
        </w:rPr>
        <w:t>　　第一节 2025-2026年重点区域可编程延迟线市场发展概况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二、2020-2025年可编程延迟线市场需求规模情况</w:t>
      </w:r>
      <w:r>
        <w:rPr>
          <w:rFonts w:hint="eastAsia"/>
        </w:rPr>
        <w:br/>
      </w:r>
      <w:r>
        <w:rPr>
          <w:rFonts w:hint="eastAsia"/>
        </w:rPr>
        <w:t>　　　　三、2026-2032年可编程延迟线行业发展潜力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二、2020-2025年可编程延迟线市场需求规模情况</w:t>
      </w:r>
      <w:r>
        <w:rPr>
          <w:rFonts w:hint="eastAsia"/>
        </w:rPr>
        <w:br/>
      </w:r>
      <w:r>
        <w:rPr>
          <w:rFonts w:hint="eastAsia"/>
        </w:rPr>
        <w:t>　　　　三、2026-2032年可编程延迟线行业发展潜力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二、2020-2025年可编程延迟线市场需求规模情况</w:t>
      </w:r>
      <w:r>
        <w:rPr>
          <w:rFonts w:hint="eastAsia"/>
        </w:rPr>
        <w:br/>
      </w:r>
      <w:r>
        <w:rPr>
          <w:rFonts w:hint="eastAsia"/>
        </w:rPr>
        <w:t>　　　　三、2026-2032年可编程延迟线行业发展潜力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二、2020-2025年可编程延迟线市场需求规模情况</w:t>
      </w:r>
      <w:r>
        <w:rPr>
          <w:rFonts w:hint="eastAsia"/>
        </w:rPr>
        <w:br/>
      </w:r>
      <w:r>
        <w:rPr>
          <w:rFonts w:hint="eastAsia"/>
        </w:rPr>
        <w:t>　　　　三、2026-2032年可编程延迟线行业发展潜力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二、2020-2025年可编程延迟线市场需求规模情况</w:t>
      </w:r>
      <w:r>
        <w:rPr>
          <w:rFonts w:hint="eastAsia"/>
        </w:rPr>
        <w:br/>
      </w:r>
      <w:r>
        <w:rPr>
          <w:rFonts w:hint="eastAsia"/>
        </w:rPr>
        <w:t>　　　　三、2026-2032年可编程延迟线行业发展潜力</w:t>
      </w:r>
      <w:r>
        <w:rPr>
          <w:rFonts w:hint="eastAsia"/>
        </w:rPr>
        <w:br/>
      </w:r>
      <w:r>
        <w:rPr>
          <w:rFonts w:hint="eastAsia"/>
        </w:rPr>
        <w:br/>
      </w:r>
      <w:r>
        <w:rPr>
          <w:rFonts w:hint="eastAsia"/>
        </w:rPr>
        <w:t>第八章 2020-2025年中国可编程延迟线行业进出口情况分析</w:t>
      </w:r>
      <w:r>
        <w:rPr>
          <w:rFonts w:hint="eastAsia"/>
        </w:rPr>
        <w:br/>
      </w:r>
      <w:r>
        <w:rPr>
          <w:rFonts w:hint="eastAsia"/>
        </w:rPr>
        <w:t>　　第一节 可编程延迟线行业进口情况</w:t>
      </w:r>
      <w:r>
        <w:rPr>
          <w:rFonts w:hint="eastAsia"/>
        </w:rPr>
        <w:br/>
      </w:r>
      <w:r>
        <w:rPr>
          <w:rFonts w:hint="eastAsia"/>
        </w:rPr>
        <w:t>　　　　一、2020-2025年可编程延迟线进口规模及增长情况</w:t>
      </w:r>
      <w:r>
        <w:rPr>
          <w:rFonts w:hint="eastAsia"/>
        </w:rPr>
        <w:br/>
      </w:r>
      <w:r>
        <w:rPr>
          <w:rFonts w:hint="eastAsia"/>
        </w:rPr>
        <w:t>　　　　二、可编程延迟线主要进口来源</w:t>
      </w:r>
      <w:r>
        <w:rPr>
          <w:rFonts w:hint="eastAsia"/>
        </w:rPr>
        <w:br/>
      </w:r>
      <w:r>
        <w:rPr>
          <w:rFonts w:hint="eastAsia"/>
        </w:rPr>
        <w:t>　　　　三、进口产品结构特点</w:t>
      </w:r>
      <w:r>
        <w:rPr>
          <w:rFonts w:hint="eastAsia"/>
        </w:rPr>
        <w:br/>
      </w:r>
      <w:r>
        <w:rPr>
          <w:rFonts w:hint="eastAsia"/>
        </w:rPr>
        <w:t>　　第二节 可编程延迟线行业出口情况</w:t>
      </w:r>
      <w:r>
        <w:rPr>
          <w:rFonts w:hint="eastAsia"/>
        </w:rPr>
        <w:br/>
      </w:r>
      <w:r>
        <w:rPr>
          <w:rFonts w:hint="eastAsia"/>
        </w:rPr>
        <w:t>　　　　一、2020-2025年可编程延迟线出口规模及增长情况</w:t>
      </w:r>
      <w:r>
        <w:rPr>
          <w:rFonts w:hint="eastAsia"/>
        </w:rPr>
        <w:br/>
      </w:r>
      <w:r>
        <w:rPr>
          <w:rFonts w:hint="eastAsia"/>
        </w:rPr>
        <w:t>　　　　二、可编程延迟线主要出口目的地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2020-2025年中国可编程延迟线行业总体发展与财务状况</w:t>
      </w:r>
      <w:r>
        <w:rPr>
          <w:rFonts w:hint="eastAsia"/>
        </w:rPr>
        <w:br/>
      </w:r>
      <w:r>
        <w:rPr>
          <w:rFonts w:hint="eastAsia"/>
        </w:rPr>
        <w:t>　　第一节 2020-2025年中国可编程延迟线行业规模情况</w:t>
      </w:r>
      <w:r>
        <w:rPr>
          <w:rFonts w:hint="eastAsia"/>
        </w:rPr>
        <w:br/>
      </w:r>
      <w:r>
        <w:rPr>
          <w:rFonts w:hint="eastAsia"/>
        </w:rPr>
        <w:t>　　　　一、可编程延迟线行业企业数量规模</w:t>
      </w:r>
      <w:r>
        <w:rPr>
          <w:rFonts w:hint="eastAsia"/>
        </w:rPr>
        <w:br/>
      </w:r>
      <w:r>
        <w:rPr>
          <w:rFonts w:hint="eastAsia"/>
        </w:rPr>
        <w:t>　　　　二、可编程延迟线行业从业人员规模</w:t>
      </w:r>
      <w:r>
        <w:rPr>
          <w:rFonts w:hint="eastAsia"/>
        </w:rPr>
        <w:br/>
      </w:r>
      <w:r>
        <w:rPr>
          <w:rFonts w:hint="eastAsia"/>
        </w:rPr>
        <w:t>　　　　三、可编程延迟线行业市场敏感性分析</w:t>
      </w:r>
      <w:r>
        <w:rPr>
          <w:rFonts w:hint="eastAsia"/>
        </w:rPr>
        <w:br/>
      </w:r>
      <w:r>
        <w:rPr>
          <w:rFonts w:hint="eastAsia"/>
        </w:rPr>
        <w:t>　　第二节 2020-2025年中国可编程延迟线行业财务能力分析</w:t>
      </w:r>
      <w:r>
        <w:rPr>
          <w:rFonts w:hint="eastAsia"/>
        </w:rPr>
        <w:br/>
      </w:r>
      <w:r>
        <w:rPr>
          <w:rFonts w:hint="eastAsia"/>
        </w:rPr>
        <w:t>　　　　一、可编程延迟线行业盈利能力</w:t>
      </w:r>
      <w:r>
        <w:rPr>
          <w:rFonts w:hint="eastAsia"/>
        </w:rPr>
        <w:br/>
      </w:r>
      <w:r>
        <w:rPr>
          <w:rFonts w:hint="eastAsia"/>
        </w:rPr>
        <w:t>　　　　二、可编程延迟线行业偿债能力</w:t>
      </w:r>
      <w:r>
        <w:rPr>
          <w:rFonts w:hint="eastAsia"/>
        </w:rPr>
        <w:br/>
      </w:r>
      <w:r>
        <w:rPr>
          <w:rFonts w:hint="eastAsia"/>
        </w:rPr>
        <w:t>　　　　三、可编程延迟线行业营运能力</w:t>
      </w:r>
      <w:r>
        <w:rPr>
          <w:rFonts w:hint="eastAsia"/>
        </w:rPr>
        <w:br/>
      </w:r>
      <w:r>
        <w:rPr>
          <w:rFonts w:hint="eastAsia"/>
        </w:rPr>
        <w:t>　　　　四、可编程延迟线行业发展能力</w:t>
      </w:r>
      <w:r>
        <w:rPr>
          <w:rFonts w:hint="eastAsia"/>
        </w:rPr>
        <w:br/>
      </w:r>
      <w:r>
        <w:rPr>
          <w:rFonts w:hint="eastAsia"/>
        </w:rPr>
        <w:br/>
      </w:r>
      <w:r>
        <w:rPr>
          <w:rFonts w:hint="eastAsia"/>
        </w:rPr>
        <w:t>第十章 可编程延迟线行业重点企业调研分析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二、企业可编程延迟线业务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二、企业可编程延迟线业务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二、企业可编程延迟线业务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二、企业可编程延迟线业务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二、企业可编程延迟线业务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二、企业可编程延迟线业务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中国可编程延迟线行业竞争格局分析</w:t>
      </w:r>
      <w:r>
        <w:rPr>
          <w:rFonts w:hint="eastAsia"/>
        </w:rPr>
        <w:br/>
      </w:r>
      <w:r>
        <w:rPr>
          <w:rFonts w:hint="eastAsia"/>
        </w:rPr>
        <w:t>　　第一节 可编程延迟线行业竞争格局总览</w:t>
      </w:r>
      <w:r>
        <w:rPr>
          <w:rFonts w:hint="eastAsia"/>
        </w:rPr>
        <w:br/>
      </w:r>
      <w:r>
        <w:rPr>
          <w:rFonts w:hint="eastAsia"/>
        </w:rPr>
        <w:t>　　第二节 2025-2026年可编程延迟线行业竞争力分析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2020-2025年可编程延迟线行业企业并购活动分析</w:t>
      </w:r>
      <w:r>
        <w:rPr>
          <w:rFonts w:hint="eastAsia"/>
        </w:rPr>
        <w:br/>
      </w:r>
      <w:r>
        <w:rPr>
          <w:rFonts w:hint="eastAsia"/>
        </w:rPr>
        <w:t>　　第四节 2025-2026年可编程延迟线行业会展与招投标活动分析</w:t>
      </w:r>
      <w:r>
        <w:rPr>
          <w:rFonts w:hint="eastAsia"/>
        </w:rPr>
        <w:br/>
      </w:r>
      <w:r>
        <w:rPr>
          <w:rFonts w:hint="eastAsia"/>
        </w:rPr>
        <w:t>　　　　一、可编程延迟线行业会展活动及其市场影响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2026年中国可编程延迟线企业发展企业发展策略与建议</w:t>
      </w:r>
      <w:r>
        <w:rPr>
          <w:rFonts w:hint="eastAsia"/>
        </w:rPr>
        <w:br/>
      </w:r>
      <w:r>
        <w:rPr>
          <w:rFonts w:hint="eastAsia"/>
        </w:rPr>
        <w:t>　　第一节 可编程延迟线销售模式与渠道策略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可编程延迟线品牌与市场推广策略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可编程延迟线研发投入与技术创新能力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可编程延迟线合作联盟与资源整合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中国可编程延迟线行业风险与对策</w:t>
      </w:r>
      <w:r>
        <w:rPr>
          <w:rFonts w:hint="eastAsia"/>
        </w:rPr>
        <w:br/>
      </w:r>
      <w:r>
        <w:rPr>
          <w:rFonts w:hint="eastAsia"/>
        </w:rPr>
        <w:t>　　第一节 可编程延迟线行业SWOT分析</w:t>
      </w:r>
      <w:r>
        <w:rPr>
          <w:rFonts w:hint="eastAsia"/>
        </w:rPr>
        <w:br/>
      </w:r>
      <w:r>
        <w:rPr>
          <w:rFonts w:hint="eastAsia"/>
        </w:rPr>
        <w:t>　　　　一、可编程延迟线行业优势</w:t>
      </w:r>
      <w:r>
        <w:rPr>
          <w:rFonts w:hint="eastAsia"/>
        </w:rPr>
        <w:br/>
      </w:r>
      <w:r>
        <w:rPr>
          <w:rFonts w:hint="eastAsia"/>
        </w:rPr>
        <w:t>　　　　二、可编程延迟线行业劣势</w:t>
      </w:r>
      <w:r>
        <w:rPr>
          <w:rFonts w:hint="eastAsia"/>
        </w:rPr>
        <w:br/>
      </w:r>
      <w:r>
        <w:rPr>
          <w:rFonts w:hint="eastAsia"/>
        </w:rPr>
        <w:t>　　　　三、可编程延迟线市场机会</w:t>
      </w:r>
      <w:r>
        <w:rPr>
          <w:rFonts w:hint="eastAsia"/>
        </w:rPr>
        <w:br/>
      </w:r>
      <w:r>
        <w:rPr>
          <w:rFonts w:hint="eastAsia"/>
        </w:rPr>
        <w:t>　　　　四、可编程延迟线市场威胁</w:t>
      </w:r>
      <w:r>
        <w:rPr>
          <w:rFonts w:hint="eastAsia"/>
        </w:rPr>
        <w:br/>
      </w:r>
      <w:r>
        <w:rPr>
          <w:rFonts w:hint="eastAsia"/>
        </w:rPr>
        <w:t>　　第二节 可编程延迟线行业风险及对策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2026-2032年中国可编程延迟线行业前景与发展趋势</w:t>
      </w:r>
      <w:r>
        <w:rPr>
          <w:rFonts w:hint="eastAsia"/>
        </w:rPr>
        <w:br/>
      </w:r>
      <w:r>
        <w:rPr>
          <w:rFonts w:hint="eastAsia"/>
        </w:rPr>
        <w:t>　　第一节 2025-2026年可编程延迟线行业发展环境分析</w:t>
      </w:r>
      <w:r>
        <w:rPr>
          <w:rFonts w:hint="eastAsia"/>
        </w:rPr>
        <w:br/>
      </w:r>
      <w:r>
        <w:rPr>
          <w:rFonts w:hint="eastAsia"/>
        </w:rPr>
        <w:t>　　　　一、可编程延迟线行业主管部门与监管体制</w:t>
      </w:r>
      <w:r>
        <w:rPr>
          <w:rFonts w:hint="eastAsia"/>
        </w:rPr>
        <w:br/>
      </w:r>
      <w:r>
        <w:rPr>
          <w:rFonts w:hint="eastAsia"/>
        </w:rPr>
        <w:t>　　　　二、可编程延迟线行业主要法律法规及政策</w:t>
      </w:r>
      <w:r>
        <w:rPr>
          <w:rFonts w:hint="eastAsia"/>
        </w:rPr>
        <w:br/>
      </w:r>
      <w:r>
        <w:rPr>
          <w:rFonts w:hint="eastAsia"/>
        </w:rPr>
        <w:t>　　　　三、可编程延迟线行业标准与质量监管</w:t>
      </w:r>
      <w:r>
        <w:rPr>
          <w:rFonts w:hint="eastAsia"/>
        </w:rPr>
        <w:br/>
      </w:r>
      <w:r>
        <w:rPr>
          <w:rFonts w:hint="eastAsia"/>
        </w:rPr>
        <w:t>　　第二节 2026-2032年可编程延迟线行业发展趋势与方向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2026-2032年可编程延迟线行业发展潜力与机遇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可编程延迟线行业研究结论与建议</w:t>
      </w:r>
      <w:r>
        <w:rPr>
          <w:rFonts w:hint="eastAsia"/>
        </w:rPr>
        <w:br/>
      </w:r>
      <w:r>
        <w:rPr>
          <w:rFonts w:hint="eastAsia"/>
        </w:rPr>
        <w:t>　　第一节 研究结论</w:t>
      </w:r>
      <w:r>
        <w:rPr>
          <w:rFonts w:hint="eastAsia"/>
        </w:rPr>
        <w:br/>
      </w:r>
      <w:r>
        <w:rPr>
          <w:rFonts w:hint="eastAsia"/>
        </w:rPr>
        <w:t>　　第二节 中智:林:－可编程延迟线行业发展建议</w:t>
      </w:r>
      <w:r>
        <w:rPr>
          <w:rFonts w:hint="eastAsia"/>
        </w:rPr>
        <w:br/>
      </w:r>
      <w:r>
        <w:rPr>
          <w:rFonts w:hint="eastAsia"/>
        </w:rPr>
        <w:br/>
      </w:r>
      <w:r>
        <w:rPr>
          <w:rFonts w:hint="eastAsia"/>
        </w:rPr>
        <w:t>图表目录</w:t>
      </w:r>
      <w:r>
        <w:rPr>
          <w:rFonts w:hint="eastAsia"/>
        </w:rPr>
        <w:br/>
      </w:r>
      <w:r>
        <w:rPr>
          <w:rFonts w:hint="eastAsia"/>
        </w:rPr>
        <w:t>　　图表 可编程延迟线行业历程</w:t>
      </w:r>
      <w:r>
        <w:rPr>
          <w:rFonts w:hint="eastAsia"/>
        </w:rPr>
        <w:br/>
      </w:r>
      <w:r>
        <w:rPr>
          <w:rFonts w:hint="eastAsia"/>
        </w:rPr>
        <w:t>　　图表 可编程延迟线行业生命周期</w:t>
      </w:r>
      <w:r>
        <w:rPr>
          <w:rFonts w:hint="eastAsia"/>
        </w:rPr>
        <w:br/>
      </w:r>
      <w:r>
        <w:rPr>
          <w:rFonts w:hint="eastAsia"/>
        </w:rPr>
        <w:t>　　图表 可编程延迟线行业产业链分析</w:t>
      </w:r>
      <w:r>
        <w:rPr>
          <w:rFonts w:hint="eastAsia"/>
        </w:rPr>
        <w:br/>
      </w:r>
      <w:r>
        <w:rPr>
          <w:rFonts w:hint="eastAsia"/>
        </w:rPr>
        <w:t>　　……</w:t>
      </w:r>
      <w:r>
        <w:rPr>
          <w:rFonts w:hint="eastAsia"/>
        </w:rPr>
        <w:br/>
      </w:r>
      <w:r>
        <w:rPr>
          <w:rFonts w:hint="eastAsia"/>
        </w:rPr>
        <w:t>　　图表 2020-2025年中国可编程延迟线行业市场规模及增长情况</w:t>
      </w:r>
      <w:r>
        <w:rPr>
          <w:rFonts w:hint="eastAsia"/>
        </w:rPr>
        <w:br/>
      </w:r>
      <w:r>
        <w:rPr>
          <w:rFonts w:hint="eastAsia"/>
        </w:rPr>
        <w:t>　　图表 2020-2025年可编程延迟线行业市场容量分析</w:t>
      </w:r>
      <w:r>
        <w:rPr>
          <w:rFonts w:hint="eastAsia"/>
        </w:rPr>
        <w:br/>
      </w:r>
      <w:r>
        <w:rPr>
          <w:rFonts w:hint="eastAsia"/>
        </w:rPr>
        <w:t>　　……</w:t>
      </w:r>
      <w:r>
        <w:rPr>
          <w:rFonts w:hint="eastAsia"/>
        </w:rPr>
        <w:br/>
      </w:r>
      <w:r>
        <w:rPr>
          <w:rFonts w:hint="eastAsia"/>
        </w:rPr>
        <w:t>　　图表 2020-2025年中国可编程延迟线行业产能统计</w:t>
      </w:r>
      <w:r>
        <w:rPr>
          <w:rFonts w:hint="eastAsia"/>
        </w:rPr>
        <w:br/>
      </w:r>
      <w:r>
        <w:rPr>
          <w:rFonts w:hint="eastAsia"/>
        </w:rPr>
        <w:t>　　图表 2020-2025年中国可编程延迟线行业产量及增长趋势</w:t>
      </w:r>
      <w:r>
        <w:rPr>
          <w:rFonts w:hint="eastAsia"/>
        </w:rPr>
        <w:br/>
      </w:r>
      <w:r>
        <w:rPr>
          <w:rFonts w:hint="eastAsia"/>
        </w:rPr>
        <w:t>　　图表 2020-2025年中国可编程延迟线市场需求量及增速统计</w:t>
      </w:r>
      <w:r>
        <w:rPr>
          <w:rFonts w:hint="eastAsia"/>
        </w:rPr>
        <w:br/>
      </w:r>
      <w:r>
        <w:rPr>
          <w:rFonts w:hint="eastAsia"/>
        </w:rPr>
        <w:t>　　图表 2025年中国可编程延迟线行业需求领域分布格局</w:t>
      </w:r>
      <w:r>
        <w:rPr>
          <w:rFonts w:hint="eastAsia"/>
        </w:rPr>
        <w:br/>
      </w:r>
      <w:r>
        <w:rPr>
          <w:rFonts w:hint="eastAsia"/>
        </w:rPr>
        <w:t>　　……</w:t>
      </w:r>
      <w:r>
        <w:rPr>
          <w:rFonts w:hint="eastAsia"/>
        </w:rPr>
        <w:br/>
      </w:r>
      <w:r>
        <w:rPr>
          <w:rFonts w:hint="eastAsia"/>
        </w:rPr>
        <w:t>　　图表 2020-2025年中国可编程延迟线行业销售收入分析 单位：亿元</w:t>
      </w:r>
      <w:r>
        <w:rPr>
          <w:rFonts w:hint="eastAsia"/>
        </w:rPr>
        <w:br/>
      </w:r>
      <w:r>
        <w:rPr>
          <w:rFonts w:hint="eastAsia"/>
        </w:rPr>
        <w:t>　　图表 2020-2025年中国可编程延迟线行业盈利情况 单位：亿元</w:t>
      </w:r>
      <w:r>
        <w:rPr>
          <w:rFonts w:hint="eastAsia"/>
        </w:rPr>
        <w:br/>
      </w:r>
      <w:r>
        <w:rPr>
          <w:rFonts w:hint="eastAsia"/>
        </w:rPr>
        <w:t>　　图表 2020-2025年中国可编程延迟线行业利润总额统计</w:t>
      </w:r>
      <w:r>
        <w:rPr>
          <w:rFonts w:hint="eastAsia"/>
        </w:rPr>
        <w:br/>
      </w:r>
      <w:r>
        <w:rPr>
          <w:rFonts w:hint="eastAsia"/>
        </w:rPr>
        <w:t>　　……</w:t>
      </w:r>
      <w:r>
        <w:rPr>
          <w:rFonts w:hint="eastAsia"/>
        </w:rPr>
        <w:br/>
      </w:r>
      <w:r>
        <w:rPr>
          <w:rFonts w:hint="eastAsia"/>
        </w:rPr>
        <w:t>　　图表 2020-2025年中国可编程延迟线进口数量分析</w:t>
      </w:r>
      <w:r>
        <w:rPr>
          <w:rFonts w:hint="eastAsia"/>
        </w:rPr>
        <w:br/>
      </w:r>
      <w:r>
        <w:rPr>
          <w:rFonts w:hint="eastAsia"/>
        </w:rPr>
        <w:t>　　图表 2020-2025年中国可编程延迟线进口金额分析</w:t>
      </w:r>
      <w:r>
        <w:rPr>
          <w:rFonts w:hint="eastAsia"/>
        </w:rPr>
        <w:br/>
      </w:r>
      <w:r>
        <w:rPr>
          <w:rFonts w:hint="eastAsia"/>
        </w:rPr>
        <w:t>　　图表 2020-2025年中国可编程延迟线出口数量分析</w:t>
      </w:r>
      <w:r>
        <w:rPr>
          <w:rFonts w:hint="eastAsia"/>
        </w:rPr>
        <w:br/>
      </w:r>
      <w:r>
        <w:rPr>
          <w:rFonts w:hint="eastAsia"/>
        </w:rPr>
        <w:t>　　图表 2020-2025年中国可编程延迟线出口金额分析</w:t>
      </w:r>
      <w:r>
        <w:rPr>
          <w:rFonts w:hint="eastAsia"/>
        </w:rPr>
        <w:br/>
      </w:r>
      <w:r>
        <w:rPr>
          <w:rFonts w:hint="eastAsia"/>
        </w:rPr>
        <w:t>　　图表 2025年中国可编程延迟线进口国家及地区分析</w:t>
      </w:r>
      <w:r>
        <w:rPr>
          <w:rFonts w:hint="eastAsia"/>
        </w:rPr>
        <w:br/>
      </w:r>
      <w:r>
        <w:rPr>
          <w:rFonts w:hint="eastAsia"/>
        </w:rPr>
        <w:t>　　图表 2025年中国可编程延迟线出口国家及地区分析</w:t>
      </w:r>
      <w:r>
        <w:rPr>
          <w:rFonts w:hint="eastAsia"/>
        </w:rPr>
        <w:br/>
      </w:r>
      <w:r>
        <w:rPr>
          <w:rFonts w:hint="eastAsia"/>
        </w:rPr>
        <w:t>　　……</w:t>
      </w:r>
      <w:r>
        <w:rPr>
          <w:rFonts w:hint="eastAsia"/>
        </w:rPr>
        <w:br/>
      </w:r>
      <w:r>
        <w:rPr>
          <w:rFonts w:hint="eastAsia"/>
        </w:rPr>
        <w:t>　　图表 2020-2025年中国可编程延迟线行业企业数量情况 单位：家</w:t>
      </w:r>
      <w:r>
        <w:rPr>
          <w:rFonts w:hint="eastAsia"/>
        </w:rPr>
        <w:br/>
      </w:r>
      <w:r>
        <w:rPr>
          <w:rFonts w:hint="eastAsia"/>
        </w:rPr>
        <w:t>　　图表 2020-2025年中国可编程延迟线行业企业平均规模情况 单位：万元/家</w:t>
      </w:r>
      <w:r>
        <w:rPr>
          <w:rFonts w:hint="eastAsia"/>
        </w:rPr>
        <w:br/>
      </w:r>
      <w:r>
        <w:rPr>
          <w:rFonts w:hint="eastAsia"/>
        </w:rPr>
        <w:t>　　……</w:t>
      </w:r>
      <w:r>
        <w:rPr>
          <w:rFonts w:hint="eastAsia"/>
        </w:rPr>
        <w:br/>
      </w:r>
      <w:r>
        <w:rPr>
          <w:rFonts w:hint="eastAsia"/>
        </w:rPr>
        <w:t>　　图表 **地区可编程延迟线市场规模及增长情况</w:t>
      </w:r>
      <w:r>
        <w:rPr>
          <w:rFonts w:hint="eastAsia"/>
        </w:rPr>
        <w:br/>
      </w:r>
      <w:r>
        <w:rPr>
          <w:rFonts w:hint="eastAsia"/>
        </w:rPr>
        <w:t>　　图表 **地区可编程延迟线行业市场需求情况</w:t>
      </w:r>
      <w:r>
        <w:rPr>
          <w:rFonts w:hint="eastAsia"/>
        </w:rPr>
        <w:br/>
      </w:r>
      <w:r>
        <w:rPr>
          <w:rFonts w:hint="eastAsia"/>
        </w:rPr>
        <w:t>　　图表 **地区可编程延迟线市场规模及增长情况</w:t>
      </w:r>
      <w:r>
        <w:rPr>
          <w:rFonts w:hint="eastAsia"/>
        </w:rPr>
        <w:br/>
      </w:r>
      <w:r>
        <w:rPr>
          <w:rFonts w:hint="eastAsia"/>
        </w:rPr>
        <w:t>　　图表 **地区可编程延迟线行业市场需求情况</w:t>
      </w:r>
      <w:r>
        <w:rPr>
          <w:rFonts w:hint="eastAsia"/>
        </w:rPr>
        <w:br/>
      </w:r>
      <w:r>
        <w:rPr>
          <w:rFonts w:hint="eastAsia"/>
        </w:rPr>
        <w:t>　　图表 **地区可编程延迟线市场规模及增长情况</w:t>
      </w:r>
      <w:r>
        <w:rPr>
          <w:rFonts w:hint="eastAsia"/>
        </w:rPr>
        <w:br/>
      </w:r>
      <w:r>
        <w:rPr>
          <w:rFonts w:hint="eastAsia"/>
        </w:rPr>
        <w:t>　　图表 **地区可编程延迟线行业市场需求情况</w:t>
      </w:r>
      <w:r>
        <w:rPr>
          <w:rFonts w:hint="eastAsia"/>
        </w:rPr>
        <w:br/>
      </w:r>
      <w:r>
        <w:rPr>
          <w:rFonts w:hint="eastAsia"/>
        </w:rPr>
        <w:t>　　图表 **地区可编程延迟线市场规模及增长情况</w:t>
      </w:r>
      <w:r>
        <w:rPr>
          <w:rFonts w:hint="eastAsia"/>
        </w:rPr>
        <w:br/>
      </w:r>
      <w:r>
        <w:rPr>
          <w:rFonts w:hint="eastAsia"/>
        </w:rPr>
        <w:t>　　图表 **地区可编程延迟线行业市场需求情况</w:t>
      </w:r>
      <w:r>
        <w:rPr>
          <w:rFonts w:hint="eastAsia"/>
        </w:rPr>
        <w:br/>
      </w:r>
      <w:r>
        <w:rPr>
          <w:rFonts w:hint="eastAsia"/>
        </w:rPr>
        <w:t>　　……</w:t>
      </w:r>
      <w:r>
        <w:rPr>
          <w:rFonts w:hint="eastAsia"/>
        </w:rPr>
        <w:br/>
      </w:r>
      <w:r>
        <w:rPr>
          <w:rFonts w:hint="eastAsia"/>
        </w:rPr>
        <w:t>　　图表 可编程延迟线重点企业（一）基本信息</w:t>
      </w:r>
      <w:r>
        <w:rPr>
          <w:rFonts w:hint="eastAsia"/>
        </w:rPr>
        <w:br/>
      </w:r>
      <w:r>
        <w:rPr>
          <w:rFonts w:hint="eastAsia"/>
        </w:rPr>
        <w:t>　　图表 可编程延迟线重点企业（一）经营情况分析</w:t>
      </w:r>
      <w:r>
        <w:rPr>
          <w:rFonts w:hint="eastAsia"/>
        </w:rPr>
        <w:br/>
      </w:r>
      <w:r>
        <w:rPr>
          <w:rFonts w:hint="eastAsia"/>
        </w:rPr>
        <w:t>　　图表 可编程延迟线重点企业（一）主要经济指标情况</w:t>
      </w:r>
      <w:r>
        <w:rPr>
          <w:rFonts w:hint="eastAsia"/>
        </w:rPr>
        <w:br/>
      </w:r>
      <w:r>
        <w:rPr>
          <w:rFonts w:hint="eastAsia"/>
        </w:rPr>
        <w:t>　　图表 可编程延迟线重点企业（一）盈利能力情况</w:t>
      </w:r>
      <w:r>
        <w:rPr>
          <w:rFonts w:hint="eastAsia"/>
        </w:rPr>
        <w:br/>
      </w:r>
      <w:r>
        <w:rPr>
          <w:rFonts w:hint="eastAsia"/>
        </w:rPr>
        <w:t>　　图表 可编程延迟线重点企业（一）偿债能力情况</w:t>
      </w:r>
      <w:r>
        <w:rPr>
          <w:rFonts w:hint="eastAsia"/>
        </w:rPr>
        <w:br/>
      </w:r>
      <w:r>
        <w:rPr>
          <w:rFonts w:hint="eastAsia"/>
        </w:rPr>
        <w:t>　　图表 可编程延迟线重点企业（一）运营能力情况</w:t>
      </w:r>
      <w:r>
        <w:rPr>
          <w:rFonts w:hint="eastAsia"/>
        </w:rPr>
        <w:br/>
      </w:r>
      <w:r>
        <w:rPr>
          <w:rFonts w:hint="eastAsia"/>
        </w:rPr>
        <w:t>　　图表 可编程延迟线重点企业（一）成长能力情况</w:t>
      </w:r>
      <w:r>
        <w:rPr>
          <w:rFonts w:hint="eastAsia"/>
        </w:rPr>
        <w:br/>
      </w:r>
      <w:r>
        <w:rPr>
          <w:rFonts w:hint="eastAsia"/>
        </w:rPr>
        <w:t>　　图表 可编程延迟线重点企业（二）基本信息</w:t>
      </w:r>
      <w:r>
        <w:rPr>
          <w:rFonts w:hint="eastAsia"/>
        </w:rPr>
        <w:br/>
      </w:r>
      <w:r>
        <w:rPr>
          <w:rFonts w:hint="eastAsia"/>
        </w:rPr>
        <w:t>　　图表 可编程延迟线重点企业（二）经营情况分析</w:t>
      </w:r>
      <w:r>
        <w:rPr>
          <w:rFonts w:hint="eastAsia"/>
        </w:rPr>
        <w:br/>
      </w:r>
      <w:r>
        <w:rPr>
          <w:rFonts w:hint="eastAsia"/>
        </w:rPr>
        <w:t>　　图表 可编程延迟线重点企业（二）主要经济指标情况</w:t>
      </w:r>
      <w:r>
        <w:rPr>
          <w:rFonts w:hint="eastAsia"/>
        </w:rPr>
        <w:br/>
      </w:r>
      <w:r>
        <w:rPr>
          <w:rFonts w:hint="eastAsia"/>
        </w:rPr>
        <w:t>　　图表 可编程延迟线重点企业（二）盈利能力情况</w:t>
      </w:r>
      <w:r>
        <w:rPr>
          <w:rFonts w:hint="eastAsia"/>
        </w:rPr>
        <w:br/>
      </w:r>
      <w:r>
        <w:rPr>
          <w:rFonts w:hint="eastAsia"/>
        </w:rPr>
        <w:t>　　图表 可编程延迟线重点企业（二）偿债能力情况</w:t>
      </w:r>
      <w:r>
        <w:rPr>
          <w:rFonts w:hint="eastAsia"/>
        </w:rPr>
        <w:br/>
      </w:r>
      <w:r>
        <w:rPr>
          <w:rFonts w:hint="eastAsia"/>
        </w:rPr>
        <w:t>　　图表 可编程延迟线重点企业（二）运营能力情况</w:t>
      </w:r>
      <w:r>
        <w:rPr>
          <w:rFonts w:hint="eastAsia"/>
        </w:rPr>
        <w:br/>
      </w:r>
      <w:r>
        <w:rPr>
          <w:rFonts w:hint="eastAsia"/>
        </w:rPr>
        <w:t>　　图表 可编程延迟线重点企业（二）成长能力情况</w:t>
      </w:r>
      <w:r>
        <w:rPr>
          <w:rFonts w:hint="eastAsia"/>
        </w:rPr>
        <w:br/>
      </w:r>
      <w:r>
        <w:rPr>
          <w:rFonts w:hint="eastAsia"/>
        </w:rPr>
        <w:t>　　图表 可编程延迟线重点企业（三）基本信息</w:t>
      </w:r>
      <w:r>
        <w:rPr>
          <w:rFonts w:hint="eastAsia"/>
        </w:rPr>
        <w:br/>
      </w:r>
      <w:r>
        <w:rPr>
          <w:rFonts w:hint="eastAsia"/>
        </w:rPr>
        <w:t>　　图表 可编程延迟线重点企业（三）经营情况分析</w:t>
      </w:r>
      <w:r>
        <w:rPr>
          <w:rFonts w:hint="eastAsia"/>
        </w:rPr>
        <w:br/>
      </w:r>
      <w:r>
        <w:rPr>
          <w:rFonts w:hint="eastAsia"/>
        </w:rPr>
        <w:t>　　图表 可编程延迟线重点企业（三）主要经济指标情况</w:t>
      </w:r>
      <w:r>
        <w:rPr>
          <w:rFonts w:hint="eastAsia"/>
        </w:rPr>
        <w:br/>
      </w:r>
      <w:r>
        <w:rPr>
          <w:rFonts w:hint="eastAsia"/>
        </w:rPr>
        <w:t>　　图表 可编程延迟线重点企业（三）盈利能力情况</w:t>
      </w:r>
      <w:r>
        <w:rPr>
          <w:rFonts w:hint="eastAsia"/>
        </w:rPr>
        <w:br/>
      </w:r>
      <w:r>
        <w:rPr>
          <w:rFonts w:hint="eastAsia"/>
        </w:rPr>
        <w:t>　　图表 可编程延迟线重点企业（三）偿债能力情况</w:t>
      </w:r>
      <w:r>
        <w:rPr>
          <w:rFonts w:hint="eastAsia"/>
        </w:rPr>
        <w:br/>
      </w:r>
      <w:r>
        <w:rPr>
          <w:rFonts w:hint="eastAsia"/>
        </w:rPr>
        <w:t>　　图表 可编程延迟线重点企业（三）运营能力情况</w:t>
      </w:r>
      <w:r>
        <w:rPr>
          <w:rFonts w:hint="eastAsia"/>
        </w:rPr>
        <w:br/>
      </w:r>
      <w:r>
        <w:rPr>
          <w:rFonts w:hint="eastAsia"/>
        </w:rPr>
        <w:t>　　图表 可编程延迟线重点企业（三）成长能力情况</w:t>
      </w:r>
      <w:r>
        <w:rPr>
          <w:rFonts w:hint="eastAsia"/>
        </w:rPr>
        <w:br/>
      </w:r>
      <w:r>
        <w:rPr>
          <w:rFonts w:hint="eastAsia"/>
        </w:rPr>
        <w:t>　　……</w:t>
      </w:r>
      <w:r>
        <w:rPr>
          <w:rFonts w:hint="eastAsia"/>
        </w:rPr>
        <w:br/>
      </w:r>
      <w:r>
        <w:rPr>
          <w:rFonts w:hint="eastAsia"/>
        </w:rPr>
        <w:t>　　图表 2026-2032年中国可编程延迟线行业产能预测</w:t>
      </w:r>
      <w:r>
        <w:rPr>
          <w:rFonts w:hint="eastAsia"/>
        </w:rPr>
        <w:br/>
      </w:r>
      <w:r>
        <w:rPr>
          <w:rFonts w:hint="eastAsia"/>
        </w:rPr>
        <w:t>　　图表 2026-2032年中国可编程延迟线行业产量预测</w:t>
      </w:r>
      <w:r>
        <w:rPr>
          <w:rFonts w:hint="eastAsia"/>
        </w:rPr>
        <w:br/>
      </w:r>
      <w:r>
        <w:rPr>
          <w:rFonts w:hint="eastAsia"/>
        </w:rPr>
        <w:t>　　图表 2026-2032年中国可编程延迟线市场需求量预测</w:t>
      </w:r>
      <w:r>
        <w:rPr>
          <w:rFonts w:hint="eastAsia"/>
        </w:rPr>
        <w:br/>
      </w:r>
      <w:r>
        <w:rPr>
          <w:rFonts w:hint="eastAsia"/>
        </w:rPr>
        <w:t>　　图表 2026-2032年中国可编程延迟线行业供需平衡预测</w:t>
      </w:r>
      <w:r>
        <w:rPr>
          <w:rFonts w:hint="eastAsia"/>
        </w:rPr>
        <w:br/>
      </w:r>
      <w:r>
        <w:rPr>
          <w:rFonts w:hint="eastAsia"/>
        </w:rPr>
        <w:t>　　……</w:t>
      </w:r>
      <w:r>
        <w:rPr>
          <w:rFonts w:hint="eastAsia"/>
        </w:rPr>
        <w:br/>
      </w:r>
      <w:r>
        <w:rPr>
          <w:rFonts w:hint="eastAsia"/>
        </w:rPr>
        <w:t>　　图表 2026-2032年中国可编程延迟线行业市场容量预测</w:t>
      </w:r>
      <w:r>
        <w:rPr>
          <w:rFonts w:hint="eastAsia"/>
        </w:rPr>
        <w:br/>
      </w:r>
      <w:r>
        <w:rPr>
          <w:rFonts w:hint="eastAsia"/>
        </w:rPr>
        <w:t>　　图表 2026-2032年中国可编程延迟线行业市场规模预测</w:t>
      </w:r>
      <w:r>
        <w:rPr>
          <w:rFonts w:hint="eastAsia"/>
        </w:rPr>
        <w:br/>
      </w:r>
      <w:r>
        <w:rPr>
          <w:rFonts w:hint="eastAsia"/>
        </w:rPr>
        <w:t>　　图表 2026年中国可编程延迟线市场前景分析</w:t>
      </w:r>
      <w:r>
        <w:rPr>
          <w:rFonts w:hint="eastAsia"/>
        </w:rPr>
        <w:br/>
      </w:r>
      <w:r>
        <w:rPr>
          <w:rFonts w:hint="eastAsia"/>
        </w:rPr>
        <w:t>　　图表 2026年中国可编程延迟线发展趋势预测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840d0c4df6f42fd" w:history="1">
        <w:r>
          <w:rPr>
            <w:rStyle w:val="Hyperlink"/>
          </w:rPr>
          <w:t>2026-2032年中国可编程延迟线市场研究与前景分析报告</w:t>
        </w:r>
      </w:hyperlink>
      <w:r>
        <w:rPr>
          <w:color w:val="C00000"/>
        </w:rPr>
        <w:t>》，报告编号：</w:t>
      </w:r>
      <w:r>
        <w:rPr>
          <w:rFonts w:hint="eastAsia"/>
          <w:color w:val="C00000"/>
        </w:rPr>
        <w:t>5928283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840d0c4df6f42fd" w:history="1">
        <w:r>
          <w:rPr>
            <w:rStyle w:val="Hyperlink"/>
          </w:rPr>
          <w:t>https://www.20087.com/3/28/KeBianChengYanChiXianFaZhanQianJing.html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b9bcc00d0a24783" w:history="1">
      <w:r>
        <w:rPr>
          <w:rStyle w:val="Hyperlink"/>
        </w:rPr>
        <w:t>2026-2032年中国可编程延迟线市场研究与前景分析报告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8/KeBianChengYanChiXianFaZhanQianJing.html" TargetMode="External" Id="R2840d0c4df6f42fd" /></Relationships>
</file>

<file path=word/_rels/header2.xml.rels>&#65279;<?xml version="1.0" encoding="utf-8"?><Relationships xmlns="http://schemas.openxmlformats.org/package/2006/relationships"><Relationship Type="http://schemas.openxmlformats.org/officeDocument/2006/relationships/hyperlink" Target="https://www.20087.com/3/28/KeBianChengYanChiXianFaZhanQianJing.html" TargetMode="External" Id="Rfb9bcc00d0a2478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2026-07-28T03:55:13Z</dcterms:created>
  <dcterms:modified xsi:type="dcterms:W3CDTF">2026-07-28T04:55:13Z</dcterms:modified>
  <dc:subject>2026-2032年中国可编程延迟线市场研究与前景分析报告</dc:subject>
  <dc:title>2026-2032年中国可编程延迟线市场研究与前景分析报告</dc:title>
  <cp:keywords>2026-2032年中国可编程延迟线市场研究与前景分析报告</cp:keywords>
  <dc:description>2026-2032年中国可编程延迟线市场研究与前景分析报告</dc:description>
</cp:coreProperties>
</file>