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af169a75e4d9c" w:history="1">
              <w:r>
                <w:rPr>
                  <w:rStyle w:val="Hyperlink"/>
                </w:rPr>
                <w:t>2025-2031年中国实验室家具市场现状与发展前景报告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af169a75e4d9c" w:history="1">
              <w:r>
                <w:rPr>
                  <w:rStyle w:val="Hyperlink"/>
                </w:rPr>
                <w:t>2025-2031年中国实验室家具市场现状与发展前景报告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af169a75e4d9c" w:history="1">
                <w:r>
                  <w:rPr>
                    <w:rStyle w:val="Hyperlink"/>
                  </w:rPr>
                  <w:t>https://www.20087.com/3/98/ShiYanShiJiaJuShiChangQianJing.html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是科研和教学活动的基础支撑，近年来随着实验室设计理念的变化和技术的进步，实验室家具也在不断进化。目前，实验室家具不仅在材料上更加注重环保性和耐用性，如采用抗腐蚀、易清洁的材质，还在设计上更加人性化，如可调节高度的工作台、灵活的储物系统等。此外，随着智能技术的应用，实验室家具还集成了智能控制系统，如智能通风柜，以提升实验安全性和工作效率。</w:t>
      </w:r>
      <w:r>
        <w:rPr>
          <w:rFonts w:hint="eastAsia"/>
        </w:rPr>
        <w:br/>
      </w:r>
      <w:r>
        <w:rPr>
          <w:rFonts w:hint="eastAsia"/>
        </w:rPr>
        <w:t>　　未来，实验室家具的发展将更加注重智能化和可持续性。一方面，随着新材料和新技术的应用，实验室家具将更加注重使用环保材料和设计，以减少对环境的影响。另一方面，随着智能技术的进步，实验室家具将更加智能化，支持远程监控、智能调节等功能，提高实验室的安全性和效率。此外，随着实验室空间设计的趋势变化，实验室家具将更加注重灵活性和可重组性，以适应不同实验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af169a75e4d9c" w:history="1">
        <w:r>
          <w:rPr>
            <w:rStyle w:val="Hyperlink"/>
          </w:rPr>
          <w:t>2025-2031年中国实验室家具市场现状与发展前景报告</w:t>
        </w:r>
      </w:hyperlink>
      <w:r>
        <w:rPr>
          <w:rFonts w:hint="eastAsia"/>
        </w:rPr>
        <w:t>》系统分析了实验室家具行业的市场需求、市场规模及价格动态，全面梳理了实验室家具产业链结构，并对实验室家具细分市场进行了深入探究。报告基于详实数据，科学预测了实验室家具市场前景与发展趋势，重点剖析了品牌竞争格局、市场集中度及重点企业的市场地位。通过SWOT分析，报告识别了行业面临的机遇与风险，并提出了针对性发展策略与建议，为实验室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实验室家具行业界定</w:t>
      </w:r>
      <w:r>
        <w:rPr>
          <w:rFonts w:hint="eastAsia"/>
        </w:rPr>
        <w:br/>
      </w:r>
      <w:r>
        <w:rPr>
          <w:rFonts w:hint="eastAsia"/>
        </w:rPr>
        <w:t>　　第一节 实验室家具行业定义</w:t>
      </w:r>
      <w:r>
        <w:rPr>
          <w:rFonts w:hint="eastAsia"/>
        </w:rPr>
        <w:br/>
      </w:r>
      <w:r>
        <w:rPr>
          <w:rFonts w:hint="eastAsia"/>
        </w:rPr>
        <w:t>　　第二节 实验室家具行业特点分析</w:t>
      </w:r>
      <w:r>
        <w:rPr>
          <w:rFonts w:hint="eastAsia"/>
        </w:rPr>
        <w:br/>
      </w:r>
      <w:r>
        <w:rPr>
          <w:rFonts w:hint="eastAsia"/>
        </w:rPr>
        <w:t>　　第三节 实验室家具产业链分析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2024-2025年全球实验室家具行业发展概况</w:t>
      </w:r>
      <w:r>
        <w:rPr>
          <w:rFonts w:hint="eastAsia"/>
        </w:rPr>
        <w:br/>
      </w:r>
      <w:r>
        <w:rPr>
          <w:rFonts w:hint="eastAsia"/>
        </w:rPr>
        <w:t>　　第二节 全球实验室家具行业发展走势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二、全球实验室家具行业市场分布情况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三、全球实验室家具行业发展趋势分析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二、相关实验室家具行业标准分析</w:t>
      </w:r>
      <w:r>
        <w:rPr>
          <w:rFonts w:hint="eastAsia"/>
        </w:rPr>
        <w:br/>
      </w:r>
      <w:r>
        <w:rPr>
          <w:rFonts w:hint="eastAsia"/>
        </w:rPr>
        <w:t>　　第三节 实验室家具行业社会环境分析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2024-2025年中国实验室家具发展现状调研</w:t>
      </w:r>
      <w:r>
        <w:rPr>
          <w:rFonts w:hint="eastAsia"/>
        </w:rPr>
        <w:br/>
      </w:r>
      <w:r>
        <w:rPr>
          <w:rFonts w:hint="eastAsia"/>
        </w:rPr>
        <w:t>　　第一节 中国实验室家具市场现状分析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　　二、实验室家具生产区域分布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实验室家具细分市场深度分析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一、2025-2031年中国实验室家具行业进口预测分析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重点地区实验室家具行业调研分析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实验室家具行业集中度分析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一、实验室家具市场集中度分析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二、实验室家具企业集中度分析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三、实验室家具区域集中度分析</w:t>
      </w:r>
      <w:r>
        <w:rPr>
          <w:rFonts w:hint="eastAsia"/>
        </w:rPr>
        <w:br/>
      </w:r>
      <w:r>
        <w:rPr>
          <w:rFonts w:hint="eastAsia"/>
        </w:rPr>
        <w:t>　　第二节 实验室家具行业主要企业竞争力分析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实验室家具行业竞争格局分析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一、2024-2025年实验室家具行业竞争分析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二、2024-2025年中外实验室家具产品竞争分析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三、2019-2024年我国实验室家具市场竞争分析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四、2025-2031年国内主要实验室家具企业动向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2025年实验室家具企业管理策略建议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对我国实验室家具品牌的战略思考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三、我国实验室家具企业的品牌战略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2025-2031年中国实验室家具行业前景与风险预测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2025-2031年中国实验室家具行业投资特性分析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二、2025-2031年中国实验室家具行业盈利模式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2025-2031年中国实验室家具行业投资机会分析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二、2025-2031年中国实验室家具行业区域市场投资潜力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2025-2031年中国实验室家具行业投资风险分析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二、2025-2031年中国实验室家具行业技术风险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四、2025-2031年中国实验室家具行业进入退出风险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实验室家具行业研究结论</w:t>
      </w:r>
      <w:r>
        <w:rPr>
          <w:rFonts w:hint="eastAsia"/>
        </w:rPr>
        <w:br/>
      </w:r>
      <w:r>
        <w:rPr>
          <w:rFonts w:hint="eastAsia"/>
        </w:rPr>
        <w:t>　　第二节 实验室家具行业投资价值评估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[^中智^林^]实验室家具行业投资建议</w:t>
      </w:r>
      <w:r>
        <w:rPr>
          <w:rFonts w:hint="eastAsia"/>
        </w:rPr>
        <w:br/>
      </w:r>
      <w:r>
        <w:rPr>
          <w:rFonts w:hint="eastAsia"/>
        </w:rPr>
        <w:t>　　　　一、实验室家具行业投资策略建议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二、实验室家具行业投资方向建议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三、实验室家具行业投资方式建议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2025年实验室家具行业壁垒</w:t>
      </w:r>
      <w:r>
        <w:rPr>
          <w:rFonts w:hint="eastAsia"/>
        </w:rPr>
        <w:br/>
      </w:r>
      <w:r>
        <w:rPr>
          <w:rFonts w:hint="eastAsia"/>
        </w:rPr>
        <w:t>　　图表 2025年实验室家具市场前景分析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2025-2031年中国实验室家具市场规模预测</w:t>
      </w:r>
      <w:r>
        <w:rPr>
          <w:rFonts w:hint="eastAsia"/>
        </w:rPr>
        <w:br/>
      </w:r>
      <w:r>
        <w:rPr>
          <w:rFonts w:hint="eastAsia"/>
        </w:rPr>
        <w:t>　　图表 2025年实验室家具发展趋势预测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af169a75e4d9c" w:history="1">
        <w:r>
          <w:rPr>
            <w:rStyle w:val="Hyperlink"/>
          </w:rPr>
          <w:t>2025-2031年中国实验室家具市场现状与发展前景报告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af169a75e4d9c" w:history="1">
        <w:r>
          <w:rPr>
            <w:rStyle w:val="Hyperlink"/>
          </w:rPr>
          <w:t>https://www.20087.com/3/98/ShiYanShiJiaJuShiChangQianJing.html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85385c04640c8" w:history="1">
      <w:r>
        <w:rPr>
          <w:rStyle w:val="Hyperlink"/>
        </w:rPr>
        <w:t>2025-2031年中国实验室家具市场现状与发展前景报告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YanShiJiaJuShiChangQianJing.html" TargetMode="External" Id="Rad2af169a75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YanShiJiaJuShiChangQianJing.html" TargetMode="External" Id="Ra1b85385c046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2024-08-27T03:43:00Z</dcterms:created>
  <dcterms:modified xsi:type="dcterms:W3CDTF">2024-08-27T04:43:00Z</dcterms:modified>
  <dc:subject>2025-2031年中国实验室家具市场现状与发展前景报告</dc:subject>
  <dc:title>2025-2031年中国实验室家具市场现状与发展前景报告</dc:title>
  <cp:keywords>2025-2031年中国实验室家具市场现状与发展前景报告</cp:keywords>
  <dc:description>2025-2031年中国实验室家具市场现状与发展前景报告</dc:description>
</cp:coreProperties>
</file>