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a819c1834d5a" w:history="1">
              <w:r>
                <w:rPr>
                  <w:rStyle w:val="Hyperlink"/>
                </w:rPr>
                <w:t>中国微型机器人行业研究与市场前景分析报告（2025-2031年）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a819c1834d5a" w:history="1">
              <w:r>
                <w:rPr>
                  <w:rStyle w:val="Hyperlink"/>
                </w:rPr>
                <w:t>中国微型机器人行业研究与市场前景分析报告（2025-2031年）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2a819c1834d5a" w:history="1">
                <w:r>
                  <w:rPr>
                    <w:rStyle w:val="Hyperlink"/>
                  </w:rPr>
                  <w:t>https://www.20087.com/3/08/WeiXingJiQiRenHangYeXianZhuangJiQianJing.html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机器人是一种前沿技术产品，近年来在结构设计、材料选择和应用场景方面取得长足进展。目前，微型机器人的技术发展主要围绕高性能微机电系统（MEMS）应用、精准运动控制和模块化设计等重点领域。通过采用先进的纳米制造技术和智能传感器，显著提高了机器人的操作精度和适应性，同时增强了对复杂环境的响应能力。此外，轻量化材料的应用降低了整体重量并提升了能效。</w:t>
      </w:r>
      <w:r>
        <w:rPr>
          <w:rFonts w:hint="eastAsia"/>
        </w:rPr>
        <w:br/>
      </w:r>
      <w:r>
        <w:rPr>
          <w:rFonts w:hint="eastAsia"/>
        </w:rPr>
        <w:t>　　未来，微型机器人的发展将更加注重多功能集成和高精度调控。随着智能制造和医疗健康需求的增长，企业可以通过嵌入人工智能算法和实时监控系统，实现对机器人状态的动态调整和数据分析功能。同时，结合新型材料和精密加工技术，开发具备更高可靠性和更低维护成本的高端微型机器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a819c1834d5a" w:history="1">
        <w:r>
          <w:rPr>
            <w:rStyle w:val="Hyperlink"/>
          </w:rPr>
          <w:t>中国微型机器人行业研究与市场前景分析报告（2025-2031年）</w:t>
        </w:r>
      </w:hyperlink>
      <w:r>
        <w:rPr>
          <w:rFonts w:hint="eastAsia"/>
        </w:rPr>
        <w:t>》全面分析了微型机器人行业的市场规模、产业链结构及技术现状，结合微型机器人市场需求、价格动态与竞争格局，提供了清晰的数据支持。报告预测了微型机器人发展趋势与市场前景，重点解读了微型机器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微型机器人行业相关概述</w:t>
      </w:r>
      <w:r>
        <w:rPr>
          <w:rFonts w:hint="eastAsia"/>
        </w:rPr>
        <w:br/>
      </w:r>
      <w:r>
        <w:rPr>
          <w:rFonts w:hint="eastAsia"/>
        </w:rPr>
        <w:t>　　　　一、微型机器人行业定义及特点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1、微型机器人行业定义</w:t>
      </w:r>
      <w:r>
        <w:rPr>
          <w:rFonts w:hint="eastAsia"/>
        </w:rPr>
        <w:br/>
      </w:r>
      <w:r>
        <w:rPr>
          <w:rFonts w:hint="eastAsia"/>
        </w:rPr>
        <w:t>　　　　　　2、微型机器人行业特点</w:t>
      </w:r>
      <w:r>
        <w:rPr>
          <w:rFonts w:hint="eastAsia"/>
        </w:rPr>
        <w:br/>
      </w:r>
      <w:r>
        <w:rPr>
          <w:rFonts w:hint="eastAsia"/>
        </w:rPr>
        <w:t>　　　　二、微型机器人行业经营模式分析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1、微型机器人生产模式</w:t>
      </w:r>
      <w:r>
        <w:rPr>
          <w:rFonts w:hint="eastAsia"/>
        </w:rPr>
        <w:br/>
      </w:r>
      <w:r>
        <w:rPr>
          <w:rFonts w:hint="eastAsia"/>
        </w:rPr>
        <w:t>　　　　　　2、微型机器人采购模式</w:t>
      </w:r>
      <w:r>
        <w:rPr>
          <w:rFonts w:hint="eastAsia"/>
        </w:rPr>
        <w:br/>
      </w:r>
      <w:r>
        <w:rPr>
          <w:rFonts w:hint="eastAsia"/>
        </w:rPr>
        <w:t>　　　　　　3、微型机器人销售模式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2025年全球微型机器人行业市场运行形势分析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全球微型机器人行业发展走势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微型机器人行业政策环境分析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二、相关微型机器人行业标准分析</w:t>
      </w:r>
      <w:r>
        <w:rPr>
          <w:rFonts w:hint="eastAsia"/>
        </w:rPr>
        <w:br/>
      </w:r>
      <w:r>
        <w:rPr>
          <w:rFonts w:hint="eastAsia"/>
        </w:rPr>
        <w:t>　　第三节 微型机器人行业社会环境分析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微型机器人行业市场供需平衡状况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重点地区微型机器人行业调研分析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一、微型机器人市场集中度分析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二、微型机器人企业集中度分析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三、微型机器人区域集中度分析</w:t>
      </w:r>
      <w:r>
        <w:rPr>
          <w:rFonts w:hint="eastAsia"/>
        </w:rPr>
        <w:br/>
      </w:r>
      <w:r>
        <w:rPr>
          <w:rFonts w:hint="eastAsia"/>
        </w:rPr>
        <w:t>　　第二节 微型机器人行业竞争格局分析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微型机器人市场策略分析</w:t>
      </w:r>
      <w:r>
        <w:rPr>
          <w:rFonts w:hint="eastAsia"/>
        </w:rPr>
        <w:br/>
      </w:r>
      <w:r>
        <w:rPr>
          <w:rFonts w:hint="eastAsia"/>
        </w:rPr>
        <w:t>　　　　一、微型机器人价格策略分析</w:t>
      </w:r>
      <w:r>
        <w:rPr>
          <w:rFonts w:hint="eastAsia"/>
        </w:rPr>
        <w:br/>
      </w:r>
      <w:r>
        <w:rPr>
          <w:rFonts w:hint="eastAsia"/>
        </w:rPr>
        <w:t>　　　　二、微型机器人渠道策略分析</w:t>
      </w:r>
      <w:r>
        <w:rPr>
          <w:rFonts w:hint="eastAsia"/>
        </w:rPr>
        <w:br/>
      </w:r>
      <w:r>
        <w:rPr>
          <w:rFonts w:hint="eastAsia"/>
        </w:rPr>
        <w:t>　　第二节 微型机器人销售策略分析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一、微型机器人实施品牌战略的意义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四、微型机器人品牌战略管理的策略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微型机器人市场推广策略研究分析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一、做好微型机器人产品导入</w:t>
      </w:r>
      <w:r>
        <w:rPr>
          <w:rFonts w:hint="eastAsia"/>
        </w:rPr>
        <w:br/>
      </w:r>
      <w:r>
        <w:rPr>
          <w:rFonts w:hint="eastAsia"/>
        </w:rPr>
        <w:t>　　　　二、做好微型机器人产品组合和产品线决策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(中:智:林)中国微型机器人行业多元化经营战略的可行性分析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微型机器人行业历程</w:t>
      </w:r>
      <w:r>
        <w:rPr>
          <w:rFonts w:hint="eastAsia"/>
        </w:rPr>
        <w:br/>
      </w:r>
      <w:r>
        <w:rPr>
          <w:rFonts w:hint="eastAsia"/>
        </w:rPr>
        <w:t>　　图表 微型机器人行业生命周期</w:t>
      </w:r>
      <w:r>
        <w:rPr>
          <w:rFonts w:hint="eastAsia"/>
        </w:rPr>
        <w:br/>
      </w:r>
      <w:r>
        <w:rPr>
          <w:rFonts w:hint="eastAsia"/>
        </w:rPr>
        <w:t>　　图表 微型机器人行业产业链分析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微型机器人企业信息</w:t>
      </w:r>
      <w:r>
        <w:rPr>
          <w:rFonts w:hint="eastAsia"/>
        </w:rPr>
        <w:br/>
      </w:r>
      <w:r>
        <w:rPr>
          <w:rFonts w:hint="eastAsia"/>
        </w:rPr>
        <w:t>　　图表 微型机器人企业经营情况分析</w:t>
      </w:r>
      <w:r>
        <w:rPr>
          <w:rFonts w:hint="eastAsia"/>
        </w:rPr>
        <w:br/>
      </w:r>
      <w:r>
        <w:rPr>
          <w:rFonts w:hint="eastAsia"/>
        </w:rPr>
        <w:t>　　图表 微型机器人重点企业（三）主要经济指标情况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a819c1834d5a" w:history="1">
        <w:r>
          <w:rPr>
            <w:rStyle w:val="Hyperlink"/>
          </w:rPr>
          <w:t>中国微型机器人行业研究与市场前景分析报告（2025-2031年）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2a819c1834d5a" w:history="1">
        <w:r>
          <w:rPr>
            <w:rStyle w:val="Hyperlink"/>
          </w:rPr>
          <w:t>https://www.20087.com/3/08/WeiXingJiQiRenHangYeXianZhuangJiQianJing.html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热点：码垛机器人、微型机器人有什么用、运用微型坦装的什么机器人设备、微型机器人是一种具有新颖特性、现代机器人、微型机器人下载、微型机器人的应用、微型机器人有哪些、微型机器人图片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80169877149fa" w:history="1">
      <w:r>
        <w:rPr>
          <w:rStyle w:val="Hyperlink"/>
        </w:rPr>
        <w:t>中国微型机器人行业研究与市场前景分析报告（2025-2031年）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eiXingJiQiRenHangYeXianZhuangJiQianJing.html" TargetMode="External" Id="R2232a819c183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eiXingJiQiRenHangYeXianZhuangJiQianJing.html" TargetMode="External" Id="Rd10801698771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2024-10-11T01:58:00Z</dcterms:created>
  <dcterms:modified xsi:type="dcterms:W3CDTF">2024-10-11T02:58:00Z</dcterms:modified>
  <dc:subject>中国微型机器人行业研究与市场前景分析报告（2025-2031年）</dc:subject>
  <dc:title>中国微型机器人行业研究与市场前景分析报告（2025-2031年）</dc:title>
  <cp:keywords>中国微型机器人行业研究与市场前景分析报告（2025-2031年）</cp:keywords>
  <dc:description>中国微型机器人行业研究与市场前景分析报告（2025-2031年）</dc:description>
</cp:coreProperties>
</file>