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3519be9d64c6c" w:history="1">
              <w:r>
                <w:rPr>
                  <w:rStyle w:val="Hyperlink"/>
                </w:rPr>
                <w:t>2024-2030年中国手机维修市场调研与前景趋势分析报告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3519be9d64c6c" w:history="1">
              <w:r>
                <w:rPr>
                  <w:rStyle w:val="Hyperlink"/>
                </w:rPr>
                <w:t>2024-2030年中国手机维修市场调研与前景趋势分析报告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3519be9d64c6c" w:history="1">
                <w:r>
                  <w:rPr>
                    <w:rStyle w:val="Hyperlink"/>
                  </w:rPr>
                  <w:t>https://www.20087.com/3/38/ShouJiWeiXiuFaZhanQianJing.html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而迅速成长，成为电子消费市场的重要组成部分。消费者对于延长设备使用寿命的意识增强，以及高昂的新机购买成本，推动了手机维修需求的上升。此外，循环经济理念的推广，使得维修服务被视为一种环保选择，受到更多消费者的青睐。维修服务从简单的屏幕更换到复杂的主板修复，涵盖了各种复杂度的服务。</w:t>
      </w:r>
      <w:r>
        <w:rPr>
          <w:rFonts w:hint="eastAsia"/>
        </w:rPr>
        <w:br/>
      </w:r>
      <w:r>
        <w:rPr>
          <w:rFonts w:hint="eastAsia"/>
        </w:rPr>
        <w:t>　　未来，手机维修行业将更加注重服务质量和技术专业化。随着物联网和可穿戴设备的增多，维修范围将扩展至更多类型的智能设备。同时，透明化和标准化的维修流程将成为行业标准，以增强消费者信任。另外，远程诊断和虚拟现实技术的应用，将使维修服务更加便捷，减少物理接触的需求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3519be9d64c6c" w:history="1">
        <w:r>
          <w:rPr>
            <w:rStyle w:val="Hyperlink"/>
          </w:rPr>
          <w:t>2024-2030年中国手机维修市场调研与前景趋势分析报告</w:t>
        </w:r>
      </w:hyperlink>
      <w:r>
        <w:rPr>
          <w:rFonts w:hint="eastAsia"/>
        </w:rPr>
        <w:t>》依托国家统计局、发改委及手机维修相关行业协会的详实数据，对手机维修行业的现状、市场需求、市场规模、产业链结构、价格变动、细分市场进行了全面调研。手机维修报告还详细剖析了手机维修市场竞争格局，重点关注了品牌影响力、市场集中度及重点企业运营情况，并在预测手机维修市场发展前景和发展趋势的同时，识别了手机维修行业潜在的风险与机遇。手机维修报告以专业、科学、规范的研究方法和客观、权威的分析，为手机维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一、手机维修行业监管体制</w:t>
      </w:r>
      <w:r>
        <w:rPr>
          <w:rFonts w:hint="eastAsia"/>
        </w:rPr>
        <w:br/>
      </w:r>
      <w:r>
        <w:rPr>
          <w:rFonts w:hint="eastAsia"/>
        </w:rPr>
        <w:t>　　　　二、手机维修行业主要法规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三、主要手机维修产业政策</w:t>
      </w:r>
      <w:r>
        <w:rPr>
          <w:rFonts w:hint="eastAsia"/>
        </w:rPr>
        <w:br/>
      </w:r>
      <w:r>
        <w:rPr>
          <w:rFonts w:hint="eastAsia"/>
        </w:rPr>
        <w:t>　　第三节 中国手机维修产业社会环境分析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国外主要国家手机维修市场现状</w:t>
      </w:r>
      <w:r>
        <w:rPr>
          <w:rFonts w:hint="eastAsia"/>
        </w:rPr>
        <w:br/>
      </w:r>
      <w:r>
        <w:rPr>
          <w:rFonts w:hint="eastAsia"/>
        </w:rPr>
        <w:t>　　第三节 国外手机维修行业发展趋势预测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手机维修市场策略分析</w:t>
      </w:r>
      <w:r>
        <w:rPr>
          <w:rFonts w:hint="eastAsia"/>
        </w:rPr>
        <w:br/>
      </w:r>
      <w:r>
        <w:rPr>
          <w:rFonts w:hint="eastAsia"/>
        </w:rPr>
        <w:t>　　　　一、手机维修价格策略分析</w:t>
      </w:r>
      <w:r>
        <w:rPr>
          <w:rFonts w:hint="eastAsia"/>
        </w:rPr>
        <w:br/>
      </w:r>
      <w:r>
        <w:rPr>
          <w:rFonts w:hint="eastAsia"/>
        </w:rPr>
        <w:t>　　　　二、手机维修渠道策略分析</w:t>
      </w:r>
      <w:r>
        <w:rPr>
          <w:rFonts w:hint="eastAsia"/>
        </w:rPr>
        <w:br/>
      </w:r>
      <w:r>
        <w:rPr>
          <w:rFonts w:hint="eastAsia"/>
        </w:rPr>
        <w:t>　　第二节 手机维修销售策略分析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四、手机维修行业风险分析</w:t>
      </w:r>
      <w:r>
        <w:rPr>
          <w:rFonts w:hint="eastAsia"/>
        </w:rPr>
        <w:br/>
      </w:r>
      <w:r>
        <w:rPr>
          <w:rFonts w:hint="eastAsia"/>
        </w:rPr>
        <w:t>　　第二节 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中^智林^－2024-2030年中国手机维修行业发展趋势分析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手机维修行业历程</w:t>
      </w:r>
      <w:r>
        <w:rPr>
          <w:rFonts w:hint="eastAsia"/>
        </w:rPr>
        <w:br/>
      </w:r>
      <w:r>
        <w:rPr>
          <w:rFonts w:hint="eastAsia"/>
        </w:rPr>
        <w:t>　　图表 手机维修行业生命周期</w:t>
      </w:r>
      <w:r>
        <w:rPr>
          <w:rFonts w:hint="eastAsia"/>
        </w:rPr>
        <w:br/>
      </w:r>
      <w:r>
        <w:rPr>
          <w:rFonts w:hint="eastAsia"/>
        </w:rPr>
        <w:t>　　图表 手机维修行业产业链分析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3519be9d64c6c" w:history="1">
        <w:r>
          <w:rPr>
            <w:rStyle w:val="Hyperlink"/>
          </w:rPr>
          <w:t>2024-2030年中国手机维修市场调研与前景趋势分析报告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3519be9d64c6c" w:history="1">
        <w:r>
          <w:rPr>
            <w:rStyle w:val="Hyperlink"/>
          </w:rPr>
          <w:t>https://www.20087.com/3/38/ShouJiWeiXiuFaZhanQianJing.html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7fd6e8734aee" w:history="1">
      <w:r>
        <w:rPr>
          <w:rStyle w:val="Hyperlink"/>
        </w:rPr>
        <w:t>2024-2030年中国手机维修市场调研与前景趋势分析报告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ouJiWeiXiuFaZhanQianJing.html" TargetMode="External" Id="Rba23519be9d6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ouJiWeiXiuFaZhanQianJing.html" TargetMode="External" Id="R083e7fd6e87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2024-05-21T05:39:00Z</dcterms:created>
  <dcterms:modified xsi:type="dcterms:W3CDTF">2024-05-21T06:39:00Z</dcterms:modified>
  <dc:subject>2024-2030年中国手机维修市场调研与前景趋势分析报告</dc:subject>
  <dc:title>2024-2030年中国手机维修市场调研与前景趋势分析报告</dc:title>
  <cp:keywords>2024-2030年中国手机维修市场调研与前景趋势分析报告</cp:keywords>
  <dc:description>2024-2030年中国手机维修市场调研与前景趋势分析报告</dc:description>
</cp:coreProperties>
</file>