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daabc61e542dc" w:history="1">
              <w:r>
                <w:rPr>
                  <w:rStyle w:val="Hyperlink"/>
                </w:rPr>
                <w:t>2026-2032年全球与中国无人清洁机器人行业发展调研及市场前景报告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daabc61e542dc" w:history="1">
              <w:r>
                <w:rPr>
                  <w:rStyle w:val="Hyperlink"/>
                </w:rPr>
                <w:t>2026-2032年全球与中国无人清洁机器人行业发展调研及市场前景报告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daabc61e542dc" w:history="1">
                <w:r>
                  <w:rPr>
                    <w:rStyle w:val="Hyperlink"/>
                  </w:rPr>
                  <w:t>https://www.20087.com/3/98/WuRenQingJieJiQiRenHangYeQianJingFenXi.html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清洁机器人涵盖扫地、洗地、吸尘及消毒多功能机型，广泛部署于商场、机场、工厂及医院等商用场景，通过激光雷达、视觉SLAM与多传感器融合实现自主导航、避障与路径规划。当前高端产品强调高覆盖率（&gt;95%）、大水箱/尘盒容量、自动充电加水排污（工作站对接）及远程管理云平台。在人力成本上升与公共卫生要求提高背景下，该品类从“可选”转向“刚需”。然而，在复杂动态环境（如人流密集、临时障碍）中仍存在漏扫、误判或卡困问题；且清洁效果缺乏量化标准，客户验收依赖主观判断。</w:t>
      </w:r>
      <w:r>
        <w:rPr>
          <w:rFonts w:hint="eastAsia"/>
        </w:rPr>
        <w:br/>
      </w:r>
      <w:r>
        <w:rPr>
          <w:rFonts w:hint="eastAsia"/>
        </w:rPr>
        <w:t>　　未来，无人清洁机器人将向群体智能、功能拓展与服务闭环深化。多机协同调度算法实现区域分工与任务接力；AI视觉识别污渍类型，动态调整水量与刷速。在功能上，集成UV-C或雾化消毒模块，满足院感防控需求；机械臂辅助处理垃圾桶或门把手等高危接触面。同时，清洁质量通过浊度传感器或图像分析量化反馈；按清洁面积或效果计费的“清洁即服务”（CaaS）模式兴起。长远看，无人清洁机器人将从自动化工具升级为支撑智慧建筑、健康环境与可持续运营的智能服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daabc61e542dc" w:history="1">
        <w:r>
          <w:rPr>
            <w:rStyle w:val="Hyperlink"/>
          </w:rPr>
          <w:t>2026-2032年全球与中国无人清洁机器人行业发展调研及市场前景报告</w:t>
        </w:r>
      </w:hyperlink>
      <w:r>
        <w:rPr>
          <w:rFonts w:hint="eastAsia"/>
        </w:rPr>
        <w:t>》依托国家统计局、相关行业协会及科研单位提供的权威数据，全面分析了无人清洁机器人行业发展环境、产业链结构、市场供需状况及价格变化，重点研究了无人清洁机器人行业内主要企业的经营现状。报告对无人清洁机器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按产品类型细分，全球无人清洁机器人市场规模2021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地板清洁机器人</w:t>
      </w:r>
      <w:r>
        <w:rPr>
          <w:rFonts w:hint="eastAsia"/>
        </w:rPr>
        <w:br/>
      </w:r>
      <w:r>
        <w:rPr>
          <w:rFonts w:hint="eastAsia"/>
        </w:rPr>
        <w:t>　　　　1.3.3 泳池清洁机器人</w:t>
      </w:r>
      <w:r>
        <w:rPr>
          <w:rFonts w:hint="eastAsia"/>
        </w:rPr>
        <w:br/>
      </w:r>
      <w:r>
        <w:rPr>
          <w:rFonts w:hint="eastAsia"/>
        </w:rPr>
        <w:t>　　　　1.3.4 窗户清洁机器人</w:t>
      </w:r>
      <w:r>
        <w:rPr>
          <w:rFonts w:hint="eastAsia"/>
        </w:rPr>
        <w:br/>
      </w:r>
      <w:r>
        <w:rPr>
          <w:rFonts w:hint="eastAsia"/>
        </w:rPr>
        <w:t>　　　　1.3.5 其他清洁机器人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按应用细分，全球无人清洁机器人市场规模2021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无人清洁机器人行业发展总体概况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无人清洁机器人行业发展主要特点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无人清洁机器人行业发展影响因素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无人清洁机器人有利因素</w:t>
      </w:r>
      <w:r>
        <w:rPr>
          <w:rFonts w:hint="eastAsia"/>
        </w:rPr>
        <w:br/>
      </w:r>
      <w:r>
        <w:rPr>
          <w:rFonts w:hint="eastAsia"/>
        </w:rPr>
        <w:t>　　　　1.5.3 .2 无人清洁机器人不利因素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全球市场，近三年无人清洁机器人主要企业占有率及排名（按销量）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无人清洁机器人主要企业在国际市场占有率（按销量，2023-2026）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2025年无人清洁机器人主要企业在国际市场排名（按销量）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全球市场主要企业无人清洁机器人销量（2023-2026）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全球市场，近三年无人清洁机器人主要企业占有率及排名（按收入）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无人清洁机器人主要企业在国际市场占有率（按收入，2023-2026）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2025年无人清洁机器人主要企业在国际市场排名（按收入）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全球市场主要企业无人清洁机器人销售收入（2023-2026）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全球市场主要企业无人清洁机器人销售价格（2023-2026）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中国市场，近三年无人清洁机器人主要企业占有率及排名（按销量）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无人清洁机器人主要企业在中国市场占有率（按销量，2023-2026）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2025年无人清洁机器人主要企业在中国市场排名（按销量）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中国市场主要企业无人清洁机器人销量（2023-2026）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中国市场，近三年无人清洁机器人主要企业占有率及排名（按收入）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无人清洁机器人主要企业在中国市场占有率（按收入，2023-2026）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2025年无人清洁机器人主要企业在中国市场排名（按收入）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中国市场主要企业无人清洁机器人销售收入（2023-2026）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全球主要厂商无人清洁机器人总部及产地分布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全球主要厂商成立时间及无人清洁机器人商业化日期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全球主要厂商无人清洁机器人产品类型及应用</w:t>
      </w:r>
      <w:r>
        <w:rPr>
          <w:rFonts w:hint="eastAsia"/>
        </w:rPr>
        <w:br/>
      </w:r>
      <w:r>
        <w:rPr>
          <w:rFonts w:hint="eastAsia"/>
        </w:rPr>
        <w:t>　　2.9 无人清洁机器人行业集中度、竞争程度分析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无人清洁机器人行业集中度分析：2025年全球Top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全球无人清洁机器人第一梯队、第二梯队和第三梯队生产商（品牌）及市场份额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全球无人清洁机器人总体规模分析</w:t>
      </w:r>
      <w:r>
        <w:rPr>
          <w:rFonts w:hint="eastAsia"/>
        </w:rPr>
        <w:br/>
      </w:r>
      <w:r>
        <w:rPr>
          <w:rFonts w:hint="eastAsia"/>
        </w:rPr>
        <w:t>　　3.1 全球无人清洁机器人供需现状及预测（2021-2032）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全球无人清洁机器人产量、需求量及发展趋势（2021-2032）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全球主要地区无人清洁机器人产量及发展趋势（2021-2032）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全球主要地区无人清洁机器人产量（2021-2026）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全球主要地区无人清洁机器人产量（2027-2032）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全球主要地区无人清洁机器人产量市场份额（2021-2032）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中国无人清洁机器人产量、市场需求量及发展趋势（2021-2032）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中国市场无人清洁机器人进出口（2021-2032）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全球无人清洁机器人销量及销售额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全球市场无人清洁机器人销售额（2021-2032）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全球市场无人清洁机器人价格趋势（2021-2032）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全球无人清洁机器人主要地区分析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全球主要地区无人清洁机器人市场规模分析：2021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全球主要地区无人清洁机器人销售收入及市场份额（2021-2026）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全球主要地区无人清洁机器人销售收入预测（2027-2032）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全球主要地区无人清洁机器人销量分析：2021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全球主要地区无人清洁机器人销量及市场份额预测（2027-2032）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中东市场无人清洁机器人销量、收入及增长率（2021-2032）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不同产品类型无人清洁机器人分析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全球不同产品类型无人清洁机器人销量（2021-2032）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全球不同产品类型无人清洁机器人收入预测（2027-2032）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全球不同产品类型无人清洁机器人价格走势（2021-2032）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中国不同产品类型无人清洁机器人收入预测（2027-2032）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不同应用无人清洁机器人分析</w:t>
      </w:r>
      <w:r>
        <w:rPr>
          <w:rFonts w:hint="eastAsia"/>
        </w:rPr>
        <w:br/>
      </w:r>
      <w:r>
        <w:rPr>
          <w:rFonts w:hint="eastAsia"/>
        </w:rPr>
        <w:t>　　7.1 全球不同应用无人清洁机器人销量（2021-2032）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全球不同应用无人清洁机器人收入预测（2027-2032）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全球不同应用无人清洁机器人价格走势（2021-2032）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中国不同应用无人清洁机器人收入（2021-2032）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中国不同应用无人清洁机器人收入及市场份额（2021-2026）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中国不同应用无人清洁机器人收入预测（2027-2032）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无人清洁机器人行业发展趋势</w:t>
      </w:r>
      <w:r>
        <w:rPr>
          <w:rFonts w:hint="eastAsia"/>
        </w:rPr>
        <w:br/>
      </w:r>
      <w:r>
        <w:rPr>
          <w:rFonts w:hint="eastAsia"/>
        </w:rPr>
        <w:t>　　8.2 无人清洁机器人行业主要驱动因素</w:t>
      </w:r>
      <w:r>
        <w:rPr>
          <w:rFonts w:hint="eastAsia"/>
        </w:rPr>
        <w:br/>
      </w:r>
      <w:r>
        <w:rPr>
          <w:rFonts w:hint="eastAsia"/>
        </w:rPr>
        <w:t>　　8.3 无人清洁机器人中国企业SWOT分析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中国无人清洁机器人行业政策环境分析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无人清洁机器人行业产业链简介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无人清洁机器人行业供应链分析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无人清洁机器人主要原料及供应情况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无人清洁机器人行业采购模式</w:t>
      </w:r>
      <w:r>
        <w:rPr>
          <w:rFonts w:hint="eastAsia"/>
        </w:rPr>
        <w:br/>
      </w:r>
      <w:r>
        <w:rPr>
          <w:rFonts w:hint="eastAsia"/>
        </w:rPr>
        <w:t>　　9.3 无人清洁机器人行业生产模式</w:t>
      </w:r>
      <w:r>
        <w:rPr>
          <w:rFonts w:hint="eastAsia"/>
        </w:rPr>
        <w:br/>
      </w:r>
      <w:r>
        <w:rPr>
          <w:rFonts w:hint="eastAsia"/>
        </w:rPr>
        <w:t>　　9.4 无人清洁机器人行业销售模式及销售渠道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按应用细分，全球无人清洁机器人市场规模（CAGR）2021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无人清洁机器人行业发展主要特点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无人清洁机器人行业发展有利因素分析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无人清洁机器人行业发展不利因素分析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进入无人清洁机器人行业壁垒</w:t>
      </w:r>
      <w:r>
        <w:rPr>
          <w:rFonts w:hint="eastAsia"/>
        </w:rPr>
        <w:br/>
      </w:r>
      <w:r>
        <w:rPr>
          <w:rFonts w:hint="eastAsia"/>
        </w:rPr>
        <w:t>　　表 7： 无人清洁机器人主要企业在国际市场占有率（按销量，2023-2026）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2025年无人清洁机器人主要企业在国际市场排名（按销量）&amp;（台）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全球市场主要企业无人清洁机器人销量（2023-2026）&amp;（台）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无人清洁机器人主要企业在国际市场占有率（按收入，2023-2026）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2025年无人清洁机器人主要企业在国际市场排名（按收入）&amp;（万元）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全球市场主要企业无人清洁机器人销售收入（2023-2026）&amp;（万元）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全球市场主要企业无人清洁机器人销售价格（2023-2026）&amp;（元/台）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无人清洁机器人主要企业在中国市场占有率（按销量，2023-2026）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2025年无人清洁机器人主要企业在中国市场排名（按销量）&amp;（台）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中国市场主要企业无人清洁机器人销量（2023-2026）&amp;（台）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无人清洁机器人主要企业在中国市场占有率（按收入，2023-2026）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2025年无人清洁机器人主要企业在中国市场排名（按收入）&amp;（万元）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中国市场主要企业无人清洁机器人销售收入（2023-2026）&amp;（万元）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全球主要厂商无人清洁机器人总部及产地分布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全球主要厂商成立时间及无人清洁机器人商业化日期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全球主要厂商无人清洁机器人产品类型及应用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2025年全球无人清洁机器人主要厂商市场地位（第一梯队、第二梯队和第三梯队）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全球无人清洁机器人市场投资、并购等现状分析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全球主要地区无人清洁机器人产量增速（CAGR）：（2021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全球主要地区无人清洁机器人产量（2021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全球主要地区无人清洁机器人产量（2021-2026）&amp;（台）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全球主要地区无人清洁机器人产量（2027-2032）&amp;（台）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全球主要地区无人清洁机器人产量市场份额（2021-2026）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全球主要地区无人清洁机器人产量市场份额（2027-2032）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中国市场无人清洁机器人产量、销量、进出口（2021-2026）&amp;（台）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中国市场无人清洁机器人产量、销量、进出口预测（2027-2032）&amp;（台）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全球主要地区无人清洁机器人销售收入增速：（2021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全球主要地区无人清洁机器人销售收入（2021-2026）&amp;（万元）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全球主要地区无人清洁机器人销售收入市场份额（2021-2026）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全球主要地区无人清洁机器人收入（2027-2032）&amp;（万元）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全球主要地区无人清洁机器人收入市场份额（2027-2032）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全球主要地区无人清洁机器人销量（台）：2021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全球主要地区无人清洁机器人销量市场份额（2021-2026）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全球主要地区无人清洁机器人销量（2027-2032）&amp;（台）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全球主要地区无人清洁机器人销量份额（2027-2032）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无人清洁机器人生产基地、销售区域、竞争对手及市场地位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无人清洁机器人产品规格、参数及市场应用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无人清洁机器人销量（台）、收入（万元）、价格（元/台）及毛利率（2021-2026）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全球不同产品类型无人清洁机器人销量（2021-2026）&amp;（台）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全球不同产品类型无人清洁机器人销量市场份额（2021-2026）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全球不同产品类型无人清洁机器人销量预测（2027-2032）&amp;（台）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全球市场不同产品类型无人清洁机器人销量市场份额预测（2027-2032）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全球不同产品类型无人清洁机器人收入（2021-2026）&amp;（万元）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全球不同产品类型无人清洁机器人收入市场份额（2021-2026）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全球不同产品类型无人清洁机器人收入预测（2027-2032）&amp;（万元）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全球不同产品类型无人清洁机器人收入市场份额预测（2027-2032）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中国不同产品类型无人清洁机器人销量（2021-2026）&amp;（台）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中国不同产品类型无人清洁机器人销量市场份额（2021-2026）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中国不同产品类型无人清洁机器人销量预测（2027-2032）&amp;（台）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全球市场不同产品类型无人清洁机器人销量市场份额预测（2027-2032）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中国不同产品类型无人清洁机器人收入（2021-2026）&amp;（万元）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中国不同产品类型无人清洁机器人收入市场份额（2021-2026）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中国不同产品类型无人清洁机器人收入预测（2027-2032）&amp;（万元）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中国不同产品类型无人清洁机器人收入市场份额预测（2027-2032）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全球不同应用无人清洁机器人销量（2021-2026）&amp;（台）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全球不同应用无人清洁机器人销量市场份额（2021-2026）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全球不同应用无人清洁机器人销量预测（2027-2032）&amp;（台）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全球市场不同应用无人清洁机器人销量市场份额预测（2027-2032）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全球不同应用无人清洁机器人收入（2021-2026）&amp;（万元）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全球不同应用无人清洁机器人收入市场份额（2021-2026）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全球不同应用无人清洁机器人收入预测（2027-2032）&amp;（万元）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全球不同应用无人清洁机器人收入市场份额预测（2027-2032）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中国不同应用无人清洁机器人销量（2021-2026）&amp;（台）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中国不同应用无人清洁机器人销量市场份额（2021-2026）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中国不同应用无人清洁机器人销量预测（2027-2032）&amp;（台）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中国市场不同应用无人清洁机器人销量市场份额预测（2027-2032）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中国不同应用无人清洁机器人收入（2021-2026）&amp;（万元）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中国不同应用无人清洁机器人收入市场份额（2021-2026）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中国不同应用无人清洁机器人收入预测（2027-2032）&amp;（万元）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中国不同应用无人清洁机器人收入市场份额预测（2027-2032）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无人清洁机器人行业发展趋势</w:t>
      </w:r>
      <w:r>
        <w:rPr>
          <w:rFonts w:hint="eastAsia"/>
        </w:rPr>
        <w:br/>
      </w:r>
      <w:r>
        <w:rPr>
          <w:rFonts w:hint="eastAsia"/>
        </w:rPr>
        <w:t>　　表 146： 无人清洁机器人行业主要驱动因素</w:t>
      </w:r>
      <w:r>
        <w:rPr>
          <w:rFonts w:hint="eastAsia"/>
        </w:rPr>
        <w:br/>
      </w:r>
      <w:r>
        <w:rPr>
          <w:rFonts w:hint="eastAsia"/>
        </w:rPr>
        <w:t>　　表 147： 无人清洁机器人行业供应链分析</w:t>
      </w:r>
      <w:r>
        <w:rPr>
          <w:rFonts w:hint="eastAsia"/>
        </w:rPr>
        <w:br/>
      </w:r>
      <w:r>
        <w:rPr>
          <w:rFonts w:hint="eastAsia"/>
        </w:rPr>
        <w:t>　　表 148： 无人清洁机器人上游原料供应商</w:t>
      </w:r>
      <w:r>
        <w:rPr>
          <w:rFonts w:hint="eastAsia"/>
        </w:rPr>
        <w:br/>
      </w:r>
      <w:r>
        <w:rPr>
          <w:rFonts w:hint="eastAsia"/>
        </w:rPr>
        <w:t>　　表 149： 无人清洁机器人主要地区不同应用客户分析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无人清洁机器人典型经销商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无人清洁机器人产品图片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全球不同产品类型无人清洁机器人销售额2021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地板清洁机器人产品图片</w:t>
      </w:r>
      <w:r>
        <w:rPr>
          <w:rFonts w:hint="eastAsia"/>
        </w:rPr>
        <w:br/>
      </w:r>
      <w:r>
        <w:rPr>
          <w:rFonts w:hint="eastAsia"/>
        </w:rPr>
        <w:t>　　图 5： 泳池清洁机器人产品图片</w:t>
      </w:r>
      <w:r>
        <w:rPr>
          <w:rFonts w:hint="eastAsia"/>
        </w:rPr>
        <w:br/>
      </w:r>
      <w:r>
        <w:rPr>
          <w:rFonts w:hint="eastAsia"/>
        </w:rPr>
        <w:t>　　图 6： 窗户清洁机器人产品图片</w:t>
      </w:r>
      <w:r>
        <w:rPr>
          <w:rFonts w:hint="eastAsia"/>
        </w:rPr>
        <w:br/>
      </w:r>
      <w:r>
        <w:rPr>
          <w:rFonts w:hint="eastAsia"/>
        </w:rPr>
        <w:t>　　图 7： 其他清洁机器人产品图片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全球不同应用无人清洁机器人市场份额2025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2025年全球前五大生产商无人清洁机器人市场份额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2025年全球无人清洁机器人第一梯队、第二梯队和第三梯队厂商及市场份额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全球无人清洁机器人产能、产量、产能利用率及发展趋势（2021-2032）&amp;（台）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全球无人清洁机器人产量、需求量及发展趋势（2021-2032）&amp;（台）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全球主要地区无人清洁机器人产量市场份额（2021-2032）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中国无人清洁机器人产能、产量、产能利用率及发展趋势（2021-2032）&amp;（台）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中国无人清洁机器人产量、市场需求量及发展趋势（2021-2032）&amp;（台）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全球无人清洁机器人市场销售额及增长率：（2021-2032）&amp;（万元）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全球市场无人清洁机器人市场规模：2021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全球市场无人清洁机器人销量及增长率（2021-2032）&amp;（台）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全球市场无人清洁机器人价格趋势（2021-2032）&amp;（元/台）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全球主要地区无人清洁机器人销售收入（2021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全球主要地区无人清洁机器人销售收入市场份额（2021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北美市场无人清洁机器人销量及增长率（2021-2032）&amp;（台）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北美市场无人清洁机器人收入及增长率（2021-2032）&amp;（万元）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欧洲市场无人清洁机器人销量及增长率（2021-2032）&amp;（台）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欧洲市场无人清洁机器人收入及增长率（2021-2032）&amp;（万元）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中国市场无人清洁机器人销量及增长率（2021-2032）&amp;（台）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中国市场无人清洁机器人收入及增长率（2021-2032）&amp;（万元）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日本市场无人清洁机器人销量及增长率（2021-2032）&amp;（台）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日本市场无人清洁机器人收入及增长率（2021-2032）&amp;（万元）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东南亚市场无人清洁机器人销量及增长率（2021-2032）&amp;（台）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东南亚市场无人清洁机器人收入及增长率（2021-2032）&amp;（万元）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印度市场无人清洁机器人销量及增长率（2021-2032）&amp;（台）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印度市场无人清洁机器人收入及增长率（2021-2032）&amp;（万元）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南美市场无人清洁机器人销量及增长率（2021-2032）&amp;（台）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南美市场无人清洁机器人收入及增长率（2021-2032）&amp;（万元）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中东市场无人清洁机器人销量及增长率（2021-2032）&amp;（台）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中东市场无人清洁机器人收入及增长率（2021-2032）&amp;（万元）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全球不同产品类型无人清洁机器人价格走势（2021-2032）&amp;（元/台）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全球不同应用无人清洁机器人价格走势（2021-2032）&amp;（元/台）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无人清洁机器人中国企业SWOT分析</w:t>
      </w:r>
      <w:r>
        <w:rPr>
          <w:rFonts w:hint="eastAsia"/>
        </w:rPr>
        <w:br/>
      </w:r>
      <w:r>
        <w:rPr>
          <w:rFonts w:hint="eastAsia"/>
        </w:rPr>
        <w:t>　　图 44： 无人清洁机器人产业链</w:t>
      </w:r>
      <w:r>
        <w:rPr>
          <w:rFonts w:hint="eastAsia"/>
        </w:rPr>
        <w:br/>
      </w:r>
      <w:r>
        <w:rPr>
          <w:rFonts w:hint="eastAsia"/>
        </w:rPr>
        <w:t>　　图 45： 无人清洁机器人行业采购模式分析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无人清洁机器人行业生产模式</w:t>
      </w:r>
      <w:r>
        <w:rPr>
          <w:rFonts w:hint="eastAsia"/>
        </w:rPr>
        <w:br/>
      </w:r>
      <w:r>
        <w:rPr>
          <w:rFonts w:hint="eastAsia"/>
        </w:rPr>
        <w:t>　　图 47： 无人清洁机器人行业销售模式分析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daabc61e542dc" w:history="1">
        <w:r>
          <w:rPr>
            <w:rStyle w:val="Hyperlink"/>
          </w:rPr>
          <w:t>2026-2032年全球与中国无人清洁机器人行业发展调研及市场前景报告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daabc61e542dc" w:history="1">
        <w:r>
          <w:rPr>
            <w:rStyle w:val="Hyperlink"/>
          </w:rPr>
          <w:t>https://www.20087.com/3/98/WuRenQingJieJiQiRenHangYeQianJingFenXi.html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无人清洁机器人的软件核心技术难点、库卡机器人售后热线、无人清洁机器人的硬件难点、消防机器人、无人清洁机器人原理、工业自动清洗机器人的介绍、无人清洁机器人怎么使用、SD15无人清扫机器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8b164372044c9" w:history="1">
      <w:r>
        <w:rPr>
          <w:rStyle w:val="Hyperlink"/>
        </w:rPr>
        <w:t>2026-2032年全球与中国无人清洁机器人行业发展调研及市场前景报告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WuRenQingJieJiQiRenHangYeQianJingFenXi.html" TargetMode="External" Id="Rd17daabc61e5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WuRenQingJieJiQiRenHangYeQianJingFenXi.html" TargetMode="External" Id="R5208b1643720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2026-01-01T07:58:22Z</dcterms:created>
  <dcterms:modified xsi:type="dcterms:W3CDTF">2026-01-01T08:58:22Z</dcterms:modified>
  <dc:subject>2026-2032年全球与中国无人清洁机器人行业发展调研及市场前景报告</dc:subject>
  <dc:title>2026-2032年全球与中国无人清洁机器人行业发展调研及市场前景报告</dc:title>
  <cp:keywords>2026-2032年全球与中国无人清洁机器人行业发展调研及市场前景报告</cp:keywords>
  <dc:description>2026-2032年全球与中国无人清洁机器人行业发展调研及市场前景报告</dc:description>
</cp:coreProperties>
</file>