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be8cf8c54473f" w:history="1">
              <w:r>
                <w:rPr>
                  <w:rStyle w:val="Hyperlink"/>
                </w:rPr>
                <w:t>中国晶振行业调查研究分析及未来趋势预测报告（2024-2030年）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be8cf8c54473f" w:history="1">
              <w:r>
                <w:rPr>
                  <w:rStyle w:val="Hyperlink"/>
                </w:rPr>
                <w:t>中国晶振行业调查研究分析及未来趋势预测报告（2024-2030年）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be8cf8c54473f" w:history="1">
                <w:r>
                  <w:rPr>
                    <w:rStyle w:val="Hyperlink"/>
                  </w:rPr>
                  <w:t>https://www.20087.com/3/88/JingZhenShiChangQianJing.html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振是电子设备中不可或缺的时钟信号源，近年来随着物联网、5G通信和汽车电子等领域的快速发展，市场需求持续增长。技术进步使得晶振的频率稳定性、体积和功耗得到了显著优化，满足了现代电子产品对高精度、小型化和低功耗的要求。同时，石英晶振的主导地位正面临来自体声波滤波器（BAW）和表面声波滤波器（SAW）等新技术的挑战，推动了晶振行业的技术革新。</w:t>
      </w:r>
      <w:r>
        <w:rPr>
          <w:rFonts w:hint="eastAsia"/>
        </w:rPr>
        <w:br/>
      </w:r>
      <w:r>
        <w:rPr>
          <w:rFonts w:hint="eastAsia"/>
        </w:rPr>
        <w:t>　　未来，晶振行业将更加注重高频化、微型化和智能化。随着5G和6G通信技术的推进，对高频晶振的需求将日益增加，推动晶振制造商开发更高频率、更稳定的产品。同时，晶振的微型化趋势将持续，以适应可穿戴设备和微型传感器等新兴市场的需求。此外，智能晶振，即能够自适应调整频率和相位的晶振，将成为研发热点，以提高电子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be8cf8c54473f" w:history="1">
        <w:r>
          <w:rPr>
            <w:rStyle w:val="Hyperlink"/>
          </w:rPr>
          <w:t>中国晶振行业调查研究分析及未来趋势预测报告（2024-2030年）</w:t>
        </w:r>
      </w:hyperlink>
      <w:r>
        <w:rPr>
          <w:rFonts w:hint="eastAsia"/>
        </w:rPr>
        <w:t>》依托多年来对晶振行业的监测研究，结合晶振行业历年供需关系变化规律、晶振产品消费结构、应用领域、晶振市场发展环境、晶振相关政策扶持等，对晶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9be8cf8c54473f" w:history="1">
        <w:r>
          <w:rPr>
            <w:rStyle w:val="Hyperlink"/>
          </w:rPr>
          <w:t>中国晶振行业调查研究分析及未来趋势预测报告（2024-2030年）</w:t>
        </w:r>
      </w:hyperlink>
      <w:r>
        <w:rPr>
          <w:rFonts w:hint="eastAsia"/>
        </w:rPr>
        <w:t>还向投资人全面的呈现了晶振重点企业和晶振行业相关项目现状、晶振未来发展潜力，晶振投资进入机会、晶振风险控制、以及应对风险对策。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晶振行业概述</w:t>
      </w:r>
      <w:r>
        <w:rPr>
          <w:rFonts w:hint="eastAsia"/>
        </w:rPr>
        <w:br/>
      </w:r>
      <w:r>
        <w:rPr>
          <w:rFonts w:hint="eastAsia"/>
        </w:rPr>
        <w:t>　　第一节 晶振行业定义</w:t>
      </w:r>
      <w:r>
        <w:rPr>
          <w:rFonts w:hint="eastAsia"/>
        </w:rPr>
        <w:br/>
      </w:r>
      <w:r>
        <w:rPr>
          <w:rFonts w:hint="eastAsia"/>
        </w:rPr>
        <w:t>　　第二节 晶振行业产品用途</w:t>
      </w:r>
      <w:r>
        <w:rPr>
          <w:rFonts w:hint="eastAsia"/>
        </w:rPr>
        <w:br/>
      </w:r>
      <w:r>
        <w:rPr>
          <w:rFonts w:hint="eastAsia"/>
        </w:rPr>
        <w:t>　　第三节 晶振行业“波特五力模型”分析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2023-2024年中国晶振行业发展环境分析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中国晶振行业政策环境分析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中国晶振行业技术环境分析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一、中国晶振行业技术发展概况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二、中国晶振行业技术发展趋势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晶振行业上、下游产业链发展分析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晶振行业产业链分析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中国晶振行业市场分析</w:t>
      </w:r>
      <w:r>
        <w:rPr>
          <w:rFonts w:hint="eastAsia"/>
        </w:rPr>
        <w:br/>
      </w:r>
      <w:r>
        <w:rPr>
          <w:rFonts w:hint="eastAsia"/>
        </w:rPr>
        <w:t>　　第一节 晶振行业市场现状分析及预测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二、2024-2030年中国晶振市场规模预测</w:t>
      </w:r>
      <w:r>
        <w:rPr>
          <w:rFonts w:hint="eastAsia"/>
        </w:rPr>
        <w:br/>
      </w:r>
      <w:r>
        <w:rPr>
          <w:rFonts w:hint="eastAsia"/>
        </w:rPr>
        <w:t>　　第二节 晶振行业产品产量分析及预测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一、2019-2024年中国晶振行业产品产量分析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二、2024-2030年中国晶振行业产品产量预测</w:t>
      </w:r>
      <w:r>
        <w:rPr>
          <w:rFonts w:hint="eastAsia"/>
        </w:rPr>
        <w:br/>
      </w:r>
      <w:r>
        <w:rPr>
          <w:rFonts w:hint="eastAsia"/>
        </w:rPr>
        <w:t>　　第三节 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二、2024-2030年中国晶振市场需求预测</w:t>
      </w:r>
      <w:r>
        <w:rPr>
          <w:rFonts w:hint="eastAsia"/>
        </w:rPr>
        <w:br/>
      </w:r>
      <w:r>
        <w:rPr>
          <w:rFonts w:hint="eastAsia"/>
        </w:rPr>
        <w:t>　　第四节 晶振行业产品市场价格趋势分析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二、2024-2030年中国晶振行业产品市场价格预测</w:t>
      </w:r>
      <w:r>
        <w:rPr>
          <w:rFonts w:hint="eastAsia"/>
        </w:rPr>
        <w:br/>
      </w:r>
      <w:r>
        <w:rPr>
          <w:rFonts w:hint="eastAsia"/>
        </w:rPr>
        <w:t>　　第五节 晶振行业进出口数据分析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一、2019-2024年中国晶振行业进出口数据分析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二、2024-2030年中国晶振行业进出口情况预测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二、影响晶振行业进出口因素分析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2024年中国晶振行业集中度分析</w:t>
      </w:r>
      <w:r>
        <w:rPr>
          <w:rFonts w:hint="eastAsia"/>
        </w:rPr>
        <w:br/>
      </w:r>
      <w:r>
        <w:rPr>
          <w:rFonts w:hint="eastAsia"/>
        </w:rPr>
        <w:t>　　第二节 晶振行业国内市场SWOT分析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2024-2030年中国晶振行业竞争格局预测分析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2024-2030年中国晶振行业投资价值与投资策略分析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2024-2030年中国晶振行业SWOT模型分析</w:t>
      </w:r>
      <w:r>
        <w:rPr>
          <w:rFonts w:hint="eastAsia"/>
        </w:rPr>
        <w:br/>
      </w:r>
      <w:r>
        <w:rPr>
          <w:rFonts w:hint="eastAsia"/>
        </w:rPr>
        <w:t>　　　　一、晶振行业优势分析</w:t>
      </w:r>
      <w:r>
        <w:rPr>
          <w:rFonts w:hint="eastAsia"/>
        </w:rPr>
        <w:br/>
      </w:r>
      <w:r>
        <w:rPr>
          <w:rFonts w:hint="eastAsia"/>
        </w:rPr>
        <w:t>　　　　二、晶振行业劣势分析</w:t>
      </w:r>
      <w:r>
        <w:rPr>
          <w:rFonts w:hint="eastAsia"/>
        </w:rPr>
        <w:br/>
      </w:r>
      <w:r>
        <w:rPr>
          <w:rFonts w:hint="eastAsia"/>
        </w:rPr>
        <w:t>　　　　三、晶振行业机会分析</w:t>
      </w:r>
      <w:r>
        <w:rPr>
          <w:rFonts w:hint="eastAsia"/>
        </w:rPr>
        <w:br/>
      </w:r>
      <w:r>
        <w:rPr>
          <w:rFonts w:hint="eastAsia"/>
        </w:rPr>
        <w:t>　　　　四、晶振行业风险分析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2024-2030年中国晶振行业投资价值分析</w:t>
      </w:r>
      <w:r>
        <w:rPr>
          <w:rFonts w:hint="eastAsia"/>
        </w:rPr>
        <w:br/>
      </w:r>
      <w:r>
        <w:rPr>
          <w:rFonts w:hint="eastAsia"/>
        </w:rPr>
        <w:t>　　　　一、晶振行业盈利能力分析</w:t>
      </w:r>
      <w:r>
        <w:rPr>
          <w:rFonts w:hint="eastAsia"/>
        </w:rPr>
        <w:br/>
      </w:r>
      <w:r>
        <w:rPr>
          <w:rFonts w:hint="eastAsia"/>
        </w:rPr>
        <w:t>　　　　二、晶振行业偿债能力分析</w:t>
      </w:r>
      <w:r>
        <w:rPr>
          <w:rFonts w:hint="eastAsia"/>
        </w:rPr>
        <w:br/>
      </w:r>
      <w:r>
        <w:rPr>
          <w:rFonts w:hint="eastAsia"/>
        </w:rPr>
        <w:t>　　　　三、晶振行业发展能力分析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2024-2030年中国晶振投资风险预警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2024-2030年晶振行业未来发展预测及投资前景分析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二、晶振行业未来投资前景分析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三、晶振行业未来技术开发方向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2024-2030年晶振行业应对策略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中:智林:市场的重点客户战略实施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晶振介绍</w:t>
      </w:r>
      <w:r>
        <w:rPr>
          <w:rFonts w:hint="eastAsia"/>
        </w:rPr>
        <w:br/>
      </w:r>
      <w:r>
        <w:rPr>
          <w:rFonts w:hint="eastAsia"/>
        </w:rPr>
        <w:t>　　图表 晶振图片</w:t>
      </w:r>
      <w:r>
        <w:rPr>
          <w:rFonts w:hint="eastAsia"/>
        </w:rPr>
        <w:br/>
      </w:r>
      <w:r>
        <w:rPr>
          <w:rFonts w:hint="eastAsia"/>
        </w:rPr>
        <w:t>　　图表 晶振种类</w:t>
      </w:r>
      <w:r>
        <w:rPr>
          <w:rFonts w:hint="eastAsia"/>
        </w:rPr>
        <w:br/>
      </w:r>
      <w:r>
        <w:rPr>
          <w:rFonts w:hint="eastAsia"/>
        </w:rPr>
        <w:t>　　图表 晶振发展历程</w:t>
      </w:r>
      <w:r>
        <w:rPr>
          <w:rFonts w:hint="eastAsia"/>
        </w:rPr>
        <w:br/>
      </w:r>
      <w:r>
        <w:rPr>
          <w:rFonts w:hint="eastAsia"/>
        </w:rPr>
        <w:t>　　图表 晶振用途 应用</w:t>
      </w:r>
      <w:r>
        <w:rPr>
          <w:rFonts w:hint="eastAsia"/>
        </w:rPr>
        <w:br/>
      </w:r>
      <w:r>
        <w:rPr>
          <w:rFonts w:hint="eastAsia"/>
        </w:rPr>
        <w:t>　　图表 晶振政策</w:t>
      </w:r>
      <w:r>
        <w:rPr>
          <w:rFonts w:hint="eastAsia"/>
        </w:rPr>
        <w:br/>
      </w:r>
      <w:r>
        <w:rPr>
          <w:rFonts w:hint="eastAsia"/>
        </w:rPr>
        <w:t>　　图表 晶振技术 专利情况</w:t>
      </w:r>
      <w:r>
        <w:rPr>
          <w:rFonts w:hint="eastAsia"/>
        </w:rPr>
        <w:br/>
      </w:r>
      <w:r>
        <w:rPr>
          <w:rFonts w:hint="eastAsia"/>
        </w:rPr>
        <w:t>　　图表 晶振标准</w:t>
      </w:r>
      <w:r>
        <w:rPr>
          <w:rFonts w:hint="eastAsia"/>
        </w:rPr>
        <w:br/>
      </w:r>
      <w:r>
        <w:rPr>
          <w:rFonts w:hint="eastAsia"/>
        </w:rPr>
        <w:t>　　图表 2019-2023年中国晶振市场规模分析</w:t>
      </w:r>
      <w:r>
        <w:rPr>
          <w:rFonts w:hint="eastAsia"/>
        </w:rPr>
        <w:br/>
      </w:r>
      <w:r>
        <w:rPr>
          <w:rFonts w:hint="eastAsia"/>
        </w:rPr>
        <w:t>　　图表 晶振产业链分析</w:t>
      </w:r>
      <w:r>
        <w:rPr>
          <w:rFonts w:hint="eastAsia"/>
        </w:rPr>
        <w:br/>
      </w:r>
      <w:r>
        <w:rPr>
          <w:rFonts w:hint="eastAsia"/>
        </w:rPr>
        <w:t>　　图表 2019-2023年晶振市场容量分析</w:t>
      </w:r>
      <w:r>
        <w:rPr>
          <w:rFonts w:hint="eastAsia"/>
        </w:rPr>
        <w:br/>
      </w:r>
      <w:r>
        <w:rPr>
          <w:rFonts w:hint="eastAsia"/>
        </w:rPr>
        <w:t>　　图表 晶振品牌</w:t>
      </w:r>
      <w:r>
        <w:rPr>
          <w:rFonts w:hint="eastAsia"/>
        </w:rPr>
        <w:br/>
      </w:r>
      <w:r>
        <w:rPr>
          <w:rFonts w:hint="eastAsia"/>
        </w:rPr>
        <w:t>　　图表 晶振生产现状</w:t>
      </w:r>
      <w:r>
        <w:rPr>
          <w:rFonts w:hint="eastAsia"/>
        </w:rPr>
        <w:br/>
      </w:r>
      <w:r>
        <w:rPr>
          <w:rFonts w:hint="eastAsia"/>
        </w:rPr>
        <w:t>　　图表 2019-2023年中国晶振产能统计</w:t>
      </w:r>
      <w:r>
        <w:rPr>
          <w:rFonts w:hint="eastAsia"/>
        </w:rPr>
        <w:br/>
      </w:r>
      <w:r>
        <w:rPr>
          <w:rFonts w:hint="eastAsia"/>
        </w:rPr>
        <w:t>　　图表 2019-2023年中国晶振产量情况</w:t>
      </w:r>
      <w:r>
        <w:rPr>
          <w:rFonts w:hint="eastAsia"/>
        </w:rPr>
        <w:br/>
      </w:r>
      <w:r>
        <w:rPr>
          <w:rFonts w:hint="eastAsia"/>
        </w:rPr>
        <w:t>　　图表 2019-2023年中国晶振销售情况</w:t>
      </w:r>
      <w:r>
        <w:rPr>
          <w:rFonts w:hint="eastAsia"/>
        </w:rPr>
        <w:br/>
      </w:r>
      <w:r>
        <w:rPr>
          <w:rFonts w:hint="eastAsia"/>
        </w:rPr>
        <w:t>　　图表 2019-2023年中国晶振市场需求情况</w:t>
      </w:r>
      <w:r>
        <w:rPr>
          <w:rFonts w:hint="eastAsia"/>
        </w:rPr>
        <w:br/>
      </w:r>
      <w:r>
        <w:rPr>
          <w:rFonts w:hint="eastAsia"/>
        </w:rPr>
        <w:t>　　图表 晶振价格走势</w:t>
      </w:r>
      <w:r>
        <w:rPr>
          <w:rFonts w:hint="eastAsia"/>
        </w:rPr>
        <w:br/>
      </w:r>
      <w:r>
        <w:rPr>
          <w:rFonts w:hint="eastAsia"/>
        </w:rPr>
        <w:t>　　图表 2024年中国晶振公司数量统计 单位：家</w:t>
      </w:r>
      <w:r>
        <w:rPr>
          <w:rFonts w:hint="eastAsia"/>
        </w:rPr>
        <w:br/>
      </w:r>
      <w:r>
        <w:rPr>
          <w:rFonts w:hint="eastAsia"/>
        </w:rPr>
        <w:t>　　图表 晶振成本和利润分析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华东地区晶振市场规模及增长情况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华东地区晶振市场需求情况</w:t>
      </w:r>
      <w:r>
        <w:rPr>
          <w:rFonts w:hint="eastAsia"/>
        </w:rPr>
        <w:br/>
      </w:r>
      <w:r>
        <w:rPr>
          <w:rFonts w:hint="eastAsia"/>
        </w:rPr>
        <w:t>　　图表 华南地区晶振市场规模及增长情况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华南地区晶振需求情况</w:t>
      </w:r>
      <w:r>
        <w:rPr>
          <w:rFonts w:hint="eastAsia"/>
        </w:rPr>
        <w:br/>
      </w:r>
      <w:r>
        <w:rPr>
          <w:rFonts w:hint="eastAsia"/>
        </w:rPr>
        <w:t>　　图表 华北地区晶振市场规模及增长情况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华北地区晶振需求情况</w:t>
      </w:r>
      <w:r>
        <w:rPr>
          <w:rFonts w:hint="eastAsia"/>
        </w:rPr>
        <w:br/>
      </w:r>
      <w:r>
        <w:rPr>
          <w:rFonts w:hint="eastAsia"/>
        </w:rPr>
        <w:t>　　图表 华中地区晶振市场规模及增长情况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华中地区晶振市场需求情况</w:t>
      </w:r>
      <w:r>
        <w:rPr>
          <w:rFonts w:hint="eastAsia"/>
        </w:rPr>
        <w:br/>
      </w:r>
      <w:r>
        <w:rPr>
          <w:rFonts w:hint="eastAsia"/>
        </w:rPr>
        <w:t>　　图表 晶振招标、中标情况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2019-2023年中国晶振进口数据统计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2019-2023年中国晶振出口数据分析</w:t>
      </w:r>
      <w:r>
        <w:rPr>
          <w:rFonts w:hint="eastAsia"/>
        </w:rPr>
        <w:br/>
      </w:r>
      <w:r>
        <w:rPr>
          <w:rFonts w:hint="eastAsia"/>
        </w:rPr>
        <w:t>　　图表 2024年中国晶振进口来源国家及地区分析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晶振最新消息</w:t>
      </w:r>
      <w:r>
        <w:rPr>
          <w:rFonts w:hint="eastAsia"/>
        </w:rPr>
        <w:br/>
      </w:r>
      <w:r>
        <w:rPr>
          <w:rFonts w:hint="eastAsia"/>
        </w:rPr>
        <w:t>　　图表 晶振企业简介</w:t>
      </w:r>
      <w:r>
        <w:rPr>
          <w:rFonts w:hint="eastAsia"/>
        </w:rPr>
        <w:br/>
      </w:r>
      <w:r>
        <w:rPr>
          <w:rFonts w:hint="eastAsia"/>
        </w:rPr>
        <w:t>　　图表 企业晶振产品</w:t>
      </w:r>
      <w:r>
        <w:rPr>
          <w:rFonts w:hint="eastAsia"/>
        </w:rPr>
        <w:br/>
      </w:r>
      <w:r>
        <w:rPr>
          <w:rFonts w:hint="eastAsia"/>
        </w:rPr>
        <w:t>　　图表 晶振企业经营情况</w:t>
      </w:r>
      <w:r>
        <w:rPr>
          <w:rFonts w:hint="eastAsia"/>
        </w:rPr>
        <w:br/>
      </w:r>
      <w:r>
        <w:rPr>
          <w:rFonts w:hint="eastAsia"/>
        </w:rPr>
        <w:t>　　图表 晶振企业(二)简介</w:t>
      </w:r>
      <w:r>
        <w:rPr>
          <w:rFonts w:hint="eastAsia"/>
        </w:rPr>
        <w:br/>
      </w:r>
      <w:r>
        <w:rPr>
          <w:rFonts w:hint="eastAsia"/>
        </w:rPr>
        <w:t>　　图表 企业晶振产品型号</w:t>
      </w:r>
      <w:r>
        <w:rPr>
          <w:rFonts w:hint="eastAsia"/>
        </w:rPr>
        <w:br/>
      </w:r>
      <w:r>
        <w:rPr>
          <w:rFonts w:hint="eastAsia"/>
        </w:rPr>
        <w:t>　　图表 晶振企业(二)经营情况</w:t>
      </w:r>
      <w:r>
        <w:rPr>
          <w:rFonts w:hint="eastAsia"/>
        </w:rPr>
        <w:br/>
      </w:r>
      <w:r>
        <w:rPr>
          <w:rFonts w:hint="eastAsia"/>
        </w:rPr>
        <w:t>　　图表 晶振企业(三)调研</w:t>
      </w:r>
      <w:r>
        <w:rPr>
          <w:rFonts w:hint="eastAsia"/>
        </w:rPr>
        <w:br/>
      </w:r>
      <w:r>
        <w:rPr>
          <w:rFonts w:hint="eastAsia"/>
        </w:rPr>
        <w:t>　　图表 企业晶振产品规格</w:t>
      </w:r>
      <w:r>
        <w:rPr>
          <w:rFonts w:hint="eastAsia"/>
        </w:rPr>
        <w:br/>
      </w:r>
      <w:r>
        <w:rPr>
          <w:rFonts w:hint="eastAsia"/>
        </w:rPr>
        <w:t>　　图表 晶振企业(三)经营情况</w:t>
      </w:r>
      <w:r>
        <w:rPr>
          <w:rFonts w:hint="eastAsia"/>
        </w:rPr>
        <w:br/>
      </w:r>
      <w:r>
        <w:rPr>
          <w:rFonts w:hint="eastAsia"/>
        </w:rPr>
        <w:t>　　图表 晶振企业(四)介绍</w:t>
      </w:r>
      <w:r>
        <w:rPr>
          <w:rFonts w:hint="eastAsia"/>
        </w:rPr>
        <w:br/>
      </w:r>
      <w:r>
        <w:rPr>
          <w:rFonts w:hint="eastAsia"/>
        </w:rPr>
        <w:t>　　图表 企业晶振产品参数</w:t>
      </w:r>
      <w:r>
        <w:rPr>
          <w:rFonts w:hint="eastAsia"/>
        </w:rPr>
        <w:br/>
      </w:r>
      <w:r>
        <w:rPr>
          <w:rFonts w:hint="eastAsia"/>
        </w:rPr>
        <w:t>　　图表 晶振企业(四)经营情况</w:t>
      </w:r>
      <w:r>
        <w:rPr>
          <w:rFonts w:hint="eastAsia"/>
        </w:rPr>
        <w:br/>
      </w:r>
      <w:r>
        <w:rPr>
          <w:rFonts w:hint="eastAsia"/>
        </w:rPr>
        <w:t>　　图表 晶振企业(五)简介</w:t>
      </w:r>
      <w:r>
        <w:rPr>
          <w:rFonts w:hint="eastAsia"/>
        </w:rPr>
        <w:br/>
      </w:r>
      <w:r>
        <w:rPr>
          <w:rFonts w:hint="eastAsia"/>
        </w:rPr>
        <w:t>　　图表 企业晶振业务</w:t>
      </w:r>
      <w:r>
        <w:rPr>
          <w:rFonts w:hint="eastAsia"/>
        </w:rPr>
        <w:br/>
      </w:r>
      <w:r>
        <w:rPr>
          <w:rFonts w:hint="eastAsia"/>
        </w:rPr>
        <w:t>　　图表 晶振企业(五)经营情况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晶振特点</w:t>
      </w:r>
      <w:r>
        <w:rPr>
          <w:rFonts w:hint="eastAsia"/>
        </w:rPr>
        <w:br/>
      </w:r>
      <w:r>
        <w:rPr>
          <w:rFonts w:hint="eastAsia"/>
        </w:rPr>
        <w:t>　　图表 晶振优缺点</w:t>
      </w:r>
      <w:r>
        <w:rPr>
          <w:rFonts w:hint="eastAsia"/>
        </w:rPr>
        <w:br/>
      </w:r>
      <w:r>
        <w:rPr>
          <w:rFonts w:hint="eastAsia"/>
        </w:rPr>
        <w:t>　　图表 晶振行业生命周期</w:t>
      </w:r>
      <w:r>
        <w:rPr>
          <w:rFonts w:hint="eastAsia"/>
        </w:rPr>
        <w:br/>
      </w:r>
      <w:r>
        <w:rPr>
          <w:rFonts w:hint="eastAsia"/>
        </w:rPr>
        <w:t>　　图表 晶振上游、下游分析</w:t>
      </w:r>
      <w:r>
        <w:rPr>
          <w:rFonts w:hint="eastAsia"/>
        </w:rPr>
        <w:br/>
      </w:r>
      <w:r>
        <w:rPr>
          <w:rFonts w:hint="eastAsia"/>
        </w:rPr>
        <w:t>　　图表 晶振投资、并购现状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2024-2030年中国晶振产能预测</w:t>
      </w:r>
      <w:r>
        <w:rPr>
          <w:rFonts w:hint="eastAsia"/>
        </w:rPr>
        <w:br/>
      </w:r>
      <w:r>
        <w:rPr>
          <w:rFonts w:hint="eastAsia"/>
        </w:rPr>
        <w:t>　　图表 2024-2030年中国晶振产量预测</w:t>
      </w:r>
      <w:r>
        <w:rPr>
          <w:rFonts w:hint="eastAsia"/>
        </w:rPr>
        <w:br/>
      </w:r>
      <w:r>
        <w:rPr>
          <w:rFonts w:hint="eastAsia"/>
        </w:rPr>
        <w:t>　　图表 2024-2030年中国晶振需求量预测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2024-2030年中国晶振销量预测</w:t>
      </w:r>
      <w:r>
        <w:rPr>
          <w:rFonts w:hint="eastAsia"/>
        </w:rPr>
        <w:br/>
      </w:r>
      <w:r>
        <w:rPr>
          <w:rFonts w:hint="eastAsia"/>
        </w:rPr>
        <w:t>　　图表 晶振优势、劣势、机会、威胁分析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晶振发展前景</w:t>
      </w:r>
      <w:r>
        <w:rPr>
          <w:rFonts w:hint="eastAsia"/>
        </w:rPr>
        <w:br/>
      </w:r>
      <w:r>
        <w:rPr>
          <w:rFonts w:hint="eastAsia"/>
        </w:rPr>
        <w:t>　　图表 晶振发展趋势预测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2024-2030年中国晶振市场规模预测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be8cf8c54473f" w:history="1">
        <w:r>
          <w:rPr>
            <w:rStyle w:val="Hyperlink"/>
          </w:rPr>
          <w:t>中国晶振行业调查研究分析及未来趋势预测报告（2024-2030年）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be8cf8c54473f" w:history="1">
        <w:r>
          <w:rPr>
            <w:rStyle w:val="Hyperlink"/>
          </w:rPr>
          <w:t>https://www.20087.com/3/88/JingZhenShiChangQianJing.html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72866e18a40d9" w:history="1">
      <w:r>
        <w:rPr>
          <w:rStyle w:val="Hyperlink"/>
        </w:rPr>
        <w:t>中国晶振行业调查研究分析及未来趋势预测报告（2024-2030年）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ngZhenShiChangQianJing.html" TargetMode="External" Id="R669be8cf8c54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ngZhenShiChangQianJing.html" TargetMode="External" Id="R66d72866e18a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2024-04-15T00:54:00Z</dcterms:created>
  <dcterms:modified xsi:type="dcterms:W3CDTF">2024-04-15T01:54:00Z</dcterms:modified>
  <dc:subject>中国晶振行业调查研究分析及未来趋势预测报告（2024-2030年）</dc:subject>
  <dc:title>中国晶振行业调查研究分析及未来趋势预测报告（2024-2030年）</dc:title>
  <cp:keywords>中国晶振行业调查研究分析及未来趋势预测报告（2024-2030年）</cp:keywords>
  <dc:description>中国晶振行业调查研究分析及未来趋势预测报告（2024-2030年）</dc:description>
</cp:coreProperties>
</file>