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b27c7aa2c4200" w:history="1">
              <w:r>
                <w:rPr>
                  <w:rStyle w:val="Hyperlink"/>
                </w:rPr>
                <w:t>2025-2031年中国智能微型断路器行业现状调研及前景趋势分析报告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b27c7aa2c4200" w:history="1">
              <w:r>
                <w:rPr>
                  <w:rStyle w:val="Hyperlink"/>
                </w:rPr>
                <w:t>2025-2031年中国智能微型断路器行业现状调研及前景趋势分析报告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b27c7aa2c4200" w:history="1">
                <w:r>
                  <w:rPr>
                    <w:rStyle w:val="Hyperlink"/>
                  </w:rPr>
                  <w:t>https://www.20087.com/3/18/ZhiNengWeiXingDuanLuQiDeFaZhanQianJing.html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型断路器是传统断路器与现代信息技术相结合的产物，具有过载保护、短路保护、漏电保护等基本功能，同时具备远程监控、故障预警、能耗统计、智能化控制等高级特性。当前，智能微型断路器广泛应用于建筑电气系统、工业自动化、数据中心、智能家居等领域，助力用户实现电力系统的精细化管理和能源效率提升。随着物联网、云计算、人工智能等技术的深入应用，智能微型断路器的智能化程度不断提高，产品形态日趋多样化，且市场接受度迅速提升。</w:t>
      </w:r>
      <w:r>
        <w:rPr>
          <w:rFonts w:hint="eastAsia"/>
        </w:rPr>
        <w:br/>
      </w:r>
      <w:r>
        <w:rPr>
          <w:rFonts w:hint="eastAsia"/>
        </w:rPr>
        <w:t>　　未来智能微型断路器市场将呈现以下趋势。一是技术融合与创新，如边缘计算、5G通信、区块链等技术的应用，将提升断路器的数据处理能力、通信速度和安全性，推动电力系统向更高级别的智能化迈进。二是标准化与互联互通，随着智能电网、智慧城市等建设的推进，智能微型断路器需要遵循统一的通信协议和数据接口标准，实现设备间的无缝连接与数据共享。三是市场需求驱动，随着绿色建筑、能源管理、电气火灾防控等领域的法规要求趋严，智能微型断路器在提升用电安全、节能降耗方面的价值将更加凸显，市场需求将持续增长。四是服务模式创新，从单纯的产品销售向提供包括数据分析、故障诊断、预防性维护等在内的增值服务转变，形成完整的智能配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b27c7aa2c4200" w:history="1">
        <w:r>
          <w:rPr>
            <w:rStyle w:val="Hyperlink"/>
          </w:rPr>
          <w:t>2025-2031年中国智能微型断路器行业现状调研及前景趋势分析报告</w:t>
        </w:r>
      </w:hyperlink>
      <w:r>
        <w:rPr>
          <w:rFonts w:hint="eastAsia"/>
        </w:rPr>
        <w:t>》依托权威机构及行业协会数据，结合智能微型断路器行业的宏观环境与微观实践，从智能微型断路器市场规模、市场需求、技术现状及产业链结构等多维度进行了系统调研与分析。报告通过严谨的研究方法与翔实的数据支持，辅以直观图表，全面剖析了智能微型断路器行业发展趋势、重点企业表现及市场竞争格局，并通过SWOT分析揭示了行业机遇与潜在风险，为智能微型断路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智能微型断路器行业基本概况</w:t>
      </w:r>
      <w:r>
        <w:rPr>
          <w:rFonts w:hint="eastAsia"/>
        </w:rPr>
        <w:br/>
      </w:r>
      <w:r>
        <w:rPr>
          <w:rFonts w:hint="eastAsia"/>
        </w:rPr>
        <w:t>　　1.1 智能断路器基本概念功能特点</w:t>
      </w:r>
      <w:r>
        <w:rPr>
          <w:rFonts w:hint="eastAsia"/>
        </w:rPr>
        <w:br/>
      </w:r>
      <w:r>
        <w:rPr>
          <w:rFonts w:hint="eastAsia"/>
        </w:rPr>
        <w:t>　　　　1.1.1 智能断路器定义</w:t>
      </w:r>
      <w:r>
        <w:rPr>
          <w:rFonts w:hint="eastAsia"/>
        </w:rPr>
        <w:br/>
      </w:r>
      <w:r>
        <w:rPr>
          <w:rFonts w:hint="eastAsia"/>
        </w:rPr>
        <w:t>　　　　1.1.2 智能断路器功能特点</w:t>
      </w:r>
      <w:r>
        <w:rPr>
          <w:rFonts w:hint="eastAsia"/>
        </w:rPr>
        <w:br/>
      </w:r>
      <w:r>
        <w:rPr>
          <w:rFonts w:hint="eastAsia"/>
        </w:rPr>
        <w:t>　　　　1.1.3 智能断路器应用昌吉</w:t>
      </w:r>
      <w:r>
        <w:rPr>
          <w:rFonts w:hint="eastAsia"/>
        </w:rPr>
        <w:br/>
      </w:r>
      <w:r>
        <w:rPr>
          <w:rFonts w:hint="eastAsia"/>
        </w:rPr>
        <w:t>　　1.2 微型断路器基本概念及应用场景</w:t>
      </w:r>
      <w:r>
        <w:rPr>
          <w:rFonts w:hint="eastAsia"/>
        </w:rPr>
        <w:br/>
      </w:r>
      <w:r>
        <w:rPr>
          <w:rFonts w:hint="eastAsia"/>
        </w:rPr>
        <w:t>　　　　1.2.1 微型断路器定义</w:t>
      </w:r>
      <w:r>
        <w:rPr>
          <w:rFonts w:hint="eastAsia"/>
        </w:rPr>
        <w:br/>
      </w:r>
      <w:r>
        <w:rPr>
          <w:rFonts w:hint="eastAsia"/>
        </w:rPr>
        <w:t>　　　　1.2.2 微型断路器应用场景</w:t>
      </w:r>
      <w:r>
        <w:rPr>
          <w:rFonts w:hint="eastAsia"/>
        </w:rPr>
        <w:br/>
      </w:r>
      <w:r>
        <w:rPr>
          <w:rFonts w:hint="eastAsia"/>
        </w:rPr>
        <w:t>　　1.3 智能微型断路器行业界定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中国智能微型断路器行业发展环境分析</w:t>
      </w:r>
      <w:r>
        <w:rPr>
          <w:rFonts w:hint="eastAsia"/>
        </w:rPr>
        <w:br/>
      </w:r>
      <w:r>
        <w:rPr>
          <w:rFonts w:hint="eastAsia"/>
        </w:rPr>
        <w:t>　　2.1 行业发展政策环境分析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行业技术标准</w:t>
      </w:r>
      <w:r>
        <w:rPr>
          <w:rFonts w:hint="eastAsia"/>
        </w:rPr>
        <w:br/>
      </w:r>
      <w:r>
        <w:rPr>
          <w:rFonts w:hint="eastAsia"/>
        </w:rPr>
        <w:t>　　　　2.1.3 行业政策汇总</w:t>
      </w:r>
      <w:r>
        <w:rPr>
          <w:rFonts w:hint="eastAsia"/>
        </w:rPr>
        <w:br/>
      </w:r>
      <w:r>
        <w:rPr>
          <w:rFonts w:hint="eastAsia"/>
        </w:rPr>
        <w:t>　　2.2 行业发展经济环境分析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中国GDP增长变化分析</w:t>
      </w:r>
      <w:r>
        <w:rPr>
          <w:rFonts w:hint="eastAsia"/>
        </w:rPr>
        <w:br/>
      </w:r>
      <w:r>
        <w:rPr>
          <w:rFonts w:hint="eastAsia"/>
        </w:rPr>
        <w:t>　　　　2.2.2 居民人均可支配收入分析</w:t>
      </w:r>
      <w:r>
        <w:rPr>
          <w:rFonts w:hint="eastAsia"/>
        </w:rPr>
        <w:br/>
      </w:r>
      <w:r>
        <w:rPr>
          <w:rFonts w:hint="eastAsia"/>
        </w:rPr>
        <w:t>　　　　2.2.3 居民人均消费支出</w:t>
      </w:r>
      <w:r>
        <w:rPr>
          <w:rFonts w:hint="eastAsia"/>
        </w:rPr>
        <w:br/>
      </w:r>
      <w:r>
        <w:rPr>
          <w:rFonts w:hint="eastAsia"/>
        </w:rPr>
        <w:t>　　2.3 行业发展技术环境分析</w:t>
      </w:r>
      <w:r>
        <w:rPr>
          <w:rFonts w:hint="eastAsia"/>
        </w:rPr>
        <w:br/>
      </w:r>
      <w:r>
        <w:rPr>
          <w:rFonts w:hint="eastAsia"/>
        </w:rPr>
        <w:t>　　　　2.3.1 行业专利申请</w:t>
      </w:r>
      <w:r>
        <w:rPr>
          <w:rFonts w:hint="eastAsia"/>
        </w:rPr>
        <w:br/>
      </w:r>
      <w:r>
        <w:rPr>
          <w:rFonts w:hint="eastAsia"/>
        </w:rPr>
        <w:t>　　　　2.3.2 行业专利技术分布</w:t>
      </w:r>
      <w:r>
        <w:rPr>
          <w:rFonts w:hint="eastAsia"/>
        </w:rPr>
        <w:br/>
      </w:r>
      <w:r>
        <w:rPr>
          <w:rFonts w:hint="eastAsia"/>
        </w:rPr>
        <w:t>　　　　2.3.3 行业最新技术应用</w:t>
      </w:r>
      <w:r>
        <w:rPr>
          <w:rFonts w:hint="eastAsia"/>
        </w:rPr>
        <w:br/>
      </w:r>
      <w:r>
        <w:rPr>
          <w:rFonts w:hint="eastAsia"/>
        </w:rPr>
        <w:t>　　2.4 行业发展社会环境分析</w:t>
      </w:r>
      <w:r>
        <w:rPr>
          <w:rFonts w:hint="eastAsia"/>
        </w:rPr>
        <w:br/>
      </w:r>
      <w:r>
        <w:rPr>
          <w:rFonts w:hint="eastAsia"/>
        </w:rPr>
        <w:t>　　　　2.4.1 智能电网对微型断路器的新要求</w:t>
      </w:r>
      <w:r>
        <w:rPr>
          <w:rFonts w:hint="eastAsia"/>
        </w:rPr>
        <w:br/>
      </w:r>
      <w:r>
        <w:rPr>
          <w:rFonts w:hint="eastAsia"/>
        </w:rPr>
        <w:t>　　　　2.4.2 智能家居对微型断路器的新要求</w:t>
      </w:r>
      <w:r>
        <w:rPr>
          <w:rFonts w:hint="eastAsia"/>
        </w:rPr>
        <w:br/>
      </w:r>
      <w:r>
        <w:rPr>
          <w:rFonts w:hint="eastAsia"/>
        </w:rPr>
        <w:t>　　2.5 中国智能微型断路器宏观环境影响分析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中国智能微型断路器行业发展现状分析</w:t>
      </w:r>
      <w:r>
        <w:rPr>
          <w:rFonts w:hint="eastAsia"/>
        </w:rPr>
        <w:br/>
      </w:r>
      <w:r>
        <w:rPr>
          <w:rFonts w:hint="eastAsia"/>
        </w:rPr>
        <w:t>　　3.1 智能微型断路器行业发展历程</w:t>
      </w:r>
      <w:r>
        <w:rPr>
          <w:rFonts w:hint="eastAsia"/>
        </w:rPr>
        <w:br/>
      </w:r>
      <w:r>
        <w:rPr>
          <w:rFonts w:hint="eastAsia"/>
        </w:rPr>
        <w:t>　　3.2 智能微型断路器市场应用现状</w:t>
      </w:r>
      <w:r>
        <w:rPr>
          <w:rFonts w:hint="eastAsia"/>
        </w:rPr>
        <w:br/>
      </w:r>
      <w:r>
        <w:rPr>
          <w:rFonts w:hint="eastAsia"/>
        </w:rPr>
        <w:t>　　　　3.2.1 智能微型断路器市场定位</w:t>
      </w:r>
      <w:r>
        <w:rPr>
          <w:rFonts w:hint="eastAsia"/>
        </w:rPr>
        <w:br/>
      </w:r>
      <w:r>
        <w:rPr>
          <w:rFonts w:hint="eastAsia"/>
        </w:rPr>
        <w:t>　　　　3.2.2 智能微型断路器应用案例</w:t>
      </w:r>
      <w:r>
        <w:rPr>
          <w:rFonts w:hint="eastAsia"/>
        </w:rPr>
        <w:br/>
      </w:r>
      <w:r>
        <w:rPr>
          <w:rFonts w:hint="eastAsia"/>
        </w:rPr>
        <w:t>　　　　3.2.3 智能微型断路器潜在应用场景</w:t>
      </w:r>
      <w:r>
        <w:rPr>
          <w:rFonts w:hint="eastAsia"/>
        </w:rPr>
        <w:br/>
      </w:r>
      <w:r>
        <w:rPr>
          <w:rFonts w:hint="eastAsia"/>
        </w:rPr>
        <w:t>　　3.3 智能微型断路器市场容量分析</w:t>
      </w:r>
      <w:r>
        <w:rPr>
          <w:rFonts w:hint="eastAsia"/>
        </w:rPr>
        <w:br/>
      </w:r>
      <w:r>
        <w:rPr>
          <w:rFonts w:hint="eastAsia"/>
        </w:rPr>
        <w:t>　　　　3.3.1 智能微型断路器市场价格分析</w:t>
      </w:r>
      <w:r>
        <w:rPr>
          <w:rFonts w:hint="eastAsia"/>
        </w:rPr>
        <w:br/>
      </w:r>
      <w:r>
        <w:rPr>
          <w:rFonts w:hint="eastAsia"/>
        </w:rPr>
        <w:t>　　　　3.3.2 智能微型断路器潜在市场需求量分析</w:t>
      </w:r>
      <w:r>
        <w:rPr>
          <w:rFonts w:hint="eastAsia"/>
        </w:rPr>
        <w:br/>
      </w:r>
      <w:r>
        <w:rPr>
          <w:rFonts w:hint="eastAsia"/>
        </w:rPr>
        <w:t>　　　　3.3.3 智能微型断路器潜在市场规模分析</w:t>
      </w:r>
      <w:r>
        <w:rPr>
          <w:rFonts w:hint="eastAsia"/>
        </w:rPr>
        <w:br/>
      </w:r>
      <w:r>
        <w:rPr>
          <w:rFonts w:hint="eastAsia"/>
        </w:rPr>
        <w:t>　　3.4 智能微型断路器行业市场竞争分析</w:t>
      </w:r>
      <w:r>
        <w:rPr>
          <w:rFonts w:hint="eastAsia"/>
        </w:rPr>
        <w:br/>
      </w:r>
      <w:r>
        <w:rPr>
          <w:rFonts w:hint="eastAsia"/>
        </w:rPr>
        <w:t>　　　　3.4.1 行业企业竞争特点</w:t>
      </w:r>
      <w:r>
        <w:rPr>
          <w:rFonts w:hint="eastAsia"/>
        </w:rPr>
        <w:br/>
      </w:r>
      <w:r>
        <w:rPr>
          <w:rFonts w:hint="eastAsia"/>
        </w:rPr>
        <w:t>　　　　3.4.2 上游议价能力</w:t>
      </w:r>
      <w:r>
        <w:rPr>
          <w:rFonts w:hint="eastAsia"/>
        </w:rPr>
        <w:br/>
      </w:r>
      <w:r>
        <w:rPr>
          <w:rFonts w:hint="eastAsia"/>
        </w:rPr>
        <w:t>　　　　3.4.3 下游议价能力</w:t>
      </w:r>
      <w:r>
        <w:rPr>
          <w:rFonts w:hint="eastAsia"/>
        </w:rPr>
        <w:br/>
      </w:r>
      <w:r>
        <w:rPr>
          <w:rFonts w:hint="eastAsia"/>
        </w:rPr>
        <w:t>　　　　3.4.4 替代产品威胁</w:t>
      </w:r>
      <w:r>
        <w:rPr>
          <w:rFonts w:hint="eastAsia"/>
        </w:rPr>
        <w:br/>
      </w:r>
      <w:r>
        <w:rPr>
          <w:rFonts w:hint="eastAsia"/>
        </w:rPr>
        <w:t>　　　　3.4.5 新进入者威胁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中国智能微型断路器所属行业进出口分析</w:t>
      </w:r>
      <w:r>
        <w:rPr>
          <w:rFonts w:hint="eastAsia"/>
        </w:rPr>
        <w:br/>
      </w:r>
      <w:r>
        <w:rPr>
          <w:rFonts w:hint="eastAsia"/>
        </w:rPr>
        <w:t>　　4.1 中国智能微型断路器所属行业进出口综述</w:t>
      </w:r>
      <w:r>
        <w:rPr>
          <w:rFonts w:hint="eastAsia"/>
        </w:rPr>
        <w:br/>
      </w:r>
      <w:r>
        <w:rPr>
          <w:rFonts w:hint="eastAsia"/>
        </w:rPr>
        <w:t>　　4.2 中国智能微型断路器所属行业进口分析</w:t>
      </w:r>
      <w:r>
        <w:rPr>
          <w:rFonts w:hint="eastAsia"/>
        </w:rPr>
        <w:br/>
      </w:r>
      <w:r>
        <w:rPr>
          <w:rFonts w:hint="eastAsia"/>
        </w:rPr>
        <w:t>　　　　4.2.1 行业进口数量分析</w:t>
      </w:r>
      <w:r>
        <w:rPr>
          <w:rFonts w:hint="eastAsia"/>
        </w:rPr>
        <w:br/>
      </w:r>
      <w:r>
        <w:rPr>
          <w:rFonts w:hint="eastAsia"/>
        </w:rPr>
        <w:t>　　　　4.2.2 行业进口金额分析</w:t>
      </w:r>
      <w:r>
        <w:rPr>
          <w:rFonts w:hint="eastAsia"/>
        </w:rPr>
        <w:br/>
      </w:r>
      <w:r>
        <w:rPr>
          <w:rFonts w:hint="eastAsia"/>
        </w:rPr>
        <w:t>　　　　4.2.3 行业进口国别分布</w:t>
      </w:r>
      <w:r>
        <w:rPr>
          <w:rFonts w:hint="eastAsia"/>
        </w:rPr>
        <w:br/>
      </w:r>
      <w:r>
        <w:rPr>
          <w:rFonts w:hint="eastAsia"/>
        </w:rPr>
        <w:t>　　4.3 中国智能微型断路器所属行业进口分析</w:t>
      </w:r>
      <w:r>
        <w:rPr>
          <w:rFonts w:hint="eastAsia"/>
        </w:rPr>
        <w:br/>
      </w:r>
      <w:r>
        <w:rPr>
          <w:rFonts w:hint="eastAsia"/>
        </w:rPr>
        <w:t>　　　　4.3.1 行业进口数量分析</w:t>
      </w:r>
      <w:r>
        <w:rPr>
          <w:rFonts w:hint="eastAsia"/>
        </w:rPr>
        <w:br/>
      </w:r>
      <w:r>
        <w:rPr>
          <w:rFonts w:hint="eastAsia"/>
        </w:rPr>
        <w:t>　　　　4.3.2 行业进口金额分析</w:t>
      </w:r>
      <w:r>
        <w:rPr>
          <w:rFonts w:hint="eastAsia"/>
        </w:rPr>
        <w:br/>
      </w:r>
      <w:r>
        <w:rPr>
          <w:rFonts w:hint="eastAsia"/>
        </w:rPr>
        <w:t>　　　　4.3.3 行业进口国别分布</w:t>
      </w:r>
      <w:r>
        <w:rPr>
          <w:rFonts w:hint="eastAsia"/>
        </w:rPr>
        <w:br/>
      </w:r>
      <w:r>
        <w:rPr>
          <w:rFonts w:hint="eastAsia"/>
        </w:rPr>
        <w:t>　　4.4 中国智能微型断路器所属行业进出口趋势分析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中国智能微型断路器行业重点企业分析</w:t>
      </w:r>
      <w:r>
        <w:rPr>
          <w:rFonts w:hint="eastAsia"/>
        </w:rPr>
        <w:br/>
      </w:r>
      <w:r>
        <w:rPr>
          <w:rFonts w:hint="eastAsia"/>
        </w:rPr>
        <w:t>　　5.1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企业主营业务</w:t>
      </w:r>
      <w:r>
        <w:rPr>
          <w:rFonts w:hint="eastAsia"/>
        </w:rPr>
        <w:br/>
      </w:r>
      <w:r>
        <w:rPr>
          <w:rFonts w:hint="eastAsia"/>
        </w:rPr>
        <w:t>　　　　5.1.3 企业经营情况</w:t>
      </w:r>
      <w:r>
        <w:rPr>
          <w:rFonts w:hint="eastAsia"/>
        </w:rPr>
        <w:br/>
      </w:r>
      <w:r>
        <w:rPr>
          <w:rFonts w:hint="eastAsia"/>
        </w:rPr>
        <w:t>　　　　5.1.4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5.1.5 企业经营优劣势分析</w:t>
      </w:r>
      <w:r>
        <w:rPr>
          <w:rFonts w:hint="eastAsia"/>
        </w:rPr>
        <w:br/>
      </w:r>
      <w:r>
        <w:rPr>
          <w:rFonts w:hint="eastAsia"/>
        </w:rPr>
        <w:t>　　5.2 杭州四方博瑞科技股份有限公司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企业主营业务</w:t>
      </w:r>
      <w:r>
        <w:rPr>
          <w:rFonts w:hint="eastAsia"/>
        </w:rPr>
        <w:br/>
      </w:r>
      <w:r>
        <w:rPr>
          <w:rFonts w:hint="eastAsia"/>
        </w:rPr>
        <w:t>　　　　5.2.3 企业经营情况</w:t>
      </w:r>
      <w:r>
        <w:rPr>
          <w:rFonts w:hint="eastAsia"/>
        </w:rPr>
        <w:br/>
      </w:r>
      <w:r>
        <w:rPr>
          <w:rFonts w:hint="eastAsia"/>
        </w:rPr>
        <w:t>　　　　5.2.4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5.2.5 企业经营优劣势分析</w:t>
      </w:r>
      <w:r>
        <w:rPr>
          <w:rFonts w:hint="eastAsia"/>
        </w:rPr>
        <w:br/>
      </w:r>
      <w:r>
        <w:rPr>
          <w:rFonts w:hint="eastAsia"/>
        </w:rPr>
        <w:t>　　5.3 深圳曼顿科技有限公司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企业主营业务</w:t>
      </w:r>
      <w:r>
        <w:rPr>
          <w:rFonts w:hint="eastAsia"/>
        </w:rPr>
        <w:br/>
      </w:r>
      <w:r>
        <w:rPr>
          <w:rFonts w:hint="eastAsia"/>
        </w:rPr>
        <w:t>　　　　5.3.3 企业经营情况</w:t>
      </w:r>
      <w:r>
        <w:rPr>
          <w:rFonts w:hint="eastAsia"/>
        </w:rPr>
        <w:br/>
      </w:r>
      <w:r>
        <w:rPr>
          <w:rFonts w:hint="eastAsia"/>
        </w:rPr>
        <w:t>　　　　5.3.4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5.3.5 企业经营优劣势分析</w:t>
      </w:r>
      <w:r>
        <w:rPr>
          <w:rFonts w:hint="eastAsia"/>
        </w:rPr>
        <w:br/>
      </w:r>
      <w:r>
        <w:rPr>
          <w:rFonts w:hint="eastAsia"/>
        </w:rPr>
        <w:t>　　5.4 山东卓文信息科技有限公司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企业主营业务</w:t>
      </w:r>
      <w:r>
        <w:rPr>
          <w:rFonts w:hint="eastAsia"/>
        </w:rPr>
        <w:br/>
      </w:r>
      <w:r>
        <w:rPr>
          <w:rFonts w:hint="eastAsia"/>
        </w:rPr>
        <w:t>　　　　5.4.3 企业经营情况</w:t>
      </w:r>
      <w:r>
        <w:rPr>
          <w:rFonts w:hint="eastAsia"/>
        </w:rPr>
        <w:br/>
      </w:r>
      <w:r>
        <w:rPr>
          <w:rFonts w:hint="eastAsia"/>
        </w:rPr>
        <w:t>　　　　5.4.4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5.4.5 企业经营优劣势分析</w:t>
      </w:r>
      <w:r>
        <w:rPr>
          <w:rFonts w:hint="eastAsia"/>
        </w:rPr>
        <w:br/>
      </w:r>
      <w:r>
        <w:rPr>
          <w:rFonts w:hint="eastAsia"/>
        </w:rPr>
        <w:t>　　5.5 威胜电气有限公司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企业主营业务</w:t>
      </w:r>
      <w:r>
        <w:rPr>
          <w:rFonts w:hint="eastAsia"/>
        </w:rPr>
        <w:br/>
      </w:r>
      <w:r>
        <w:rPr>
          <w:rFonts w:hint="eastAsia"/>
        </w:rPr>
        <w:t>　　　　5.5.3 企业经营情况</w:t>
      </w:r>
      <w:r>
        <w:rPr>
          <w:rFonts w:hint="eastAsia"/>
        </w:rPr>
        <w:br/>
      </w:r>
      <w:r>
        <w:rPr>
          <w:rFonts w:hint="eastAsia"/>
        </w:rPr>
        <w:t>　　　　5.5.4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5.5.5 企业经营优劣势分析</w:t>
      </w:r>
      <w:r>
        <w:rPr>
          <w:rFonts w:hint="eastAsia"/>
        </w:rPr>
        <w:br/>
      </w:r>
      <w:r>
        <w:rPr>
          <w:rFonts w:hint="eastAsia"/>
        </w:rPr>
        <w:t>　　5.6 北京乐鸟科技有限公司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企业主营业务</w:t>
      </w:r>
      <w:r>
        <w:rPr>
          <w:rFonts w:hint="eastAsia"/>
        </w:rPr>
        <w:br/>
      </w:r>
      <w:r>
        <w:rPr>
          <w:rFonts w:hint="eastAsia"/>
        </w:rPr>
        <w:t>　　　　5.6.3 企业经营情况</w:t>
      </w:r>
      <w:r>
        <w:rPr>
          <w:rFonts w:hint="eastAsia"/>
        </w:rPr>
        <w:br/>
      </w:r>
      <w:r>
        <w:rPr>
          <w:rFonts w:hint="eastAsia"/>
        </w:rPr>
        <w:t>　　　　5.6.4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5.6.5 企业经营优劣势分析</w:t>
      </w:r>
      <w:r>
        <w:rPr>
          <w:rFonts w:hint="eastAsia"/>
        </w:rPr>
        <w:br/>
      </w:r>
      <w:r>
        <w:rPr>
          <w:rFonts w:hint="eastAsia"/>
        </w:rPr>
        <w:t>　　5.7 浙江北强电力科技有限公司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企业主营业务</w:t>
      </w:r>
      <w:r>
        <w:rPr>
          <w:rFonts w:hint="eastAsia"/>
        </w:rPr>
        <w:br/>
      </w:r>
      <w:r>
        <w:rPr>
          <w:rFonts w:hint="eastAsia"/>
        </w:rPr>
        <w:t>　　　　5.7.3 企业经营情况</w:t>
      </w:r>
      <w:r>
        <w:rPr>
          <w:rFonts w:hint="eastAsia"/>
        </w:rPr>
        <w:br/>
      </w:r>
      <w:r>
        <w:rPr>
          <w:rFonts w:hint="eastAsia"/>
        </w:rPr>
        <w:t>　　　　5.7.4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5.7.5 企业经营优劣势分析</w:t>
      </w:r>
      <w:r>
        <w:rPr>
          <w:rFonts w:hint="eastAsia"/>
        </w:rPr>
        <w:br/>
      </w:r>
      <w:r>
        <w:rPr>
          <w:rFonts w:hint="eastAsia"/>
        </w:rPr>
        <w:t>　　5.8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企业主营业务</w:t>
      </w:r>
      <w:r>
        <w:rPr>
          <w:rFonts w:hint="eastAsia"/>
        </w:rPr>
        <w:br/>
      </w:r>
      <w:r>
        <w:rPr>
          <w:rFonts w:hint="eastAsia"/>
        </w:rPr>
        <w:t>　　　　5.8.3 企业经营情况</w:t>
      </w:r>
      <w:r>
        <w:rPr>
          <w:rFonts w:hint="eastAsia"/>
        </w:rPr>
        <w:br/>
      </w:r>
      <w:r>
        <w:rPr>
          <w:rFonts w:hint="eastAsia"/>
        </w:rPr>
        <w:t>　　　　5.8.4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5.8.5 企业经营优劣势分析</w:t>
      </w:r>
      <w:r>
        <w:rPr>
          <w:rFonts w:hint="eastAsia"/>
        </w:rPr>
        <w:br/>
      </w:r>
      <w:r>
        <w:rPr>
          <w:rFonts w:hint="eastAsia"/>
        </w:rPr>
        <w:t>　　5.9 常安集团有限公司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企业主营业务</w:t>
      </w:r>
      <w:r>
        <w:rPr>
          <w:rFonts w:hint="eastAsia"/>
        </w:rPr>
        <w:br/>
      </w:r>
      <w:r>
        <w:rPr>
          <w:rFonts w:hint="eastAsia"/>
        </w:rPr>
        <w:t>　　　　5.9.3 企业经营情况</w:t>
      </w:r>
      <w:r>
        <w:rPr>
          <w:rFonts w:hint="eastAsia"/>
        </w:rPr>
        <w:br/>
      </w:r>
      <w:r>
        <w:rPr>
          <w:rFonts w:hint="eastAsia"/>
        </w:rPr>
        <w:t>　　　　5.9.4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5.9.5 企业经营优劣势分析</w:t>
      </w:r>
      <w:r>
        <w:rPr>
          <w:rFonts w:hint="eastAsia"/>
        </w:rPr>
        <w:br/>
      </w:r>
      <w:r>
        <w:rPr>
          <w:rFonts w:hint="eastAsia"/>
        </w:rPr>
        <w:t>　　5.10 上海人民电器厂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企业主营业务</w:t>
      </w:r>
      <w:r>
        <w:rPr>
          <w:rFonts w:hint="eastAsia"/>
        </w:rPr>
        <w:br/>
      </w:r>
      <w:r>
        <w:rPr>
          <w:rFonts w:hint="eastAsia"/>
        </w:rPr>
        <w:t>　　　　5.10.3 企业经营情况</w:t>
      </w:r>
      <w:r>
        <w:rPr>
          <w:rFonts w:hint="eastAsia"/>
        </w:rPr>
        <w:br/>
      </w:r>
      <w:r>
        <w:rPr>
          <w:rFonts w:hint="eastAsia"/>
        </w:rPr>
        <w:t>　　　　5.10.4 企业智能微断产品特点及市场定位</w:t>
      </w:r>
      <w:r>
        <w:rPr>
          <w:rFonts w:hint="eastAsia"/>
        </w:rPr>
        <w:br/>
      </w:r>
      <w:r>
        <w:rPr>
          <w:rFonts w:hint="eastAsia"/>
        </w:rPr>
        <w:t>　　　　5.10.5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中智:林:：中国智能微型断路器行业需求趋势及投资前景分析</w:t>
      </w:r>
      <w:r>
        <w:rPr>
          <w:rFonts w:hint="eastAsia"/>
        </w:rPr>
        <w:br/>
      </w:r>
      <w:r>
        <w:rPr>
          <w:rFonts w:hint="eastAsia"/>
        </w:rPr>
        <w:t>　　6.1 中国智能微型断路器行业发展影响因素分析</w:t>
      </w:r>
      <w:r>
        <w:rPr>
          <w:rFonts w:hint="eastAsia"/>
        </w:rPr>
        <w:br/>
      </w:r>
      <w:r>
        <w:rPr>
          <w:rFonts w:hint="eastAsia"/>
        </w:rPr>
        <w:t>　　　　6.1.1 行业发展促进因素分析</w:t>
      </w:r>
      <w:r>
        <w:rPr>
          <w:rFonts w:hint="eastAsia"/>
        </w:rPr>
        <w:br/>
      </w:r>
      <w:r>
        <w:rPr>
          <w:rFonts w:hint="eastAsia"/>
        </w:rPr>
        <w:t>　　　　6.1.2 行业发展制约因素分析</w:t>
      </w:r>
      <w:r>
        <w:rPr>
          <w:rFonts w:hint="eastAsia"/>
        </w:rPr>
        <w:br/>
      </w:r>
      <w:r>
        <w:rPr>
          <w:rFonts w:hint="eastAsia"/>
        </w:rPr>
        <w:t>　　6.2 中国智能微型断路器行业需求趋势分析</w:t>
      </w:r>
      <w:r>
        <w:rPr>
          <w:rFonts w:hint="eastAsia"/>
        </w:rPr>
        <w:br/>
      </w:r>
      <w:r>
        <w:rPr>
          <w:rFonts w:hint="eastAsia"/>
        </w:rPr>
        <w:t>　　　　6.2.1 需求场景更加广泛</w:t>
      </w:r>
      <w:r>
        <w:rPr>
          <w:rFonts w:hint="eastAsia"/>
        </w:rPr>
        <w:br/>
      </w:r>
      <w:r>
        <w:rPr>
          <w:rFonts w:hint="eastAsia"/>
        </w:rPr>
        <w:t>　　　　6.2.2 产品功能需求更加多样化</w:t>
      </w:r>
      <w:r>
        <w:rPr>
          <w:rFonts w:hint="eastAsia"/>
        </w:rPr>
        <w:br/>
      </w:r>
      <w:r>
        <w:rPr>
          <w:rFonts w:hint="eastAsia"/>
        </w:rPr>
        <w:t>　　　　6.2.3 需求规模持续扩张</w:t>
      </w:r>
      <w:r>
        <w:rPr>
          <w:rFonts w:hint="eastAsia"/>
        </w:rPr>
        <w:br/>
      </w:r>
      <w:r>
        <w:rPr>
          <w:rFonts w:hint="eastAsia"/>
        </w:rPr>
        <w:t>　　6.3 中国智能微型断路器行业投资壁垒分析</w:t>
      </w:r>
      <w:r>
        <w:rPr>
          <w:rFonts w:hint="eastAsia"/>
        </w:rPr>
        <w:br/>
      </w:r>
      <w:r>
        <w:rPr>
          <w:rFonts w:hint="eastAsia"/>
        </w:rPr>
        <w:t>　　　　6.3.1 技术壁垒</w:t>
      </w:r>
      <w:r>
        <w:rPr>
          <w:rFonts w:hint="eastAsia"/>
        </w:rPr>
        <w:br/>
      </w:r>
      <w:r>
        <w:rPr>
          <w:rFonts w:hint="eastAsia"/>
        </w:rPr>
        <w:t>　　　　6.3.2 渠道壁垒</w:t>
      </w:r>
      <w:r>
        <w:rPr>
          <w:rFonts w:hint="eastAsia"/>
        </w:rPr>
        <w:br/>
      </w:r>
      <w:r>
        <w:rPr>
          <w:rFonts w:hint="eastAsia"/>
        </w:rPr>
        <w:t>　　　　6.3.3 资金壁垒</w:t>
      </w:r>
      <w:r>
        <w:rPr>
          <w:rFonts w:hint="eastAsia"/>
        </w:rPr>
        <w:br/>
      </w:r>
      <w:r>
        <w:rPr>
          <w:rFonts w:hint="eastAsia"/>
        </w:rPr>
        <w:t>　　　　6.3.4 政策壁垒</w:t>
      </w:r>
      <w:r>
        <w:rPr>
          <w:rFonts w:hint="eastAsia"/>
        </w:rPr>
        <w:br/>
      </w:r>
      <w:r>
        <w:rPr>
          <w:rFonts w:hint="eastAsia"/>
        </w:rPr>
        <w:t>　　6.4 中国智能微型断路器行业投资机会判断</w:t>
      </w:r>
      <w:r>
        <w:rPr>
          <w:rFonts w:hint="eastAsia"/>
        </w:rPr>
        <w:br/>
      </w:r>
      <w:r>
        <w:rPr>
          <w:rFonts w:hint="eastAsia"/>
        </w:rPr>
        <w:t>　　　　6.4.1 行业发展空间预测</w:t>
      </w:r>
      <w:r>
        <w:rPr>
          <w:rFonts w:hint="eastAsia"/>
        </w:rPr>
        <w:br/>
      </w:r>
      <w:r>
        <w:rPr>
          <w:rFonts w:hint="eastAsia"/>
        </w:rPr>
        <w:t>　　　　6.4.2 行业投资机会判断</w:t>
      </w:r>
      <w:r>
        <w:rPr>
          <w:rFonts w:hint="eastAsia"/>
        </w:rPr>
        <w:br/>
      </w:r>
      <w:r>
        <w:rPr>
          <w:rFonts w:hint="eastAsia"/>
        </w:rPr>
        <w:t>　　6.5 中国智能微型断路器行业投资策略建议</w:t>
      </w:r>
      <w:r>
        <w:rPr>
          <w:rFonts w:hint="eastAsia"/>
        </w:rPr>
        <w:br/>
      </w:r>
      <w:r>
        <w:rPr>
          <w:rFonts w:hint="eastAsia"/>
        </w:rPr>
        <w:t>　　　　6.5.1 行业引导者投资策略建议</w:t>
      </w:r>
      <w:r>
        <w:rPr>
          <w:rFonts w:hint="eastAsia"/>
        </w:rPr>
        <w:br/>
      </w:r>
      <w:r>
        <w:rPr>
          <w:rFonts w:hint="eastAsia"/>
        </w:rPr>
        <w:t>　　　　6.5.2 行业追随者投资策略建议</w:t>
      </w:r>
      <w:r>
        <w:rPr>
          <w:rFonts w:hint="eastAsia"/>
        </w:rPr>
        <w:br/>
      </w:r>
      <w:r>
        <w:rPr>
          <w:rFonts w:hint="eastAsia"/>
        </w:rPr>
        <w:t>　　　　6.5.3 行业新进入者投资策略建议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智能微型断路器行业历程</w:t>
      </w:r>
      <w:r>
        <w:rPr>
          <w:rFonts w:hint="eastAsia"/>
        </w:rPr>
        <w:br/>
      </w:r>
      <w:r>
        <w:rPr>
          <w:rFonts w:hint="eastAsia"/>
        </w:rPr>
        <w:t>　　图表 智能微型断路器行业生命周期</w:t>
      </w:r>
      <w:r>
        <w:rPr>
          <w:rFonts w:hint="eastAsia"/>
        </w:rPr>
        <w:br/>
      </w:r>
      <w:r>
        <w:rPr>
          <w:rFonts w:hint="eastAsia"/>
        </w:rPr>
        <w:t>　　图表 智能微型断路器行业产业链分析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2020-2025年智能微型断路器行业市场容量分析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智能微型断路器行业动态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2025年中国智能微型断路器行业需求领域分布格局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2025年中国智能微型断路器进口国家及地区分析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2025年中国智能微型断路器出口国家及地区分析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2020-2025年中国智能微型断路器行业企业平均规模情况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智能微型断路器重点企业（三）成长能力情况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2025-2031年中国智能微型断路器行业发展趋势预测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b27c7aa2c4200" w:history="1">
        <w:r>
          <w:rPr>
            <w:rStyle w:val="Hyperlink"/>
          </w:rPr>
          <w:t>2025-2031年中国智能微型断路器行业现状调研及前景趋势分析报告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b27c7aa2c4200" w:history="1">
        <w:r>
          <w:rPr>
            <w:rStyle w:val="Hyperlink"/>
          </w:rPr>
          <w:t>https://www.20087.com/3/18/ZhiNengWeiXingDuanLuQiDeFaZhanQianJing.html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保护器的正确接线方法、智能微型断路器毕业设计、断路器c型和d型有何区别、智能微型断路器怎么修、空气开关B型D型和C型的区别、智能微型断路器的发展前景如何、断路器图片及型号图片、智能微型断路器通讯口在哪里、微型断路器和塑壳断路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3005f38254a9f" w:history="1">
      <w:r>
        <w:rPr>
          <w:rStyle w:val="Hyperlink"/>
        </w:rPr>
        <w:t>2025-2031年中国智能微型断路器行业现状调研及前景趋势分析报告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NengWeiXingDuanLuQiDeFaZhanQianJing.html" TargetMode="External" Id="Rfaab27c7aa2c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NengWeiXingDuanLuQiDeFaZhanQianJing.html" TargetMode="External" Id="R0b83005f3825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2025-01-24T00:03:00Z</dcterms:created>
  <dcterms:modified xsi:type="dcterms:W3CDTF">2025-01-24T01:03:00Z</dcterms:modified>
  <dc:subject>2025-2031年中国智能微型断路器行业现状调研及前景趋势分析报告</dc:subject>
  <dc:title>2025-2031年中国智能微型断路器行业现状调研及前景趋势分析报告</dc:title>
  <cp:keywords>2025-2031年中国智能微型断路器行业现状调研及前景趋势分析报告</cp:keywords>
  <dc:description>2025-2031年中国智能微型断路器行业现状调研及前景趋势分析报告</dc:description>
</cp:coreProperties>
</file>