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3a83f63e04b12" w:history="1">
              <w:r>
                <w:rPr>
                  <w:rStyle w:val="Hyperlink"/>
                </w:rPr>
                <w:t>2024-2030年中国水族灯行业现状分析与发展趋势研究报告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3a83f63e04b12" w:history="1">
              <w:r>
                <w:rPr>
                  <w:rStyle w:val="Hyperlink"/>
                </w:rPr>
                <w:t>2024-2030年中国水族灯行业现状分析与发展趋势研究报告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3a83f63e04b12" w:history="1">
                <w:r>
                  <w:rPr>
                    <w:rStyle w:val="Hyperlink"/>
                  </w:rPr>
                  <w:t>https://www.20087.com/3/38/ShuiZuDengWeiLaiFaZhanQuShiYuCe.html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灯是水族馆和家庭鱼缸中不可或缺的照明设备，用于模拟自然光照环境，促进水生植物的光合作用和鱼类的健康生长。现代水族灯大多采用LED光源，相比传统荧光灯，LED灯具有能耗低、寿命长和色温可调的优点。同时，智能控制系统让灯光模式的设定更加便捷，可以根据不同的水生生态需求，模拟从黎明到黄昏的自然光照变化。</w:t>
      </w:r>
      <w:r>
        <w:rPr>
          <w:rFonts w:hint="eastAsia"/>
        </w:rPr>
        <w:br/>
      </w:r>
      <w:r>
        <w:rPr>
          <w:rFonts w:hint="eastAsia"/>
        </w:rPr>
        <w:t>　　水族灯的未来发展趋势将更加注重个性化和智能化。个性化意味着灯具设计将更加多样化，以适应不同水族环境的照明需求，包括珊瑚礁、淡水植物和深海生物等。智能化则体现在灯具能够与智能家居系统无缝集成，通过手机应用程序远程控制灯光强度、颜色和定时开关，甚至根据水族箱内的光照感应器自动调节，为水生生物提供最佳的光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3a83f63e04b12" w:history="1">
        <w:r>
          <w:rPr>
            <w:rStyle w:val="Hyperlink"/>
          </w:rPr>
          <w:t>2024-2030年中国水族灯行业现状分析与发展趋势研究报告</w:t>
        </w:r>
      </w:hyperlink>
      <w:r>
        <w:rPr>
          <w:rFonts w:hint="eastAsia"/>
        </w:rPr>
        <w:t>》对水族灯行业相关因素进行具体调查、研究、分析，洞察水族灯行业今后的发展方向、水族灯行业竞争格局的演变趋势以及水族灯技术标准、水族灯市场规模、水族灯行业潜在问题与水族灯行业发展的症结所在，评估水族灯行业投资价值、水族灯效果效益程度，提出建设性意见建议，为水族灯行业投资决策者和水族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水族灯行业主要经济特性分析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第二节 全球水族灯行业市场需求分析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全球水族灯行业市场供给能力分析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2023年中国水族灯行业生产状况分析</w:t>
      </w:r>
      <w:r>
        <w:rPr>
          <w:rFonts w:hint="eastAsia"/>
        </w:rPr>
        <w:br/>
      </w:r>
      <w:r>
        <w:rPr>
          <w:rFonts w:hint="eastAsia"/>
        </w:rPr>
        <w:t>　　第一节 行业生产规模高速增长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优势企业加速扩张产业集中度提高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0EM与0DM生产</w:t>
      </w:r>
      <w:r>
        <w:rPr>
          <w:rFonts w:hint="eastAsia"/>
        </w:rPr>
        <w:br/>
      </w:r>
      <w:r>
        <w:rPr>
          <w:rFonts w:hint="eastAsia"/>
        </w:rPr>
        <w:t>　　第六节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第七节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2023年中国水族灯行业市场现状分析</w:t>
      </w:r>
      <w:r>
        <w:rPr>
          <w:rFonts w:hint="eastAsia"/>
        </w:rPr>
        <w:br/>
      </w:r>
      <w:r>
        <w:rPr>
          <w:rFonts w:hint="eastAsia"/>
        </w:rPr>
        <w:t>　　第一节 水族灯各个区域市场需求分析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三、市场空间分析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六、各区域市场调研</w:t>
      </w:r>
      <w:r>
        <w:rPr>
          <w:rFonts w:hint="eastAsia"/>
        </w:rPr>
        <w:br/>
      </w:r>
      <w:r>
        <w:rPr>
          <w:rFonts w:hint="eastAsia"/>
        </w:rPr>
        <w:t>　　第二节 中国水族灯行业竞争模式分析</w:t>
      </w:r>
      <w:r>
        <w:rPr>
          <w:rFonts w:hint="eastAsia"/>
        </w:rPr>
        <w:br/>
      </w:r>
      <w:r>
        <w:rPr>
          <w:rFonts w:hint="eastAsia"/>
        </w:rPr>
        <w:t>　　第三节 中国水族灯行业SWOT分析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2023年中国水族灯市场价格分析</w:t>
      </w:r>
      <w:r>
        <w:rPr>
          <w:rFonts w:hint="eastAsia"/>
        </w:rPr>
        <w:br/>
      </w:r>
      <w:r>
        <w:rPr>
          <w:rFonts w:hint="eastAsia"/>
        </w:rPr>
        <w:t>　　第一节 价格策略与品牌战略方案</w:t>
      </w:r>
      <w:r>
        <w:rPr>
          <w:rFonts w:hint="eastAsia"/>
        </w:rPr>
        <w:br/>
      </w:r>
      <w:r>
        <w:rPr>
          <w:rFonts w:hint="eastAsia"/>
        </w:rPr>
        <w:t>　　第二节 主要品牌行业的价位分析</w:t>
      </w:r>
      <w:r>
        <w:rPr>
          <w:rFonts w:hint="eastAsia"/>
        </w:rPr>
        <w:br/>
      </w:r>
      <w:r>
        <w:rPr>
          <w:rFonts w:hint="eastAsia"/>
        </w:rPr>
        <w:t>　　第三节 价格与成本关系密切分析</w:t>
      </w:r>
      <w:r>
        <w:rPr>
          <w:rFonts w:hint="eastAsia"/>
        </w:rPr>
        <w:br/>
      </w:r>
      <w:r>
        <w:rPr>
          <w:rFonts w:hint="eastAsia"/>
        </w:rPr>
        <w:t>　　第四节 竞争对手的价格策略分析</w:t>
      </w:r>
      <w:r>
        <w:rPr>
          <w:rFonts w:hint="eastAsia"/>
        </w:rPr>
        <w:br/>
      </w:r>
      <w:r>
        <w:rPr>
          <w:rFonts w:hint="eastAsia"/>
        </w:rPr>
        <w:t>　　第五节 价格在竞争中的地位分析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2018-2023年中国水族灯进出口数据监测分析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2018-2023年中国水族灯进口数据分析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2018-2023年中国水族灯出口数据分析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2018-2023年中国水族灯进出口国家及地区分析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2018-2023年中国水族灯行业数据监测分析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2018-2023年中国水族灯行业规模分析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2023年中国水族灯行业结构分析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2018-2023年中国水族灯行业产值分析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2018-2023年中国水族灯行业成本费用分析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2018-2023年中国水族灯行业盈利能力分析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2023年中国水族灯行业内竞争分析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第四节 行业竞争组群分析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2023年中国水族灯上下游行业现状分析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2023年中国水族灯市场销售渠道动态观察</w:t>
      </w:r>
      <w:r>
        <w:rPr>
          <w:rFonts w:hint="eastAsia"/>
        </w:rPr>
        <w:br/>
      </w:r>
      <w:r>
        <w:rPr>
          <w:rFonts w:hint="eastAsia"/>
        </w:rPr>
        <w:t>　　第一节 水族灯销售渠道模式</w:t>
      </w:r>
      <w:r>
        <w:rPr>
          <w:rFonts w:hint="eastAsia"/>
        </w:rPr>
        <w:br/>
      </w:r>
      <w:r>
        <w:rPr>
          <w:rFonts w:hint="eastAsia"/>
        </w:rPr>
        <w:t>　　第二节 水族灯市场渠道格局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对竞争对手渠道策略与研究</w:t>
      </w:r>
      <w:r>
        <w:rPr>
          <w:rFonts w:hint="eastAsia"/>
        </w:rPr>
        <w:br/>
      </w:r>
      <w:r>
        <w:rPr>
          <w:rFonts w:hint="eastAsia"/>
        </w:rPr>
        <w:t>　　第六节 各区域市场主要代理商分析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2024-2030年中国水族灯行业投资价值分析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2023年中国水族灯行业竞争格局透析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水族灯行业主要企业竞争力分析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2024-2030年水族灯行业竞争格局分析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一、2024-2030年我国水族灯市场集中度分析</w:t>
      </w:r>
      <w:r>
        <w:rPr>
          <w:rFonts w:hint="eastAsia"/>
        </w:rPr>
        <w:br/>
      </w:r>
      <w:r>
        <w:rPr>
          <w:rFonts w:hint="eastAsia"/>
        </w:rPr>
        <w:t>　　　　二、2024-2030年国内主要水族灯企业动向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2023年中国水族灯行业品牌分析</w:t>
      </w:r>
      <w:r>
        <w:rPr>
          <w:rFonts w:hint="eastAsia"/>
        </w:rPr>
        <w:br/>
      </w:r>
      <w:r>
        <w:rPr>
          <w:rFonts w:hint="eastAsia"/>
        </w:rPr>
        <w:t>　　第一节 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品牌影响力</w:t>
      </w:r>
      <w:r>
        <w:rPr>
          <w:rFonts w:hint="eastAsia"/>
        </w:rPr>
        <w:br/>
      </w:r>
      <w:r>
        <w:rPr>
          <w:rFonts w:hint="eastAsia"/>
        </w:rPr>
        <w:t>　　第四节 主要城市对水族灯品牌的认知水平</w:t>
      </w:r>
      <w:r>
        <w:rPr>
          <w:rFonts w:hint="eastAsia"/>
        </w:rPr>
        <w:br/>
      </w:r>
      <w:r>
        <w:rPr>
          <w:rFonts w:hint="eastAsia"/>
        </w:rPr>
        <w:t>　　第五节 广告效益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2024-2030年中国水族灯行业市场供需现状及趋势分析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2024-2030年中国水族灯行业发展预测趋势分析</w:t>
      </w:r>
      <w:r>
        <w:rPr>
          <w:rFonts w:hint="eastAsia"/>
        </w:rPr>
        <w:br/>
      </w:r>
      <w:r>
        <w:rPr>
          <w:rFonts w:hint="eastAsia"/>
        </w:rPr>
        <w:t>　　第一节 水族灯行业发展趋势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2024-2030年水族灯行业运行能力预测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一、2024-2030年水族灯行业总资产预测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二、2024-2030年水族灯行业工业总产值预测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三、2024-2030年水族灯行业产品销售收入预测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四、2024-2030年水族灯行业利润总额预测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2023年中国水族灯重点企业运行形势分析</w:t>
      </w:r>
      <w:r>
        <w:rPr>
          <w:rFonts w:hint="eastAsia"/>
        </w:rPr>
        <w:br/>
      </w:r>
      <w:r>
        <w:rPr>
          <w:rFonts w:hint="eastAsia"/>
        </w:rPr>
        <w:t>　　第一节 韵之梦水族责任有限公司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深圳市联邦重科电子科技有限公司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中山市上源（君柏）照明有限公司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北京泰通照明技术有限公司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中山市优能电器有限公司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广东省饶平恒通水族用品有限公司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中.智林.深圳市喜浪照明有限公司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2018-2023年全球水族灯行业市场规模现状</w:t>
      </w:r>
      <w:r>
        <w:rPr>
          <w:rFonts w:hint="eastAsia"/>
        </w:rPr>
        <w:br/>
      </w:r>
      <w:r>
        <w:rPr>
          <w:rFonts w:hint="eastAsia"/>
        </w:rPr>
        <w:t>　　图表 2 2023年全球水族灯行业需求结构分析</w:t>
      </w:r>
      <w:r>
        <w:rPr>
          <w:rFonts w:hint="eastAsia"/>
        </w:rPr>
        <w:br/>
      </w:r>
      <w:r>
        <w:rPr>
          <w:rFonts w:hint="eastAsia"/>
        </w:rPr>
        <w:t>　　图表 3 2018-2023年全球水族灯行业产量分析</w:t>
      </w:r>
      <w:r>
        <w:rPr>
          <w:rFonts w:hint="eastAsia"/>
        </w:rPr>
        <w:br/>
      </w:r>
      <w:r>
        <w:rPr>
          <w:rFonts w:hint="eastAsia"/>
        </w:rPr>
        <w:t>　　图表 4 2018-2023年全球水族灯行业产能分析</w:t>
      </w:r>
      <w:r>
        <w:rPr>
          <w:rFonts w:hint="eastAsia"/>
        </w:rPr>
        <w:br/>
      </w:r>
      <w:r>
        <w:rPr>
          <w:rFonts w:hint="eastAsia"/>
        </w:rPr>
        <w:t>　　图表 5 2018-2023年全球水族灯行业市场平均价格同比变化分析</w:t>
      </w:r>
      <w:r>
        <w:rPr>
          <w:rFonts w:hint="eastAsia"/>
        </w:rPr>
        <w:br/>
      </w:r>
      <w:r>
        <w:rPr>
          <w:rFonts w:hint="eastAsia"/>
        </w:rPr>
        <w:t>　　图表 6 2023年水族灯各个区域市场规模占比分析</w:t>
      </w:r>
      <w:r>
        <w:rPr>
          <w:rFonts w:hint="eastAsia"/>
        </w:rPr>
        <w:br/>
      </w:r>
      <w:r>
        <w:rPr>
          <w:rFonts w:hint="eastAsia"/>
        </w:rPr>
        <w:t>　　图表 7 2023年水族灯各个区域市场规模同比增速</w:t>
      </w:r>
      <w:r>
        <w:rPr>
          <w:rFonts w:hint="eastAsia"/>
        </w:rPr>
        <w:br/>
      </w:r>
      <w:r>
        <w:rPr>
          <w:rFonts w:hint="eastAsia"/>
        </w:rPr>
        <w:t>　　图表 8 2023年水族灯各个区域市场空间分析</w:t>
      </w:r>
      <w:r>
        <w:rPr>
          <w:rFonts w:hint="eastAsia"/>
        </w:rPr>
        <w:br/>
      </w:r>
      <w:r>
        <w:rPr>
          <w:rFonts w:hint="eastAsia"/>
        </w:rPr>
        <w:t>　　图表 9 2023年水族灯行业前十家企业各个区域所占市场比重</w:t>
      </w:r>
      <w:r>
        <w:rPr>
          <w:rFonts w:hint="eastAsia"/>
        </w:rPr>
        <w:br/>
      </w:r>
      <w:r>
        <w:rPr>
          <w:rFonts w:hint="eastAsia"/>
        </w:rPr>
        <w:t>　　图表 10 2018-2023年华北地区水族灯行业市场调研</w:t>
      </w:r>
      <w:r>
        <w:rPr>
          <w:rFonts w:hint="eastAsia"/>
        </w:rPr>
        <w:br/>
      </w:r>
      <w:r>
        <w:rPr>
          <w:rFonts w:hint="eastAsia"/>
        </w:rPr>
        <w:t>　　图表 11 2018-2023年东北地区水族灯行业市场调研</w:t>
      </w:r>
      <w:r>
        <w:rPr>
          <w:rFonts w:hint="eastAsia"/>
        </w:rPr>
        <w:br/>
      </w:r>
      <w:r>
        <w:rPr>
          <w:rFonts w:hint="eastAsia"/>
        </w:rPr>
        <w:t>　　图表 12 2018-2023年华东地区水族灯行业市场调研</w:t>
      </w:r>
      <w:r>
        <w:rPr>
          <w:rFonts w:hint="eastAsia"/>
        </w:rPr>
        <w:br/>
      </w:r>
      <w:r>
        <w:rPr>
          <w:rFonts w:hint="eastAsia"/>
        </w:rPr>
        <w:t>　　图表 13 2018-2023年中南地区水族灯行业市场调研</w:t>
      </w:r>
      <w:r>
        <w:rPr>
          <w:rFonts w:hint="eastAsia"/>
        </w:rPr>
        <w:br/>
      </w:r>
      <w:r>
        <w:rPr>
          <w:rFonts w:hint="eastAsia"/>
        </w:rPr>
        <w:t>　　图表 14 2018-2023年华南地区水族灯行业市场调研</w:t>
      </w:r>
      <w:r>
        <w:rPr>
          <w:rFonts w:hint="eastAsia"/>
        </w:rPr>
        <w:br/>
      </w:r>
      <w:r>
        <w:rPr>
          <w:rFonts w:hint="eastAsia"/>
        </w:rPr>
        <w:t>　　图表 15 2018-2023年西北地区水族灯行业市场调研</w:t>
      </w:r>
      <w:r>
        <w:rPr>
          <w:rFonts w:hint="eastAsia"/>
        </w:rPr>
        <w:br/>
      </w:r>
      <w:r>
        <w:rPr>
          <w:rFonts w:hint="eastAsia"/>
        </w:rPr>
        <w:t>　　图表 16 2018-2023年西南地区水族灯行业市场调研</w:t>
      </w:r>
      <w:r>
        <w:rPr>
          <w:rFonts w:hint="eastAsia"/>
        </w:rPr>
        <w:br/>
      </w:r>
      <w:r>
        <w:rPr>
          <w:rFonts w:hint="eastAsia"/>
        </w:rPr>
        <w:t>　　图表 17 部分水族灯企业定价档位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3a83f63e04b12" w:history="1">
        <w:r>
          <w:rPr>
            <w:rStyle w:val="Hyperlink"/>
          </w:rPr>
          <w:t>2024-2030年中国水族灯行业现状分析与发展趋势研究报告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3a83f63e04b12" w:history="1">
        <w:r>
          <w:rPr>
            <w:rStyle w:val="Hyperlink"/>
          </w:rPr>
          <w:t>https://www.20087.com/3/38/ShuiZuDengWeiLaiFaZhanQuShiYuCe.html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d4fd7569845ff" w:history="1">
      <w:r>
        <w:rPr>
          <w:rStyle w:val="Hyperlink"/>
        </w:rPr>
        <w:t>2024-2030年中国水族灯行业现状分析与发展趋势研究报告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uiZuDengWeiLaiFaZhanQuShiYuCe.html" TargetMode="External" Id="R1f43a83f63e0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uiZuDengWeiLaiFaZhanQuShiYuCe.html" TargetMode="External" Id="R11ad4fd75698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2023-08-14T00:02:00Z</dcterms:created>
  <dcterms:modified xsi:type="dcterms:W3CDTF">2023-08-14T01:02:00Z</dcterms:modified>
  <dc:subject>2024-2030年中国水族灯行业现状分析与发展趋势研究报告</dc:subject>
  <dc:title>2024-2030年中国水族灯行业现状分析与发展趋势研究报告</dc:title>
  <cp:keywords>2024-2030年中国水族灯行业现状分析与发展趋势研究报告</cp:keywords>
  <dc:description>2024-2030年中国水族灯行业现状分析与发展趋势研究报告</dc:description>
</cp:coreProperties>
</file>