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ada1999e74ff0" w:history="1">
              <w:r>
                <w:rPr>
                  <w:rStyle w:val="Hyperlink"/>
                </w:rPr>
                <w:t>2025-2031年全球与中国温控器市场调查研究及前景趋势预测报告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ada1999e74ff0" w:history="1">
              <w:r>
                <w:rPr>
                  <w:rStyle w:val="Hyperlink"/>
                </w:rPr>
                <w:t>2025-2031年全球与中国温控器市场调查研究及前景趋势预测报告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ada1999e74ff0" w:history="1">
                <w:r>
                  <w:rPr>
                    <w:rStyle w:val="Hyperlink"/>
                  </w:rPr>
                  <w:t>https://www.20087.com/3/68/WenKongQiDeXianZhuangYuFaZhanQianJing.html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广泛应用于家庭、工业和商业场所的温度控制装置，随着物联网和智能家居技术的融合，智能温控器已经成为市场的新宠。这些设备通过Wi-Fi连接，允许用户远程控制和监控室温，同时提供能源管理功能，如自动学习用户的偏好和节能模式。在工业领域，智能温控器结合传感器网络和数据分析，提高了生产效率和产品质量。此外，绿色建筑标准的推广促进了高效温控系统的采用，减少了能源消耗。</w:t>
      </w:r>
      <w:r>
        <w:rPr>
          <w:rFonts w:hint="eastAsia"/>
        </w:rPr>
        <w:br/>
      </w:r>
      <w:r>
        <w:rPr>
          <w:rFonts w:hint="eastAsia"/>
        </w:rPr>
        <w:t>　　未来，温控器将朝着更加智能、集成和环保的方向发展。人工智能算法将使得温控器能够预测和适应环境变化，优化能源使用。同时，温控器将与其他智能家居设备无缝连接，形成智能生态系统，提升居住舒适度和安全性。随着5G网络的普及，实时数据传输和远程诊断能力将进一步增强，使得维护和故障排查更加高效。此外，随着可再生能源的广泛应用，温控器将扮演关键角色，帮助平衡供需，促进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ada1999e74ff0" w:history="1">
        <w:r>
          <w:rPr>
            <w:rStyle w:val="Hyperlink"/>
          </w:rPr>
          <w:t>2025-2031年全球与中国温控器市场调查研究及前景趋势预测报告</w:t>
        </w:r>
      </w:hyperlink>
      <w:r>
        <w:rPr>
          <w:rFonts w:hint="eastAsia"/>
        </w:rPr>
        <w:t>》通过严谨的分析、翔实的数据及直观的图表，系统解析了温控器行业的市场规模、需求变化、价格波动及产业链结构。报告全面评估了当前温控器市场现状，科学预测了未来市场前景与发展趋势，重点剖析了温控器细分市场的机遇与挑战。同时，报告对温控器重点企业的竞争地位及市场集中度进行了评估，为温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中国温控器概述</w:t>
      </w:r>
      <w:r>
        <w:rPr>
          <w:rFonts w:hint="eastAsia"/>
        </w:rPr>
        <w:br/>
      </w:r>
      <w:r>
        <w:rPr>
          <w:rFonts w:hint="eastAsia"/>
        </w:rPr>
        <w:t>　　第一节 温控器行业定义</w:t>
      </w:r>
      <w:r>
        <w:rPr>
          <w:rFonts w:hint="eastAsia"/>
        </w:rPr>
        <w:br/>
      </w:r>
      <w:r>
        <w:rPr>
          <w:rFonts w:hint="eastAsia"/>
        </w:rPr>
        <w:t>　　第二节 温控器行业发展特性</w:t>
      </w:r>
      <w:r>
        <w:rPr>
          <w:rFonts w:hint="eastAsia"/>
        </w:rPr>
        <w:br/>
      </w:r>
      <w:r>
        <w:rPr>
          <w:rFonts w:hint="eastAsia"/>
        </w:rPr>
        <w:t>　　第三节 温控器产业链分析</w:t>
      </w:r>
      <w:r>
        <w:rPr>
          <w:rFonts w:hint="eastAsia"/>
        </w:rPr>
        <w:br/>
      </w:r>
      <w:r>
        <w:rPr>
          <w:rFonts w:hint="eastAsia"/>
        </w:rPr>
        <w:t>　　第四节 温控器行业生命周期分析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2024-2025年国外温控器市场发展概况</w:t>
      </w:r>
      <w:r>
        <w:rPr>
          <w:rFonts w:hint="eastAsia"/>
        </w:rPr>
        <w:br/>
      </w:r>
      <w:r>
        <w:rPr>
          <w:rFonts w:hint="eastAsia"/>
        </w:rPr>
        <w:t>　　第一节 全球温控器市场发展分析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欧盟地区主要国家温控器市场概况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亚太地区主要国家温控器市场概况</w:t>
      </w:r>
      <w:r>
        <w:rPr>
          <w:rFonts w:hint="eastAsia"/>
        </w:rPr>
        <w:br/>
      </w:r>
      <w:r>
        <w:rPr>
          <w:rFonts w:hint="eastAsia"/>
        </w:rPr>
        <w:t>　　第五节 全球温控器市场发展预测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2024-2025年中国温控器发展环境分析</w:t>
      </w:r>
      <w:r>
        <w:rPr>
          <w:rFonts w:hint="eastAsia"/>
        </w:rPr>
        <w:br/>
      </w:r>
      <w:r>
        <w:rPr>
          <w:rFonts w:hint="eastAsia"/>
        </w:rPr>
        <w:t>　　第一节 温控器行业经济环境分析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中国温控器技术发展分析</w:t>
      </w:r>
      <w:r>
        <w:rPr>
          <w:rFonts w:hint="eastAsia"/>
        </w:rPr>
        <w:br/>
      </w:r>
      <w:r>
        <w:rPr>
          <w:rFonts w:hint="eastAsia"/>
        </w:rPr>
        <w:t>　　第一节 当前温控器技术发展现状分析</w:t>
      </w:r>
      <w:r>
        <w:rPr>
          <w:rFonts w:hint="eastAsia"/>
        </w:rPr>
        <w:br/>
      </w:r>
      <w:r>
        <w:rPr>
          <w:rFonts w:hint="eastAsia"/>
        </w:rPr>
        <w:t>　　第二节 温控器生产中需注意的问题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温控器市场特性分析</w:t>
      </w:r>
      <w:r>
        <w:rPr>
          <w:rFonts w:hint="eastAsia"/>
        </w:rPr>
        <w:br/>
      </w:r>
      <w:r>
        <w:rPr>
          <w:rFonts w:hint="eastAsia"/>
        </w:rPr>
        <w:t>　　第一节 温控器行业集中度分析</w:t>
      </w:r>
      <w:r>
        <w:rPr>
          <w:rFonts w:hint="eastAsia"/>
        </w:rPr>
        <w:br/>
      </w:r>
      <w:r>
        <w:rPr>
          <w:rFonts w:hint="eastAsia"/>
        </w:rPr>
        <w:t>　　第二节 温控器行业SWOT分析</w:t>
      </w:r>
      <w:r>
        <w:rPr>
          <w:rFonts w:hint="eastAsia"/>
        </w:rPr>
        <w:br/>
      </w:r>
      <w:r>
        <w:rPr>
          <w:rFonts w:hint="eastAsia"/>
        </w:rPr>
        <w:t>　　　　一、温控器行业优势</w:t>
      </w:r>
      <w:r>
        <w:rPr>
          <w:rFonts w:hint="eastAsia"/>
        </w:rPr>
        <w:br/>
      </w:r>
      <w:r>
        <w:rPr>
          <w:rFonts w:hint="eastAsia"/>
        </w:rPr>
        <w:t>　　　　二、温控器行业劣势</w:t>
      </w:r>
      <w:r>
        <w:rPr>
          <w:rFonts w:hint="eastAsia"/>
        </w:rPr>
        <w:br/>
      </w:r>
      <w:r>
        <w:rPr>
          <w:rFonts w:hint="eastAsia"/>
        </w:rPr>
        <w:t>　　　　三、温控器行业机会</w:t>
      </w:r>
      <w:r>
        <w:rPr>
          <w:rFonts w:hint="eastAsia"/>
        </w:rPr>
        <w:br/>
      </w:r>
      <w:r>
        <w:rPr>
          <w:rFonts w:hint="eastAsia"/>
        </w:rPr>
        <w:t>　　　　四、温控器行业风险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中国温控器发展现状</w:t>
      </w:r>
      <w:r>
        <w:rPr>
          <w:rFonts w:hint="eastAsia"/>
        </w:rPr>
        <w:br/>
      </w:r>
      <w:r>
        <w:rPr>
          <w:rFonts w:hint="eastAsia"/>
        </w:rPr>
        <w:t>　　第一节 中国温控器市场现状分析</w:t>
      </w:r>
      <w:r>
        <w:rPr>
          <w:rFonts w:hint="eastAsia"/>
        </w:rPr>
        <w:br/>
      </w:r>
      <w:r>
        <w:rPr>
          <w:rFonts w:hint="eastAsia"/>
        </w:rPr>
        <w:t>　　第二节 中国温控器行业产量情况分析及预测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一、温控器总体产能规模</w:t>
      </w:r>
      <w:r>
        <w:rPr>
          <w:rFonts w:hint="eastAsia"/>
        </w:rPr>
        <w:br/>
      </w:r>
      <w:r>
        <w:rPr>
          <w:rFonts w:hint="eastAsia"/>
        </w:rPr>
        <w:t>　　　　二、温控器生产区域分布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三、2025-2031年中国温控器行业产量预测</w:t>
      </w:r>
      <w:r>
        <w:rPr>
          <w:rFonts w:hint="eastAsia"/>
        </w:rPr>
        <w:br/>
      </w:r>
      <w:r>
        <w:rPr>
          <w:rFonts w:hint="eastAsia"/>
        </w:rPr>
        <w:t>　　第三节 中国温控器市场需求分析及预测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2019-2024年中国温控器进出口分析</w:t>
      </w:r>
      <w:r>
        <w:rPr>
          <w:rFonts w:hint="eastAsia"/>
        </w:rPr>
        <w:br/>
      </w:r>
      <w:r>
        <w:rPr>
          <w:rFonts w:hint="eastAsia"/>
        </w:rPr>
        <w:t>　　第一节 温控器进口情况分析</w:t>
      </w:r>
      <w:r>
        <w:rPr>
          <w:rFonts w:hint="eastAsia"/>
        </w:rPr>
        <w:br/>
      </w:r>
      <w:r>
        <w:rPr>
          <w:rFonts w:hint="eastAsia"/>
        </w:rPr>
        <w:t>　　第二节 温控器出口情况分析</w:t>
      </w:r>
      <w:r>
        <w:rPr>
          <w:rFonts w:hint="eastAsia"/>
        </w:rPr>
        <w:br/>
      </w:r>
      <w:r>
        <w:rPr>
          <w:rFonts w:hint="eastAsia"/>
        </w:rPr>
        <w:t>　　第三节 影响温控器进出口因素分析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温控器行业投资战略研究</w:t>
      </w:r>
      <w:r>
        <w:rPr>
          <w:rFonts w:hint="eastAsia"/>
        </w:rPr>
        <w:br/>
      </w:r>
      <w:r>
        <w:rPr>
          <w:rFonts w:hint="eastAsia"/>
        </w:rPr>
        <w:t>　　第一节 温控器行业发展战略研究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对我国温控器品牌的战略思考</w:t>
      </w:r>
      <w:r>
        <w:rPr>
          <w:rFonts w:hint="eastAsia"/>
        </w:rPr>
        <w:br/>
      </w:r>
      <w:r>
        <w:rPr>
          <w:rFonts w:hint="eastAsia"/>
        </w:rPr>
        <w:t>　　　　一、温控器品牌的重要性</w:t>
      </w:r>
      <w:r>
        <w:rPr>
          <w:rFonts w:hint="eastAsia"/>
        </w:rPr>
        <w:br/>
      </w:r>
      <w:r>
        <w:rPr>
          <w:rFonts w:hint="eastAsia"/>
        </w:rPr>
        <w:t>　　　　二、温控器实施品牌战略的意义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四、我国温控器企业的品牌战略</w:t>
      </w:r>
      <w:r>
        <w:rPr>
          <w:rFonts w:hint="eastAsia"/>
        </w:rPr>
        <w:br/>
      </w:r>
      <w:r>
        <w:rPr>
          <w:rFonts w:hint="eastAsia"/>
        </w:rPr>
        <w:t>　　　　五、温控器品牌战略管理的策略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温控器经营策略分析</w:t>
      </w:r>
      <w:r>
        <w:rPr>
          <w:rFonts w:hint="eastAsia"/>
        </w:rPr>
        <w:br/>
      </w:r>
      <w:r>
        <w:rPr>
          <w:rFonts w:hint="eastAsia"/>
        </w:rPr>
        <w:t>　　　　一、温控器市场细分策略</w:t>
      </w:r>
      <w:r>
        <w:rPr>
          <w:rFonts w:hint="eastAsia"/>
        </w:rPr>
        <w:br/>
      </w:r>
      <w:r>
        <w:rPr>
          <w:rFonts w:hint="eastAsia"/>
        </w:rPr>
        <w:t>　　　　二、温控器市场创新策略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2025-2031年温控器市场前景分析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2025-2031年温控器行业发展趋势预测</w:t>
      </w:r>
      <w:r>
        <w:rPr>
          <w:rFonts w:hint="eastAsia"/>
        </w:rPr>
        <w:br/>
      </w:r>
      <w:r>
        <w:rPr>
          <w:rFonts w:hint="eastAsia"/>
        </w:rPr>
        <w:t>　　第三节 温控器行业投资风险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温控器投资建议</w:t>
      </w:r>
      <w:r>
        <w:rPr>
          <w:rFonts w:hint="eastAsia"/>
        </w:rPr>
        <w:br/>
      </w:r>
      <w:r>
        <w:rPr>
          <w:rFonts w:hint="eastAsia"/>
        </w:rPr>
        <w:t>　　第一节 温控器行业投资环境分析</w:t>
      </w:r>
      <w:r>
        <w:rPr>
          <w:rFonts w:hint="eastAsia"/>
        </w:rPr>
        <w:br/>
      </w:r>
      <w:r>
        <w:rPr>
          <w:rFonts w:hint="eastAsia"/>
        </w:rPr>
        <w:t>　　第二节 温控器行业投资进入壁垒分析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温控器行业类别</w:t>
      </w:r>
      <w:r>
        <w:rPr>
          <w:rFonts w:hint="eastAsia"/>
        </w:rPr>
        <w:br/>
      </w:r>
      <w:r>
        <w:rPr>
          <w:rFonts w:hint="eastAsia"/>
        </w:rPr>
        <w:t>　　图表 温控器行业产业链调研</w:t>
      </w:r>
      <w:r>
        <w:rPr>
          <w:rFonts w:hint="eastAsia"/>
        </w:rPr>
        <w:br/>
      </w:r>
      <w:r>
        <w:rPr>
          <w:rFonts w:hint="eastAsia"/>
        </w:rPr>
        <w:t>　　图表 温控器行业现状</w:t>
      </w:r>
      <w:r>
        <w:rPr>
          <w:rFonts w:hint="eastAsia"/>
        </w:rPr>
        <w:br/>
      </w:r>
      <w:r>
        <w:rPr>
          <w:rFonts w:hint="eastAsia"/>
        </w:rPr>
        <w:t>　　图表 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2019-2024年中国温控器行业产量统计</w:t>
      </w:r>
      <w:r>
        <w:rPr>
          <w:rFonts w:hint="eastAsia"/>
        </w:rPr>
        <w:br/>
      </w:r>
      <w:r>
        <w:rPr>
          <w:rFonts w:hint="eastAsia"/>
        </w:rPr>
        <w:t>　　图表 温控器行业动态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2019-2024年中国温控器市场需求量</w:t>
      </w:r>
      <w:r>
        <w:rPr>
          <w:rFonts w:hint="eastAsia"/>
        </w:rPr>
        <w:br/>
      </w:r>
      <w:r>
        <w:rPr>
          <w:rFonts w:hint="eastAsia"/>
        </w:rPr>
        <w:t>　　图表 2024年中国温控器行业需求区域调研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2019-2024年中国温控器行情</w:t>
      </w:r>
      <w:r>
        <w:rPr>
          <w:rFonts w:hint="eastAsia"/>
        </w:rPr>
        <w:br/>
      </w:r>
      <w:r>
        <w:rPr>
          <w:rFonts w:hint="eastAsia"/>
        </w:rPr>
        <w:t>　　图表 2019-2024年中国温控器价格走势图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2019-2024年中国温控器出口统计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**地区温控器市场规模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**地区温控器市场调研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**地区温控器市场规模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**地区温控器市场调研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温控器行业竞争对手分析</w:t>
      </w:r>
      <w:r>
        <w:rPr>
          <w:rFonts w:hint="eastAsia"/>
        </w:rPr>
        <w:br/>
      </w:r>
      <w:r>
        <w:rPr>
          <w:rFonts w:hint="eastAsia"/>
        </w:rPr>
        <w:t>　　图表 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2025-2031年中国温控器行业市场规模预测</w:t>
      </w:r>
      <w:r>
        <w:rPr>
          <w:rFonts w:hint="eastAsia"/>
        </w:rPr>
        <w:br/>
      </w:r>
      <w:r>
        <w:rPr>
          <w:rFonts w:hint="eastAsia"/>
        </w:rPr>
        <w:t>　　图表 温控器行业准入条件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ada1999e74ff0" w:history="1">
        <w:r>
          <w:rPr>
            <w:rStyle w:val="Hyperlink"/>
          </w:rPr>
          <w:t>2025-2031年全球与中国温控器市场调查研究及前景趋势预测报告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ada1999e74ff0" w:history="1">
        <w:r>
          <w:rPr>
            <w:rStyle w:val="Hyperlink"/>
          </w:rPr>
          <w:t>https://www.20087.com/3/68/WenKongQiDeXianZhuangYuFaZhanQianJing.html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热点：温控器型号大全、温控器开关、各种温控器图片、温控器多少钱一个、温控器调试视频教程、温控器调试视频教程、220v温控器接线图、温控器厂家、农村暖气循环泵温控器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fdc64378548f8" w:history="1">
      <w:r>
        <w:rPr>
          <w:rStyle w:val="Hyperlink"/>
        </w:rPr>
        <w:t>2025-2031年全球与中国温控器市场调查研究及前景趋势预测报告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nKongQiDeXianZhuangYuFaZhanQianJing.html" TargetMode="External" Id="R84bada1999e7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nKongQiDeXianZhuangYuFaZhanQianJing.html" TargetMode="External" Id="Rdb8fdc643785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2024-11-11T01:43:00Z</dcterms:created>
  <dcterms:modified xsi:type="dcterms:W3CDTF">2024-11-11T02:43:00Z</dcterms:modified>
  <dc:subject>2025-2031年全球与中国温控器市场调查研究及前景趋势预测报告</dc:subject>
  <dc:title>2025-2031年全球与中国温控器市场调查研究及前景趋势预测报告</dc:title>
  <cp:keywords>2025-2031年全球与中国温控器市场调查研究及前景趋势预测报告</cp:keywords>
  <dc:description>2025-2031年全球与中国温控器市场调查研究及前景趋势预测报告</dc:description>
</cp:coreProperties>
</file>