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173b8a6474817" w:history="1">
              <w:r>
                <w:rPr>
                  <w:rStyle w:val="Hyperlink"/>
                </w:rPr>
                <w:t>2025-2031年中国激光雕刻市场研究与前景趋势预测报告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173b8a6474817" w:history="1">
              <w:r>
                <w:rPr>
                  <w:rStyle w:val="Hyperlink"/>
                </w:rPr>
                <w:t>2025-2031年中国激光雕刻市场研究与前景趋势预测报告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173b8a6474817" w:history="1">
                <w:r>
                  <w:rPr>
                    <w:rStyle w:val="Hyperlink"/>
                  </w:rPr>
                  <w:t>https://www.20087.com/3/98/JiGuangDiaoKeShiChangXianZhuangHeQianJing.html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雕刻是一种利用高能量密度的激光束对材料进行局部照射，使其蒸发或发生化学变化，从而达到加工目的的技术。它广泛应用于广告、工艺品制造、电子元件标记等领域。随着技术的发展，激光雕刻设备在精度、速度和自动化程度上都有了显著提升，能够处理从金属到塑料等多种材料。然而，市场上产品质量和技术水平差异较大，部分低端产品可能存在雕刻精度不高或稳定性不足的问题。</w:t>
      </w:r>
      <w:r>
        <w:rPr>
          <w:rFonts w:hint="eastAsia"/>
        </w:rPr>
        <w:br/>
      </w:r>
      <w:r>
        <w:rPr>
          <w:rFonts w:hint="eastAsia"/>
        </w:rPr>
        <w:t>　　未来，激光雕刻将更加注重高效能与智能化集成。一方面，通过采用更先进的激光源和光学系统，提高雕刻精度和效率，满足高端制造业的需求；另一方面，结合物联网(IoT)技术和大数据分析，实现对设备状态的实时监控和远程维护，延长使用寿命并减少停机时间。此外，随着个性化定制服务的兴起，探索为用户提供定制化解决方案的可能性，如根据客户需求自动调整雕刻参数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173b8a6474817" w:history="1">
        <w:r>
          <w:rPr>
            <w:rStyle w:val="Hyperlink"/>
          </w:rPr>
          <w:t>2025-2031年中国激光雕刻市场研究与前景趋势预测报告</w:t>
        </w:r>
      </w:hyperlink>
      <w:r>
        <w:rPr>
          <w:rFonts w:hint="eastAsia"/>
        </w:rPr>
        <w:t>》系统研究了激光雕刻行业的市场运行态势，并对未来发展趋势进行了科学预测。报告包括行业基础知识、国内外环境分析、运行数据解读及产业链梳理，同时探讨了激光雕刻市场竞争格局与重点企业的表现。基于对激光雕刻行业的全面分析，报告展望了激光雕刻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激光雕刻产业概述</w:t>
      </w:r>
      <w:r>
        <w:rPr>
          <w:rFonts w:hint="eastAsia"/>
        </w:rPr>
        <w:br/>
      </w:r>
      <w:r>
        <w:rPr>
          <w:rFonts w:hint="eastAsia"/>
        </w:rPr>
        <w:t>　　第一节 激光雕刻定义与分类</w:t>
      </w:r>
      <w:r>
        <w:rPr>
          <w:rFonts w:hint="eastAsia"/>
        </w:rPr>
        <w:br/>
      </w:r>
      <w:r>
        <w:rPr>
          <w:rFonts w:hint="eastAsia"/>
        </w:rPr>
        <w:t>　　第二节 激光雕刻产业链结构及关键环节剖析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激光雕刻商业模式与盈利模式解析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激光雕刻经济指标与行业评估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全球激光雕刻市场发展综述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2019-2024年全球激光雕刻市场规模及增长趋势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主要国家与地区激光雕刻市场对比</w:t>
      </w:r>
      <w:r>
        <w:rPr>
          <w:rFonts w:hint="eastAsia"/>
        </w:rPr>
        <w:br/>
      </w:r>
      <w:r>
        <w:rPr>
          <w:rFonts w:hint="eastAsia"/>
        </w:rPr>
        <w:t>　　第三节 2025-2031年全球激光雕刻行业发展趋势与前景预测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国际激光雕刻市场发展趋势及对我国启示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二、对我国激光雕刻市场的借鉴意义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中国激光雕刻行业市场规模分析与预测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激光雕刻市场的总体规模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一、2019-2024年激光雕刻市场规模变化及趋势分析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二、2025年激光雕刻行业市场规模特点</w:t>
      </w:r>
      <w:r>
        <w:rPr>
          <w:rFonts w:hint="eastAsia"/>
        </w:rPr>
        <w:br/>
      </w:r>
      <w:r>
        <w:rPr>
          <w:rFonts w:hint="eastAsia"/>
        </w:rPr>
        <w:t>　　第二节 激光雕刻市场规模的构成</w:t>
      </w:r>
      <w:r>
        <w:rPr>
          <w:rFonts w:hint="eastAsia"/>
        </w:rPr>
        <w:br/>
      </w:r>
      <w:r>
        <w:rPr>
          <w:rFonts w:hint="eastAsia"/>
        </w:rPr>
        <w:t>　　　　一、激光雕刻客户群体特征与偏好分析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二、不同类型激光雕刻市场规模分布</w:t>
      </w:r>
      <w:r>
        <w:rPr>
          <w:rFonts w:hint="eastAsia"/>
        </w:rPr>
        <w:br/>
      </w:r>
      <w:r>
        <w:rPr>
          <w:rFonts w:hint="eastAsia"/>
        </w:rPr>
        <w:t>　　　　三、各地区激光雕刻市场规模差异与特点</w:t>
      </w:r>
      <w:r>
        <w:rPr>
          <w:rFonts w:hint="eastAsia"/>
        </w:rPr>
        <w:br/>
      </w:r>
      <w:r>
        <w:rPr>
          <w:rFonts w:hint="eastAsia"/>
        </w:rPr>
        <w:t>　　第三节 激光雕刻市场规模的预测与展望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一、未来几年激光雕刻市场规模增长预测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2024-2025年激光雕刻行业技术发展现状及趋势分析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激光雕刻行业技术发展现状分析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国内外激光雕刻行业技术差距分析及差距形成的主要原因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激光雕刻行业技术发展方向、趋势预测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提升激光雕刻行业技术能力策略建议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2019-2024年中国激光雕刻行业总体发展与财务状况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2019-2024年激光雕刻行业规模情况</w:t>
      </w:r>
      <w:r>
        <w:rPr>
          <w:rFonts w:hint="eastAsia"/>
        </w:rPr>
        <w:br/>
      </w:r>
      <w:r>
        <w:rPr>
          <w:rFonts w:hint="eastAsia"/>
        </w:rPr>
        <w:t>　　　　一、激光雕刻行业企业数量规模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二、激光雕刻行业从业人员规模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三、激光雕刻行业市场敏感性分析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2019-2024年激光雕刻行业财务能力分析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一、激光雕刻行业盈利能力</w:t>
      </w:r>
      <w:r>
        <w:rPr>
          <w:rFonts w:hint="eastAsia"/>
        </w:rPr>
        <w:br/>
      </w:r>
      <w:r>
        <w:rPr>
          <w:rFonts w:hint="eastAsia"/>
        </w:rPr>
        <w:t>　　　　二、激光雕刻行业偿债能力</w:t>
      </w:r>
      <w:r>
        <w:rPr>
          <w:rFonts w:hint="eastAsia"/>
        </w:rPr>
        <w:br/>
      </w:r>
      <w:r>
        <w:rPr>
          <w:rFonts w:hint="eastAsia"/>
        </w:rPr>
        <w:t>　　　　三、激光雕刻行业营运能力</w:t>
      </w:r>
      <w:r>
        <w:rPr>
          <w:rFonts w:hint="eastAsia"/>
        </w:rPr>
        <w:br/>
      </w:r>
      <w:r>
        <w:rPr>
          <w:rFonts w:hint="eastAsia"/>
        </w:rPr>
        <w:t>　　　　四、激光雕刻行业发展能力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中国激光雕刻行业细分市场调研与机会挖掘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激光雕刻细分市场（一）市场调研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激光雕刻细分市场（二）市场调研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中国激光雕刻行业区域市场调研分析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2019-2024年中国激光雕刻行业重点区域调研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一、重点地区（一）激光雕刻市场规模与特点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二、重点地区（二）激光雕刻市场规模及特点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三、重点地区（三）激光雕刻市场规模及特点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四、重点地区（四）激光雕刻市场规模及特点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不同区域激光雕刻市场的对比与启示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二、激光雕刻市场拓展策略与建议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中国激光雕刻行业的营销渠道与客户分析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激光雕刻行业渠道分析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二、各类渠道对激光雕刻行业的影响</w:t>
      </w:r>
      <w:r>
        <w:rPr>
          <w:rFonts w:hint="eastAsia"/>
        </w:rPr>
        <w:br/>
      </w:r>
      <w:r>
        <w:rPr>
          <w:rFonts w:hint="eastAsia"/>
        </w:rPr>
        <w:t>　　　　三、主要激光雕刻企业渠道策略研究</w:t>
      </w:r>
      <w:r>
        <w:rPr>
          <w:rFonts w:hint="eastAsia"/>
        </w:rPr>
        <w:br/>
      </w:r>
      <w:r>
        <w:rPr>
          <w:rFonts w:hint="eastAsia"/>
        </w:rPr>
        <w:t>　　第二节 激光雕刻行业客户分析与定位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中国激光雕刻行业竞争格局及策略选择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激光雕刻行业总体市场竞争状况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一、激光雕刻行业竞争结构分析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二、激光雕刻企业竞争格局与集中度评估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三、激光雕刻行业SWOT分析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激光雕刻行业重点企业调研分析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激光雕刻企业发展策略分析</w:t>
      </w:r>
      <w:r>
        <w:rPr>
          <w:rFonts w:hint="eastAsia"/>
        </w:rPr>
        <w:br/>
      </w:r>
      <w:r>
        <w:rPr>
          <w:rFonts w:hint="eastAsia"/>
        </w:rPr>
        <w:t>　　第一节 激光雕刻市场与销售策略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激光雕刻品牌战略思考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中国激光雕刻行业发展环境分析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二、激光雕刻行业主管部门、监管体制及相关政策法规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3、激光雕刻行业的主要法律、法规和政策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4、2025年激光雕刻行业法律法规和政策对行业的影响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二、激光雕刻消费者需求分析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一、激光雕刻技术的应用与创新</w:t>
      </w:r>
      <w:r>
        <w:rPr>
          <w:rFonts w:hint="eastAsia"/>
        </w:rPr>
        <w:br/>
      </w:r>
      <w:r>
        <w:rPr>
          <w:rFonts w:hint="eastAsia"/>
        </w:rPr>
        <w:t>　　　　二、激光雕刻行业发展的技术趋势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2025-2031年激光雕刻行业展趋势预测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2025-2031年激光雕刻市场发展前景分析</w:t>
      </w:r>
      <w:r>
        <w:rPr>
          <w:rFonts w:hint="eastAsia"/>
        </w:rPr>
        <w:br/>
      </w:r>
      <w:r>
        <w:rPr>
          <w:rFonts w:hint="eastAsia"/>
        </w:rPr>
        <w:t>　　　　一、激光雕刻市场发展潜力</w:t>
      </w:r>
      <w:r>
        <w:rPr>
          <w:rFonts w:hint="eastAsia"/>
        </w:rPr>
        <w:br/>
      </w:r>
      <w:r>
        <w:rPr>
          <w:rFonts w:hint="eastAsia"/>
        </w:rPr>
        <w:t>　　　　二、激光雕刻市场前景分析</w:t>
      </w:r>
      <w:r>
        <w:rPr>
          <w:rFonts w:hint="eastAsia"/>
        </w:rPr>
        <w:br/>
      </w:r>
      <w:r>
        <w:rPr>
          <w:rFonts w:hint="eastAsia"/>
        </w:rPr>
        <w:t>　　　　三、激光雕刻细分行业发展前景分析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2025-2031年激光雕刻发展趋势预测</w:t>
      </w:r>
      <w:r>
        <w:rPr>
          <w:rFonts w:hint="eastAsia"/>
        </w:rPr>
        <w:br/>
      </w:r>
      <w:r>
        <w:rPr>
          <w:rFonts w:hint="eastAsia"/>
        </w:rPr>
        <w:t>　　　　一、激光雕刻发展趋势预测</w:t>
      </w:r>
      <w:r>
        <w:rPr>
          <w:rFonts w:hint="eastAsia"/>
        </w:rPr>
        <w:br/>
      </w:r>
      <w:r>
        <w:rPr>
          <w:rFonts w:hint="eastAsia"/>
        </w:rPr>
        <w:t>　　　　二、激光雕刻市场规模预测</w:t>
      </w:r>
      <w:r>
        <w:rPr>
          <w:rFonts w:hint="eastAsia"/>
        </w:rPr>
        <w:br/>
      </w:r>
      <w:r>
        <w:rPr>
          <w:rFonts w:hint="eastAsia"/>
        </w:rPr>
        <w:t>　　　　三、激光雕刻细分市场发展趋势预测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未来激光雕刻行业挑战与机遇探讨</w:t>
      </w:r>
      <w:r>
        <w:rPr>
          <w:rFonts w:hint="eastAsia"/>
        </w:rPr>
        <w:br/>
      </w:r>
      <w:r>
        <w:rPr>
          <w:rFonts w:hint="eastAsia"/>
        </w:rPr>
        <w:t>　　　　一、激光雕刻行业挑战</w:t>
      </w:r>
      <w:r>
        <w:rPr>
          <w:rFonts w:hint="eastAsia"/>
        </w:rPr>
        <w:br/>
      </w:r>
      <w:r>
        <w:rPr>
          <w:rFonts w:hint="eastAsia"/>
        </w:rPr>
        <w:t>　　　　二、激光雕刻行业机遇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激光雕刻行业研究结论及建议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对激光雕刻行业发展的建议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 对激光雕刻企业和投资者的建议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激光雕刻行业现状</w:t>
      </w:r>
      <w:r>
        <w:rPr>
          <w:rFonts w:hint="eastAsia"/>
        </w:rPr>
        <w:br/>
      </w:r>
      <w:r>
        <w:rPr>
          <w:rFonts w:hint="eastAsia"/>
        </w:rPr>
        <w:t>　　图表 激光雕刻行业产业链调研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2019-2024年激光雕刻行业市场容量统计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2019-2024年中国激光雕刻行业市场规模情况</w:t>
      </w:r>
      <w:r>
        <w:rPr>
          <w:rFonts w:hint="eastAsia"/>
        </w:rPr>
        <w:br/>
      </w:r>
      <w:r>
        <w:rPr>
          <w:rFonts w:hint="eastAsia"/>
        </w:rPr>
        <w:t>　　图表 激光雕刻行业动态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2019-2024年中国激光雕刻行业经营效益分析</w:t>
      </w:r>
      <w:r>
        <w:rPr>
          <w:rFonts w:hint="eastAsia"/>
        </w:rPr>
        <w:br/>
      </w:r>
      <w:r>
        <w:rPr>
          <w:rFonts w:hint="eastAsia"/>
        </w:rPr>
        <w:t>　　图表 激光雕刻行业竞争对手分析</w:t>
      </w:r>
      <w:r>
        <w:rPr>
          <w:rFonts w:hint="eastAsia"/>
        </w:rPr>
        <w:br/>
      </w:r>
      <w:r>
        <w:rPr>
          <w:rFonts w:hint="eastAsia"/>
        </w:rPr>
        <w:t>　　图表 **地区激光雕刻市场规模</w:t>
      </w:r>
      <w:r>
        <w:rPr>
          <w:rFonts w:hint="eastAsia"/>
        </w:rPr>
        <w:br/>
      </w:r>
      <w:r>
        <w:rPr>
          <w:rFonts w:hint="eastAsia"/>
        </w:rPr>
        <w:t>　　图表 **地区激光雕刻行业市场需求</w:t>
      </w:r>
      <w:r>
        <w:rPr>
          <w:rFonts w:hint="eastAsia"/>
        </w:rPr>
        <w:br/>
      </w:r>
      <w:r>
        <w:rPr>
          <w:rFonts w:hint="eastAsia"/>
        </w:rPr>
        <w:t>　　图表 **地区激光雕刻市场调研</w:t>
      </w:r>
      <w:r>
        <w:rPr>
          <w:rFonts w:hint="eastAsia"/>
        </w:rPr>
        <w:br/>
      </w:r>
      <w:r>
        <w:rPr>
          <w:rFonts w:hint="eastAsia"/>
        </w:rPr>
        <w:t>　　图表 **地区激光雕刻行业市场需求分析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**地区激光雕刻市场规模</w:t>
      </w:r>
      <w:r>
        <w:rPr>
          <w:rFonts w:hint="eastAsia"/>
        </w:rPr>
        <w:br/>
      </w:r>
      <w:r>
        <w:rPr>
          <w:rFonts w:hint="eastAsia"/>
        </w:rPr>
        <w:t>　　图表 **地区激光雕刻行业市场需求</w:t>
      </w:r>
      <w:r>
        <w:rPr>
          <w:rFonts w:hint="eastAsia"/>
        </w:rPr>
        <w:br/>
      </w:r>
      <w:r>
        <w:rPr>
          <w:rFonts w:hint="eastAsia"/>
        </w:rPr>
        <w:t>　　图表 **地区激光雕刻市场调研</w:t>
      </w:r>
      <w:r>
        <w:rPr>
          <w:rFonts w:hint="eastAsia"/>
        </w:rPr>
        <w:br/>
      </w:r>
      <w:r>
        <w:rPr>
          <w:rFonts w:hint="eastAsia"/>
        </w:rPr>
        <w:t>　　图表 **地区激光雕刻行业市场需求分析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激光雕刻重点企业（一）基本信息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激光雕刻重点企业（一）经营情况分析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激光雕刻重点企业（一）盈利能力情况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激光雕刻重点企业（一）偿债能力情况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激光雕刻重点企业（一）运营能力情况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激光雕刻重点企业（一）成长能力情况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激光雕刻重点企业（二）基本信息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激光雕刻重点企业（二）经营情况分析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激光雕刻重点企业（二）盈利能力情况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激光雕刻重点企业（二）偿债能力情况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激光雕刻重点企业（二）运营能力情况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激光雕刻重点企业（二）成长能力情况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2025-2031年中国激光雕刻行业信息化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2025-2031年中国激光雕刻行业市场容量预测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2025-2031年中国激光雕刻行业市场规模预测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2025-2031年中国激光雕刻行业风险分析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2025-2031年中国激光雕刻市场前景分析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2025-2031年中国激光雕刻行业发展趋势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173b8a6474817" w:history="1">
        <w:r>
          <w:rPr>
            <w:rStyle w:val="Hyperlink"/>
          </w:rPr>
          <w:t>2025-2031年中国激光雕刻市场研究与前景趋势预测报告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173b8a6474817" w:history="1">
        <w:r>
          <w:rPr>
            <w:rStyle w:val="Hyperlink"/>
          </w:rPr>
          <w:t>https://www.20087.com/3/98/JiGuangDiaoKeShiChangXianZhuangHeQianJing.html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热点：激光雕刻机工艺品、激光雕刻机、金属激光雕刻机、激光雕刻机全自动雕刻机、大型激光雕刻机、激光雕刻机操作教程过程视频、激光切割机、激光雕刻图案、宏山激光官网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07ffcc7cc41ee" w:history="1">
      <w:r>
        <w:rPr>
          <w:rStyle w:val="Hyperlink"/>
        </w:rPr>
        <w:t>2025-2031年中国激光雕刻市场研究与前景趋势预测报告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GuangDiaoKeShiChangXianZhuangHeQianJing.html" TargetMode="External" Id="R7eb173b8a647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GuangDiaoKeShiChangXianZhuangHeQianJing.html" TargetMode="External" Id="R2af07ffcc7cc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2025-06-14T03:51:46Z</dcterms:created>
  <dcterms:modified xsi:type="dcterms:W3CDTF">2025-06-14T04:51:46Z</dcterms:modified>
  <dc:subject>2025-2031年中国激光雕刻市场研究与前景趋势预测报告</dc:subject>
  <dc:title>2025-2031年中国激光雕刻市场研究与前景趋势预测报告</dc:title>
  <cp:keywords>2025-2031年中国激光雕刻市场研究与前景趋势预测报告</cp:keywords>
  <dc:description>2025-2031年中国激光雕刻市场研究与前景趋势预测报告</dc:description>
</cp:coreProperties>
</file>