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148b721c7646d6" w:history="1">
              <w:r>
                <w:rPr>
                  <w:rStyle w:val="Hyperlink"/>
                </w:rPr>
                <w:t>2026年中国甜菜收获机行业深度研究与市场前景分析报告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148b721c7646d6" w:history="1">
              <w:r>
                <w:rPr>
                  <w:rStyle w:val="Hyperlink"/>
                </w:rPr>
                <w:t>2026年中国甜菜收获机行业深度研究与市场前景分析报告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0881283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148b721c7646d6" w:history="1">
                <w:r>
                  <w:rPr>
                    <w:rStyle w:val="Hyperlink"/>
                  </w:rPr>
                  <w:t>https://www.20087.com/3/28/TianCaiShouHuoJiShiChangQianJing.html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甜菜收获机是现代农业机械化的重要组成部分，近年来随着农业科技的进步而得到了快速发展。目前，甜菜收获机不仅在自动化程度、作业效率等方面有所提升，而且在适应不同土壤条件和作物生长阶段的能力上也实现了优化。随着全球范围内对农产品质量要求的提高以及农业生产规模化、集约化的趋势，甜菜收获机的技术创新和产品升级成为了行业发展的关键。此外，随着环保要求的提高，低排放、高效能的甜菜收获机成为了市场新宠。</w:t>
      </w:r>
      <w:r>
        <w:rPr>
          <w:rFonts w:hint="eastAsia"/>
        </w:rPr>
        <w:br/>
      </w:r>
      <w:r>
        <w:rPr>
          <w:rFonts w:hint="eastAsia"/>
        </w:rPr>
        <w:t>　　未来，甜菜收获机市场将持续增长。市场调研网指出，一方面，随着全球对农产品品质和生产效率的更高要求，对于高性能、智能化的甜菜收获机需求将持续增加；另一方面，随着农业机械技术的进步，甜菜收获机将更加注重提高其综合性能，如提高收割精度和减少作物损失率。此外，随着可持续农业理念的普及，采用环保材料和设计的甜菜收获机将成为市场的重要发展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f148b721c7646d6" w:history="1">
        <w:r>
          <w:rPr>
            <w:rStyle w:val="Hyperlink"/>
          </w:rPr>
          <w:t>2026年中国甜菜收获机行业深度研究与市场前景分析报告</w:t>
        </w:r>
      </w:hyperlink>
      <w:r>
        <w:rPr>
          <w:rFonts w:hint="eastAsia"/>
        </w:rPr>
        <w:t>》依托国家统计局、相关行业协会及科研单位提供的权威数据，全面分析了甜菜收获机行业发展环境、产业链结构、市场供需状况及价格变化，重点研究了甜菜收获机行业内主要企业的经营现状。报告对甜菜收获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甜菜收获机相关概述</w:t>
      </w:r>
      <w:r>
        <w:rPr>
          <w:rFonts w:hint="eastAsia"/>
        </w:rPr>
        <w:br/>
      </w:r>
      <w:r>
        <w:rPr>
          <w:rFonts w:hint="eastAsia"/>
        </w:rPr>
        <w:t>　　第一节 甜菜收获机阐述</w:t>
      </w:r>
      <w:r>
        <w:rPr>
          <w:rFonts w:hint="eastAsia"/>
        </w:rPr>
        <w:br/>
      </w:r>
      <w:r>
        <w:rPr>
          <w:rFonts w:hint="eastAsia"/>
        </w:rPr>
        <w:t>　　　　一、甜菜收获机的品质与成本</w:t>
      </w:r>
      <w:r>
        <w:rPr>
          <w:rFonts w:hint="eastAsia"/>
        </w:rPr>
        <w:br/>
      </w:r>
      <w:r>
        <w:rPr>
          <w:rFonts w:hint="eastAsia"/>
        </w:rPr>
        <w:t>　　　　二、甜菜收获机的功用</w:t>
      </w:r>
      <w:r>
        <w:rPr>
          <w:rFonts w:hint="eastAsia"/>
        </w:rPr>
        <w:br/>
      </w:r>
      <w:r>
        <w:rPr>
          <w:rFonts w:hint="eastAsia"/>
        </w:rPr>
        <w:t>　　第二节 甜菜收获机的分类</w:t>
      </w:r>
      <w:r>
        <w:rPr>
          <w:rFonts w:hint="eastAsia"/>
        </w:rPr>
        <w:br/>
      </w:r>
      <w:r>
        <w:rPr>
          <w:rFonts w:hint="eastAsia"/>
        </w:rPr>
        <w:t>　　第三节 甜菜收获机的制造流程</w:t>
      </w:r>
      <w:r>
        <w:rPr>
          <w:rFonts w:hint="eastAsia"/>
        </w:rPr>
        <w:br/>
      </w:r>
      <w:r>
        <w:rPr>
          <w:rFonts w:hint="eastAsia"/>
        </w:rPr>
        <w:t>　　第四节 甜菜收获机产业简况</w:t>
      </w:r>
      <w:r>
        <w:rPr>
          <w:rFonts w:hint="eastAsia"/>
        </w:rPr>
        <w:br/>
      </w:r>
      <w:r>
        <w:rPr>
          <w:rFonts w:hint="eastAsia"/>
        </w:rPr>
        <w:t>　　　　一、甜菜收获机产业链条分析</w:t>
      </w:r>
      <w:r>
        <w:rPr>
          <w:rFonts w:hint="eastAsia"/>
        </w:rPr>
        <w:br/>
      </w:r>
      <w:r>
        <w:rPr>
          <w:rFonts w:hint="eastAsia"/>
        </w:rPr>
        <w:t>　　　　二、甜菜收获机产业生命周期分析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2021-2026年全球甜菜收获机产业发展透析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2025-2026年全球甜菜收获机产业运营环境分析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二、全球甜菜收获机产业发展现状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2025-2026年全球甜菜收获机行业发展总况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2021-2026年全球甜菜收获机重点国家及地区市场分析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2025-2026年中国甜菜收获机行业市场发展环境分析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2025-2026年中国甜菜收获机行业政策环境分析</w:t>
      </w:r>
      <w:r>
        <w:rPr>
          <w:rFonts w:hint="eastAsia"/>
        </w:rPr>
        <w:br/>
      </w:r>
      <w:r>
        <w:rPr>
          <w:rFonts w:hint="eastAsia"/>
        </w:rPr>
        <w:t>　　　　一、甜菜收获机行业监管管理体制</w:t>
      </w:r>
      <w:r>
        <w:rPr>
          <w:rFonts w:hint="eastAsia"/>
        </w:rPr>
        <w:br/>
      </w:r>
      <w:r>
        <w:rPr>
          <w:rFonts w:hint="eastAsia"/>
        </w:rPr>
        <w:t>　　　　二、甜菜收获机行业相关政策及法律法规分析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三、甜菜收获机进出口相关政策分析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2025-2026年中国甜菜收获机行业社会环境分析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2021-2026年中国甜菜收获机市场供需调查分析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2021-2026年中国甜菜收获机市场供给分析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2021-2026年中国甜菜收获机市场需求分析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2025-2026年中国甜菜收获机产业发展存在问题分析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2021-2026年中国甜菜收获机产品市场进出口数据分析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2021-2026年中国甜菜收获机产品出口统计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2021-2026年中国甜菜收获机产品进口统计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2021-2026年中国甜菜收获机产品进出口价格对比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中国甜菜收获机产品进口主要来源地及出口目的地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2021-2026年中国甜菜收获机产量统计分析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2021-2026年全国甜菜收获机产量分析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2025-2026年全国及主要省份甜菜收获机产量分析</w:t>
      </w:r>
      <w:r>
        <w:rPr>
          <w:rFonts w:hint="eastAsia"/>
        </w:rPr>
        <w:br/>
      </w:r>
      <w:r>
        <w:rPr>
          <w:rFonts w:hint="eastAsia"/>
        </w:rPr>
        <w:t>　　第三节 2025-2026年甜菜收获机产量集中度分析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2021-2026年中国甜菜收获机产业主要数据监测分析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2021-2026年中国甜菜收获机行业规模分析</w:t>
      </w:r>
      <w:r>
        <w:rPr>
          <w:rFonts w:hint="eastAsia"/>
        </w:rPr>
        <w:br/>
      </w:r>
      <w:r>
        <w:rPr>
          <w:rFonts w:hint="eastAsia"/>
        </w:rPr>
        <w:t>　　　　一、甜菜收获机企业数量增长分析</w:t>
      </w:r>
      <w:r>
        <w:rPr>
          <w:rFonts w:hint="eastAsia"/>
        </w:rPr>
        <w:br/>
      </w:r>
      <w:r>
        <w:rPr>
          <w:rFonts w:hint="eastAsia"/>
        </w:rPr>
        <w:t>　　　　二、甜菜收获机从业人数增长分析</w:t>
      </w:r>
      <w:r>
        <w:rPr>
          <w:rFonts w:hint="eastAsia"/>
        </w:rPr>
        <w:br/>
      </w:r>
      <w:r>
        <w:rPr>
          <w:rFonts w:hint="eastAsia"/>
        </w:rPr>
        <w:t>　　　　三、甜菜收获机资产规模增长分析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2021-2026年中国甜菜收获机行业结构分析</w:t>
      </w:r>
      <w:r>
        <w:rPr>
          <w:rFonts w:hint="eastAsia"/>
        </w:rPr>
        <w:br/>
      </w:r>
      <w:r>
        <w:rPr>
          <w:rFonts w:hint="eastAsia"/>
        </w:rPr>
        <w:t>　　　　一、甜菜收获机企业数量结构分析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2021-2026年中国甜菜收获机行业产值分析</w:t>
      </w:r>
      <w:r>
        <w:rPr>
          <w:rFonts w:hint="eastAsia"/>
        </w:rPr>
        <w:br/>
      </w:r>
      <w:r>
        <w:rPr>
          <w:rFonts w:hint="eastAsia"/>
        </w:rPr>
        <w:t>　　　　一、甜菜收获机产成品增长分析</w:t>
      </w:r>
      <w:r>
        <w:rPr>
          <w:rFonts w:hint="eastAsia"/>
        </w:rPr>
        <w:br/>
      </w:r>
      <w:r>
        <w:rPr>
          <w:rFonts w:hint="eastAsia"/>
        </w:rPr>
        <w:t>　　　　二、甜菜收获机工业销售产值分析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2021-2026年中国甜菜收获机行业成本费用分析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2021-2026年中国甜菜收获机行业盈利能力分析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甜菜收获机重点企业竞争情况分析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二、甜菜收获机市场竞争力分析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二、甜菜收获机市场竞争力分析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二、甜菜收获机市场竞争力分析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中国甜菜收获机产业重点企业竞争性财务数据分析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甜菜收获机重点企业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甜菜收获机重点企业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甜菜收获机重点企业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甜菜收获机重点企业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甜菜收获机重点企业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甜菜收获机重点企业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2021-2032年中国甜菜收获机市场投资潜力及前景预测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2021-2032年中国甜菜收获机市场未来发展趋势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一、中国甜菜收获机行业发展趋势</w:t>
      </w:r>
      <w:r>
        <w:rPr>
          <w:rFonts w:hint="eastAsia"/>
        </w:rPr>
        <w:br/>
      </w:r>
      <w:r>
        <w:rPr>
          <w:rFonts w:hint="eastAsia"/>
        </w:rPr>
        <w:t>　　　　二、甜菜收获机产品技术的发展走向</w:t>
      </w:r>
      <w:r>
        <w:rPr>
          <w:rFonts w:hint="eastAsia"/>
        </w:rPr>
        <w:br/>
      </w:r>
      <w:r>
        <w:rPr>
          <w:rFonts w:hint="eastAsia"/>
        </w:rPr>
        <w:t>　　　　三、甜菜收获机行业未来发展方向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2021-2032年中国甜菜收获机市场前景展望</w:t>
      </w:r>
      <w:r>
        <w:rPr>
          <w:rFonts w:hint="eastAsia"/>
        </w:rPr>
        <w:br/>
      </w:r>
      <w:r>
        <w:rPr>
          <w:rFonts w:hint="eastAsia"/>
        </w:rPr>
        <w:t>　　　　一、中国甜菜收获机市场发展前景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三、2021-2032年中国甜菜收获机市场规模预测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2021-2032年中国甜菜收获机市场投资潜力分析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2021-2026年中国甜菜收获机投资概况</w:t>
      </w:r>
      <w:r>
        <w:rPr>
          <w:rFonts w:hint="eastAsia"/>
        </w:rPr>
        <w:br/>
      </w:r>
      <w:r>
        <w:rPr>
          <w:rFonts w:hint="eastAsia"/>
        </w:rPr>
        <w:t>　　　　一、中国甜菜收获机投资环境</w:t>
      </w:r>
      <w:r>
        <w:rPr>
          <w:rFonts w:hint="eastAsia"/>
        </w:rPr>
        <w:br/>
      </w:r>
      <w:r>
        <w:rPr>
          <w:rFonts w:hint="eastAsia"/>
        </w:rPr>
        <w:t>　　　　二、甜菜收获机行业上游投资决定的产业整体规模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三、甜菜收获机产品市场投资热情</w:t>
      </w:r>
      <w:r>
        <w:rPr>
          <w:rFonts w:hint="eastAsia"/>
        </w:rPr>
        <w:br/>
      </w:r>
      <w:r>
        <w:rPr>
          <w:rFonts w:hint="eastAsia"/>
        </w:rPr>
        <w:t>　　第二节 中国甜菜收获机产业投资模式分析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2021-2032年中国甜菜收获机投资机会分析</w:t>
      </w:r>
      <w:r>
        <w:rPr>
          <w:rFonts w:hint="eastAsia"/>
        </w:rPr>
        <w:br/>
      </w:r>
      <w:r>
        <w:rPr>
          <w:rFonts w:hint="eastAsia"/>
        </w:rPr>
        <w:t>　　　　一、中国甜菜收获机投资吸引力分析</w:t>
      </w:r>
      <w:r>
        <w:rPr>
          <w:rFonts w:hint="eastAsia"/>
        </w:rPr>
        <w:br/>
      </w:r>
      <w:r>
        <w:rPr>
          <w:rFonts w:hint="eastAsia"/>
        </w:rPr>
        <w:t>　　　　二、中国甜菜收获机产业投资潜力分析</w:t>
      </w:r>
      <w:r>
        <w:rPr>
          <w:rFonts w:hint="eastAsia"/>
        </w:rPr>
        <w:br/>
      </w:r>
      <w:r>
        <w:rPr>
          <w:rFonts w:hint="eastAsia"/>
        </w:rPr>
        <w:t>　　第四节 中^智^林^－2021-2032年中国甜菜收获机投资风险分析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甜菜收获机产业链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2021-2026年中国甜菜收获机行业市场规模及增长情况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2021-2026年中国甜菜收获机行业产量及增长趋势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2021-2026年中国甜菜收获机市场需求量及增速统计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2021-2026年中国甜菜收获机行业盈利情况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2021-2026年中国甜菜收获机行业企业数量情况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2021-2026年中国甜菜收获机行业企业平均规模情况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2021-2026年中国甜菜收获机行业市场规模及增长情况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**地区甜菜收获机市场规模及增长情况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**地区甜菜收获机行业市场需求情况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甜菜收获机重点企业（一）基本信息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甜菜收获机重点企业（一）经营情况分析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甜菜收获机重点企业（一）主要经济指标情况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甜菜收获机重点企业（一）盈利能力情况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甜菜收获机重点企业（一）偿债能力情况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甜菜收获机重点企业（一）运营能力情况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甜菜收获机重点企业（一）成长能力情况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甜菜收获机重点企业（二）基本信息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甜菜收获机重点企业（二）经营情况分析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甜菜收获机重点企业（二）主要经济指标情况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甜菜收获机重点企业（二）盈利能力情况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甜菜收获机重点企业（二）偿债能力情况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甜菜收获机重点企业（二）运营能力情况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甜菜收获机重点企业（二）成长能力情况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2021-2032年中国甜菜收获机行业产量预测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2021-2032年中国甜菜收获机市场需求量预测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2021-2032年中国甜菜收获机行业市场规模预测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2021-2032年中国甜菜收获机市场前景分析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2021-2032年中国甜菜收获机行业发展趋势预测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148b721c7646d6" w:history="1">
        <w:r>
          <w:rPr>
            <w:rStyle w:val="Hyperlink"/>
          </w:rPr>
          <w:t>2026年中国甜菜收获机行业深度研究与市场前景分析报告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0881283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148b721c7646d6" w:history="1">
        <w:r>
          <w:rPr>
            <w:rStyle w:val="Hyperlink"/>
          </w:rPr>
          <w:t>https://www.20087.com/3/28/TianCaiShouHuoJiShiChangQianJing.html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热点：甜菜收获机价格和图片、甜菜收获机配件、甜菜收获机 ropa 价格、甜菜收获机毕业设计、甜菜收获机 国外 猛虎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1f2ff694044167" w:history="1">
      <w:r>
        <w:rPr>
          <w:rStyle w:val="Hyperlink"/>
        </w:rPr>
        <w:t>2026年中国甜菜收获机行业深度研究与市场前景分析报告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8/TianCaiShouHuoJiShiChangQianJing.html" TargetMode="External" Id="R2f148b721c7646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8/TianCaiShouHuoJiShiChangQianJing.html" TargetMode="External" Id="Rf31f2ff6940441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2026-04-08T08:07:00Z</dcterms:created>
  <dcterms:modified xsi:type="dcterms:W3CDTF">2026-04-08T09:07:00Z</dcterms:modified>
  <dc:subject>2026年中国甜菜收获机行业深度研究与市场前景分析报告</dc:subject>
  <dc:title>2026年中国甜菜收获机行业深度研究与市场前景分析报告</dc:title>
  <cp:keywords>2026年中国甜菜收获机行业深度研究与市场前景分析报告</cp:keywords>
  <dc:description>2026年中国甜菜收获机行业深度研究与市场前景分析报告</dc:description>
</cp:coreProperties>
</file>