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91c5feba54354" w:history="1">
              <w:r>
                <w:rPr>
                  <w:rStyle w:val="Hyperlink"/>
                </w:rPr>
                <w:t>2025-2031年中国电信息智能采集设备市场深度调查研究与发展前景分析报告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91c5feba54354" w:history="1">
              <w:r>
                <w:rPr>
                  <w:rStyle w:val="Hyperlink"/>
                </w:rPr>
                <w:t>2025-2031年中国电信息智能采集设备市场深度调查研究与发展前景分析报告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91c5feba54354" w:history="1">
                <w:r>
                  <w:rPr>
                    <w:rStyle w:val="Hyperlink"/>
                  </w:rPr>
                  <w:t>https://www.20087.com/3/68/DianXinXiZhiNengCaiJiSheBeiHangY.html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息智能采集设备是电力系统中用于监测、采集和传输电网数据的重要组成部分，它可以帮助电力公司实现电网的智能化管理。近年来，随着智能电网建设的推进和物联网技术的应用，电信息智能采集设备得到了快速发展。当前市场上，这类设备正向着小型化、网络化、智能化的方向发展，以提高数据采集的准确性和实时性。</w:t>
      </w:r>
      <w:r>
        <w:rPr>
          <w:rFonts w:hint="eastAsia"/>
        </w:rPr>
        <w:br/>
      </w:r>
      <w:r>
        <w:rPr>
          <w:rFonts w:hint="eastAsia"/>
        </w:rPr>
        <w:t>　　未来，电信息智能采集设备的发展将更加注重技术融合和数据处理能力。一方面，随着5G通信技术的商用化，电信息智能采集设备将能够实现更快的数据传输速度和更低的延迟，提高系统的响应能力。另一方面，随着人工智能技术的应用，电信息智能采集设备将集成更多的智能分析功能，如故障预警、能耗优化等，以提高电网运行的稳定性和经济性。此外，随着云计算和大数据技术的发展，电信息智能采集设备将更好地支持大规模数据的存储和处理，为电力系统的精细化管理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91c5feba54354" w:history="1">
        <w:r>
          <w:rPr>
            <w:rStyle w:val="Hyperlink"/>
          </w:rPr>
          <w:t>2025-2031年中国电信息智能采集设备市场深度调查研究与发展前景分析报告</w:t>
        </w:r>
      </w:hyperlink>
      <w:r>
        <w:rPr>
          <w:rFonts w:hint="eastAsia"/>
        </w:rPr>
        <w:t>》基于科学的市场调研与数据分析，全面解析了电信息智能采集设备行业的市场规模、市场需求及发展现状。报告深入探讨了电信息智能采集设备产业链结构、细分市场特点及技术发展方向，并结合宏观经济环境与消费者需求变化，对电信息智能采集设备行业前景与未来趋势进行了科学预测，揭示了潜在增长空间。通过对电信息智能采集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电信息智能采集设备行业发展概述</w:t>
      </w:r>
      <w:r>
        <w:rPr>
          <w:rFonts w:hint="eastAsia"/>
        </w:rPr>
        <w:br/>
      </w:r>
      <w:r>
        <w:rPr>
          <w:rFonts w:hint="eastAsia"/>
        </w:rPr>
        <w:t>　　第一节 电信息智能采集设备行业定义及分类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电信息智能采集设备行业特征分析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二、电信息智能采集设备行业在国民经济中的地位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电信息智能采集设备行业产业链分析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电信息智能采集设备行业技术现状与趋势</w:t>
      </w:r>
      <w:r>
        <w:rPr>
          <w:rFonts w:hint="eastAsia"/>
        </w:rPr>
        <w:br/>
      </w:r>
      <w:r>
        <w:rPr>
          <w:rFonts w:hint="eastAsia"/>
        </w:rPr>
        <w:t>　　第一节 电信息智能采集设备材料与外延技术现状及趋势</w:t>
      </w:r>
      <w:r>
        <w:rPr>
          <w:rFonts w:hint="eastAsia"/>
        </w:rPr>
        <w:br/>
      </w:r>
      <w:r>
        <w:rPr>
          <w:rFonts w:hint="eastAsia"/>
        </w:rPr>
        <w:t>　　　　一、设备技术现状及趋势</w:t>
      </w:r>
      <w:r>
        <w:rPr>
          <w:rFonts w:hint="eastAsia"/>
        </w:rPr>
        <w:br/>
      </w:r>
      <w:r>
        <w:rPr>
          <w:rFonts w:hint="eastAsia"/>
        </w:rPr>
        <w:t>　　　　二、衬底现状及趋势</w:t>
      </w:r>
      <w:r>
        <w:rPr>
          <w:rFonts w:hint="eastAsia"/>
        </w:rPr>
        <w:br/>
      </w:r>
      <w:r>
        <w:rPr>
          <w:rFonts w:hint="eastAsia"/>
        </w:rPr>
        <w:t>　　　　三、外延技术现状及趋势</w:t>
      </w:r>
      <w:r>
        <w:rPr>
          <w:rFonts w:hint="eastAsia"/>
        </w:rPr>
        <w:br/>
      </w:r>
      <w:r>
        <w:rPr>
          <w:rFonts w:hint="eastAsia"/>
        </w:rPr>
        <w:t>　　第二节 电信息智能采集设备工艺现状及趋势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全球电信息智能采集设备行业发展分析</w:t>
      </w:r>
      <w:r>
        <w:rPr>
          <w:rFonts w:hint="eastAsia"/>
        </w:rPr>
        <w:br/>
      </w:r>
      <w:r>
        <w:rPr>
          <w:rFonts w:hint="eastAsia"/>
        </w:rPr>
        <w:t>　　第一节 全球电信息智能采集设备行业特点分析</w:t>
      </w:r>
      <w:r>
        <w:rPr>
          <w:rFonts w:hint="eastAsia"/>
        </w:rPr>
        <w:br/>
      </w:r>
      <w:r>
        <w:rPr>
          <w:rFonts w:hint="eastAsia"/>
        </w:rPr>
        <w:t>　　第二节 全球电信息智能采集设备行业规模分析</w:t>
      </w:r>
      <w:r>
        <w:rPr>
          <w:rFonts w:hint="eastAsia"/>
        </w:rPr>
        <w:br/>
      </w:r>
      <w:r>
        <w:rPr>
          <w:rFonts w:hint="eastAsia"/>
        </w:rPr>
        <w:t>　　　　一、全球LED行业MOCVD数量分析</w:t>
      </w:r>
      <w:r>
        <w:rPr>
          <w:rFonts w:hint="eastAsia"/>
        </w:rPr>
        <w:br/>
      </w:r>
      <w:r>
        <w:rPr>
          <w:rFonts w:hint="eastAsia"/>
        </w:rPr>
        <w:t>　　　　二、全球电信息智能采集设备行业产值规模分析</w:t>
      </w:r>
      <w:r>
        <w:rPr>
          <w:rFonts w:hint="eastAsia"/>
        </w:rPr>
        <w:br/>
      </w:r>
      <w:r>
        <w:rPr>
          <w:rFonts w:hint="eastAsia"/>
        </w:rPr>
        <w:t>　　第三节 国外电信息智能采集设备典型企业分析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我国电信息智能采集设备行业发展分析</w:t>
      </w:r>
      <w:r>
        <w:rPr>
          <w:rFonts w:hint="eastAsia"/>
        </w:rPr>
        <w:br/>
      </w:r>
      <w:r>
        <w:rPr>
          <w:rFonts w:hint="eastAsia"/>
        </w:rPr>
        <w:t>　　第一节 我国电信息智能采集设备行业发展状况分析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一、我国电信息智能采集设备行业发展阶段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二、我国电信息智能采集设备行业发展总体概况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三、我国电信息智能采集设备行业发展特点分析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四、我国电信息智能采集设备行业商业模式分析</w:t>
      </w:r>
      <w:r>
        <w:rPr>
          <w:rFonts w:hint="eastAsia"/>
        </w:rPr>
        <w:br/>
      </w:r>
      <w:r>
        <w:rPr>
          <w:rFonts w:hint="eastAsia"/>
        </w:rPr>
        <w:t>　　第二节 我国电信息智能采集设备行业市场供需状况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一、2020-2025年我国电信息智能采集设备行业市场供给分析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二、2020-2025年我国电信息智能采集设备行业市场需求分析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三、2020-2025年我国电信息智能采集设备行业产品价格分析</w:t>
      </w:r>
      <w:r>
        <w:rPr>
          <w:rFonts w:hint="eastAsia"/>
        </w:rPr>
        <w:br/>
      </w:r>
      <w:r>
        <w:rPr>
          <w:rFonts w:hint="eastAsia"/>
        </w:rPr>
        <w:t>　　第三节 我国电信息智能采集设备市场价格走势分析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一、电信息智能采集设备市场定价机制组成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二、电信息智能采集设备市场价格影响因素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三、电信息智能采集设备产品价格走势分析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我国电信息智能采集设备行业发展分析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2025年中国电信息智能采集设备行业发展状况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一、2025年电信息智能采集设备行业发展状况分析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二、2025年中国电信息智能采集设备行业发展动态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三、2025年我国电信息智能采集设备行业发展热点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四、2025年我国电信息智能采集设备行业存在的问题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2025年中国电信息智能采集设备行业市场供需状况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一、2020-2025年中国电信息智能采集设备行业供给分析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二、2020-2025年中国电信息智能采集设备行业市场需求分析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三、中国电信息智能采集设备行业产品价格分析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1、中国电信息智能采集设备行业产品价格分析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四、2020-2025年中国电信息智能采集设备行业市场规模分析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电信息智能采集设备行业竞争格局分析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中国电信息智能采集设备企业数量分析</w:t>
      </w:r>
      <w:r>
        <w:rPr>
          <w:rFonts w:hint="eastAsia"/>
        </w:rPr>
        <w:br/>
      </w:r>
      <w:r>
        <w:rPr>
          <w:rFonts w:hint="eastAsia"/>
        </w:rPr>
        <w:t>　　第二节 中国电信息智能采集设备产业基地分析</w:t>
      </w:r>
      <w:r>
        <w:rPr>
          <w:rFonts w:hint="eastAsia"/>
        </w:rPr>
        <w:br/>
      </w:r>
      <w:r>
        <w:rPr>
          <w:rFonts w:hint="eastAsia"/>
        </w:rPr>
        <w:t>　　　　一、中国电信息智能采集设备产业基地进入时间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二、中国电信息智能采集设备产业基地区域分布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三、中国电信息智能采集设备产业基地资金来源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四、台企在中国电信息智能采集设备领域投资分析</w:t>
      </w:r>
      <w:r>
        <w:rPr>
          <w:rFonts w:hint="eastAsia"/>
        </w:rPr>
        <w:br/>
      </w:r>
      <w:r>
        <w:rPr>
          <w:rFonts w:hint="eastAsia"/>
        </w:rPr>
        <w:t>　　第三节 中国电信息智能采集设备行业竞争格局分析</w:t>
      </w:r>
      <w:r>
        <w:rPr>
          <w:rFonts w:hint="eastAsia"/>
        </w:rPr>
        <w:br/>
      </w:r>
      <w:r>
        <w:rPr>
          <w:rFonts w:hint="eastAsia"/>
        </w:rPr>
        <w:t>　　第四节 中国电信息智能采集设备行业竞争趋势分析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电信息智能采集设备行业上下游产业分析</w:t>
      </w:r>
      <w:r>
        <w:rPr>
          <w:rFonts w:hint="eastAsia"/>
        </w:rPr>
        <w:br/>
      </w:r>
      <w:r>
        <w:rPr>
          <w:rFonts w:hint="eastAsia"/>
        </w:rPr>
        <w:t>　　第一节 电信息智能采集设备产业结构分析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四、行业竞争状况及其对电信息智能采集设备行业的意义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四、行业新动态及其对电信息智能采集设备行业的影响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五、行业竞争状况及其对电信息智能采集设备行业的意义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中国电信息智能采集设备行业主要企业调研分析</w:t>
      </w:r>
      <w:r>
        <w:rPr>
          <w:rFonts w:hint="eastAsia"/>
        </w:rPr>
        <w:br/>
      </w:r>
      <w:r>
        <w:rPr>
          <w:rFonts w:hint="eastAsia"/>
        </w:rPr>
        <w:t>　　第一节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电信息智能采集设备行业发展趋势分析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2025-2031年我国电信息智能采集设备行业趋势分析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一、2025-2031年我国电信息智能采集设备行业发展趋势分析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二、2025-2031年我国电信息智能采集设备行业市场发展空间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三、2025-2031年我国电信息智能采集设备行业政策趋向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四、2025-2031年我国电信息智能采集设备行业价格走势分析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六、2025-2031年电信息智能采集设备市场规模预测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2025-2031年中国电信息智能采集设备的投资风险与投资建议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2025-2031年中国电信息智能采集设备制造行业的投资风险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2025-2031年中国电信息智能采集设备制造行业的投资建议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一、中国电信息智能采集设备制造行业的重点投资区域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二、中国电信息智能采集设备制造行业的重点投资产品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2025-2031年中国电信息智能采集设备项目投资可行性分析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电信息智能采集设备行业研究结论及建议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中.智.林.－电信息智能采集设备行业发展建议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电信息智能采集设备行业生命周期</w:t>
      </w:r>
      <w:r>
        <w:rPr>
          <w:rFonts w:hint="eastAsia"/>
        </w:rPr>
        <w:br/>
      </w:r>
      <w:r>
        <w:rPr>
          <w:rFonts w:hint="eastAsia"/>
        </w:rPr>
        <w:t>　　图表 电信息智能采集设备行业产业链结构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2025-2031年我国电信息智能采集设备行业供给预测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2025-2031年我国电信息智能采集设备行业产量预测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2025-2031年我国电信息智能采集设备行业需求预测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2025-2031年我国电信息智能采集设备行业供需平衡预测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2025-2031年我国电信息智能采集设备行业产品价格预测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2025-2031年我国电信息智能采集设备行业产品消费预测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2025-2031年我国电信息智能采集设备行业市场规模预测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2025-2031年我国电信息智能采集设备行业总产值预测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2025-2031年我国电信息智能采集设备行业销售收入预测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2025-2031年我国电信息智能采集设备行业总资产预测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91c5feba54354" w:history="1">
        <w:r>
          <w:rPr>
            <w:rStyle w:val="Hyperlink"/>
          </w:rPr>
          <w:t>2025-2031年中国电信息智能采集设备市场深度调查研究与发展前景分析报告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91c5feba54354" w:history="1">
        <w:r>
          <w:rPr>
            <w:rStyle w:val="Hyperlink"/>
          </w:rPr>
          <w:t>https://www.20087.com/3/68/DianXinXiZhiNengCaiJiSheBeiHangY.html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热点：智能化电力监控系统、电信息智能采集设备是什么、智能采集终端、信息采集智能化、江苏一电智能设备有限公司、用电信息采集系统采集设备、什么是智慧用电设备、用电信息采集装置、电科智能ETC设备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5e9b50fbe4c47" w:history="1">
      <w:r>
        <w:rPr>
          <w:rStyle w:val="Hyperlink"/>
        </w:rPr>
        <w:t>2025-2031年中国电信息智能采集设备市场深度调查研究与发展前景分析报告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ianXinXiZhiNengCaiJiSheBeiHangY.html" TargetMode="External" Id="Rb4091c5feba5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ianXinXiZhiNengCaiJiSheBeiHangY.html" TargetMode="External" Id="R8a25e9b50fbe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2025-04-21T08:20:00Z</dcterms:created>
  <dcterms:modified xsi:type="dcterms:W3CDTF">2025-04-21T09:20:00Z</dcterms:modified>
  <dc:subject>2025-2031年中国电信息智能采集设备市场深度调查研究与发展前景分析报告</dc:subject>
  <dc:title>2025-2031年中国电信息智能采集设备市场深度调查研究与发展前景分析报告</dc:title>
  <cp:keywords>2025-2031年中国电信息智能采集设备市场深度调查研究与发展前景分析报告</cp:keywords>
  <dc:description>2025-2031年中国电信息智能采集设备市场深度调查研究与发展前景分析报告</dc:description>
</cp:coreProperties>
</file>