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7ea0d3426475d" w:history="1">
              <w:r>
                <w:rPr>
                  <w:rStyle w:val="Hyperlink"/>
                </w:rPr>
                <w:t>2025-2031年中国电子特种气体行业全面调研与发展趋势预测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7ea0d3426475d" w:history="1">
              <w:r>
                <w:rPr>
                  <w:rStyle w:val="Hyperlink"/>
                </w:rPr>
                <w:t>2025-2031年中国电子特种气体行业全面调研与发展趋势预测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7ea0d3426475d" w:history="1">
                <w:r>
                  <w:rPr>
                    <w:rStyle w:val="Hyperlink"/>
                  </w:rPr>
                  <w:t>https://www.20087.com/3/08/DianZiTeZhongQiTiWeiLaiFaZhanQuS.html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种气体是半导体制造、光纤通信和显示技术中的关键材料，用于芯片蚀刻、沉积和清洁等工艺。近年来，随着电子产品向微型化、高性能化方向发展，对电子特种气体的纯度和稳定性提出了更高要求。目前，行业正致力于提高气体纯度，减少杂质，以及开发更环保的替代品，以适应绿色制造和循环经济的需求。</w:t>
      </w:r>
      <w:r>
        <w:rPr>
          <w:rFonts w:hint="eastAsia"/>
        </w:rPr>
        <w:br/>
      </w:r>
      <w:r>
        <w:rPr>
          <w:rFonts w:hint="eastAsia"/>
        </w:rPr>
        <w:t>　　未来，电子特种气体将更加注重技术创新和环境友好。一方面，通过改进提纯技术和气体处理系统，电子特种气体的纯度和稳定性将进一步提升，满足更先进的制造工艺需求。另一方面，随着对温室气体排放的关注，行业将加快开发低全球变暖潜能值（GWP）的气体，减少对环境的影响。此外，电子特种气体的回收和再利用技术将得到发展，以降低生产成本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7ea0d3426475d" w:history="1">
        <w:r>
          <w:rPr>
            <w:rStyle w:val="Hyperlink"/>
          </w:rPr>
          <w:t>2025-2031年中国电子特种气体行业全面调研与发展趋势预测</w:t>
        </w:r>
      </w:hyperlink>
      <w:r>
        <w:rPr>
          <w:rFonts w:hint="eastAsia"/>
        </w:rPr>
        <w:t>》基于国家统计局及相关协会的权威数据，系统研究了电子特种气体行业的市场需求、市场规模及产业链现状，分析了电子特种气体价格波动、细分市场动态及重点企业的经营表现，科学预测了电子特种气体市场前景与发展趋势，揭示了潜在需求与投资机会，同时指出了电子特种气体行业可能面临的风险。通过对电子特种气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2025年全球电子特种气体所属行业市场运行形势综述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2025年全球电子特种气体产品市场动态研究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一、全球电子特种气体产品市场特征分析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二、全球电子特种气体产品市场供需监测研究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三、全球电子特种气体产品价格走势分析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2025年全球主要区域电子特种气体市场运行形势透析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2025年全球主要国家电子特种气体市场深度局势分析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2025-2031年全球电子特种气体产品市场发展趋势预测解析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2025年中国电子特种气体所属行业市场发展环境分析（PEST分析法）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2025年中国电子特种气体行业政策环境分析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一、电子特种气体行业政策深度解读</w:t>
      </w:r>
      <w:r>
        <w:rPr>
          <w:rFonts w:hint="eastAsia"/>
        </w:rPr>
        <w:br/>
      </w:r>
      <w:r>
        <w:rPr>
          <w:rFonts w:hint="eastAsia"/>
        </w:rPr>
        <w:t>　　　　二、电子特种气体行业标准研究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2025年中国电子特种气体行业社会环境分析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2025年中国电子特种气体行业技术环境分析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2025年中国电子特种气体品牌所属市场整体运行态势剖析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2025年中国电子特种气体所属行业市场供需状况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一、电子特种气体行业市场供给情况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二、电子特种气体行业需求分析</w:t>
      </w:r>
      <w:r>
        <w:rPr>
          <w:rFonts w:hint="eastAsia"/>
        </w:rPr>
        <w:br/>
      </w:r>
      <w:r>
        <w:rPr>
          <w:rFonts w:hint="eastAsia"/>
        </w:rPr>
        <w:t>　　　　三、电子特种气体行业需求特点研究</w:t>
      </w:r>
      <w:r>
        <w:rPr>
          <w:rFonts w:hint="eastAsia"/>
        </w:rPr>
        <w:br/>
      </w:r>
      <w:r>
        <w:rPr>
          <w:rFonts w:hint="eastAsia"/>
        </w:rPr>
        <w:t>　　第二节 2025年中国电子特种气体产品主要经销方式深度探讨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一、2025年中国电子特种气体产品市场批发分析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二、2025年中国电子特种气体产品加盟商（代理）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三、2025年中国电子特种气体产品自主经营分析</w:t>
      </w:r>
      <w:r>
        <w:rPr>
          <w:rFonts w:hint="eastAsia"/>
        </w:rPr>
        <w:br/>
      </w:r>
      <w:r>
        <w:rPr>
          <w:rFonts w:hint="eastAsia"/>
        </w:rPr>
        <w:t>　　第三节 2025年中国电子特种气体发展存在问题及建议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2025年中国电子特种气体产品所属行业市场品牌竞争力评估</w:t>
      </w:r>
      <w:r>
        <w:rPr>
          <w:rFonts w:hint="eastAsia"/>
        </w:rPr>
        <w:br/>
      </w:r>
      <w:r>
        <w:rPr>
          <w:rFonts w:hint="eastAsia"/>
        </w:rPr>
        <w:t>　　第一节 2025年中国电子特种气体品牌市场运行走势分析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一、中国电子特种气体品牌竞争对手商铺、商场监测数据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二、中国电子特种气体品牌排名实地调研结果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三、中国电子特种气体产品相关联行业或产品情况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2025年中国电子特种气体产品主要品牌动态关注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一、电子特种气体品牌销售额前十名排名情况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二、电子特种气体品牌竞争力前十名排名情况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三、电子特种气体品牌市场份额前十名排名情况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四、电子特种气体品牌发展潜力前十名排名情况</w:t>
      </w:r>
      <w:r>
        <w:rPr>
          <w:rFonts w:hint="eastAsia"/>
        </w:rPr>
        <w:br/>
      </w:r>
      <w:r>
        <w:rPr>
          <w:rFonts w:hint="eastAsia"/>
        </w:rPr>
        <w:t>　　第三节 2025年中国电子特种气体产品市场销售策略探讨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2025年中国电子特种气体产品销售渠道及盈利模式调研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2025年电子特种气体产品销售渠道特征分析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2025年电子特种气体产品经销模式研究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2025年电子特种气体产品销售渠道管理基本要素分析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2025年电子特种气体产品销售渠道控制五力模型研究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2025年中国电子特种气体市场消费者偏好深度实地调查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中国电子特种气体消费者收入分析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中国电子特种气体市场消费需求分析</w:t>
      </w:r>
      <w:r>
        <w:rPr>
          <w:rFonts w:hint="eastAsia"/>
        </w:rPr>
        <w:br/>
      </w:r>
      <w:r>
        <w:rPr>
          <w:rFonts w:hint="eastAsia"/>
        </w:rPr>
        <w:t>　　　　一、电子特种气体市场的消费需求变化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二、电子特种气体行业的需求情况分析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三、2020-2025年电子特种气体品牌市场消费需求分析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中国电子特种气体消费市场状况分析</w:t>
      </w:r>
      <w:r>
        <w:rPr>
          <w:rFonts w:hint="eastAsia"/>
        </w:rPr>
        <w:br/>
      </w:r>
      <w:r>
        <w:rPr>
          <w:rFonts w:hint="eastAsia"/>
        </w:rPr>
        <w:t>　　　　一、电子特种气体行业消费特点</w:t>
      </w:r>
      <w:r>
        <w:rPr>
          <w:rFonts w:hint="eastAsia"/>
        </w:rPr>
        <w:br/>
      </w:r>
      <w:r>
        <w:rPr>
          <w:rFonts w:hint="eastAsia"/>
        </w:rPr>
        <w:t>　　　　二、电子特种气体消费者分析</w:t>
      </w:r>
      <w:r>
        <w:rPr>
          <w:rFonts w:hint="eastAsia"/>
        </w:rPr>
        <w:br/>
      </w:r>
      <w:r>
        <w:rPr>
          <w:rFonts w:hint="eastAsia"/>
        </w:rPr>
        <w:t>　　　　三、电子特种气体消费结构分析</w:t>
      </w:r>
      <w:r>
        <w:rPr>
          <w:rFonts w:hint="eastAsia"/>
        </w:rPr>
        <w:br/>
      </w:r>
      <w:r>
        <w:rPr>
          <w:rFonts w:hint="eastAsia"/>
        </w:rPr>
        <w:t>　　　　四、电子特种气体消费的市场变化</w:t>
      </w:r>
      <w:r>
        <w:rPr>
          <w:rFonts w:hint="eastAsia"/>
        </w:rPr>
        <w:br/>
      </w:r>
      <w:r>
        <w:rPr>
          <w:rFonts w:hint="eastAsia"/>
        </w:rPr>
        <w:t>　　　　五、电子特种气体市场的消费方向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中国电子特种气体行业产品的品牌市场调查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五、电子特种气体行业品牌忠诚度调查结果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六、电子特种气体行业品牌市场占有率调查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2020-2025年中国电子特种气体产品所属行业关键数据指标参考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2020-2025年中国电子特种气体所属行业主要数据监测分析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一、中国电子特种气体所属行业规模分析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二、中国电子特种气体所属行业结构分析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三、中国电子特种气体所属行业产值分析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四、中国电子特种气体所属行业成本费用分析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五、中国电子特种气体所属行业盈利能力分析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2020-2025年中国电子特种气体所属行业产量数据统计分析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一、中国电子特种气体产量数据分析</w:t>
      </w:r>
      <w:r>
        <w:rPr>
          <w:rFonts w:hint="eastAsia"/>
        </w:rPr>
        <w:br/>
      </w:r>
      <w:r>
        <w:rPr>
          <w:rFonts w:hint="eastAsia"/>
        </w:rPr>
        <w:t>　　　　二、中国电子特种气体产量数据分析</w:t>
      </w:r>
      <w:r>
        <w:rPr>
          <w:rFonts w:hint="eastAsia"/>
        </w:rPr>
        <w:br/>
      </w:r>
      <w:r>
        <w:rPr>
          <w:rFonts w:hint="eastAsia"/>
        </w:rPr>
        <w:t>　　　　三、中国电子特种气体产量增长性分析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2020-2025年中国电子特种气体所属行业进出口数据监测研究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一、中国电子特种气体所属行业进出口数量分析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二、中国电子特种气体所属行业进出口金额分析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三、中国电子特种气体所属行业进出口国家及地区分析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2025年中国电子特种气体产品主要区域与重点城市市场剖析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华北地区电子特种气体发展状况分析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一、华北地区电子特种气体产品市场容量分析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二、华北地区电子特种气体产品供应与消费情况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三、华北地区重点城市剖析（天津、北京、河北、青岛）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3、重点城市消费者调研情况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四、华北地区电子特种气体行业未来发展预测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华中地区电子特种气体发展状况分析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一、华中地区电子特种气体产品市场容量分析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二、华中地区电子特种气体产品供应与消费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三、华中地区重点城市剖析（河南、武汉、长沙）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四、华中地区电子特种气体行业发展趋势</w:t>
      </w:r>
      <w:r>
        <w:rPr>
          <w:rFonts w:hint="eastAsia"/>
        </w:rPr>
        <w:br/>
      </w:r>
      <w:r>
        <w:rPr>
          <w:rFonts w:hint="eastAsia"/>
        </w:rPr>
        <w:t>　　第三节 华东地区电子特种气体发展状况分析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一、华东地区电子特种气体产品市场容量分析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二、华东地区电子特种气体产品供应与消费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三、华东地区重点城市剖析（上海、杭州、南京）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四、华东地区电子特种气体行业发展前景展望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华南地区电子特种气体发展状况分析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一、华南地区电子特种气体产品市场容量分析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二、华南地区电子特种气体产品供应与消费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三、华南地区重点城市剖析（深圳、厦门、广西）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四、华南地区电子特种气体行业发展趋势分析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西南地区电子特种气体发展状况分析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一、西南地区电子特种气体产品市场容量分析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二、西南地区电子特种气体产品供应与消费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三、西南地区重点城市剖析（成都、重庆、云南）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四、西南地区电子特种气体行业未来发展预测</w:t>
      </w:r>
      <w:r>
        <w:rPr>
          <w:rFonts w:hint="eastAsia"/>
        </w:rPr>
        <w:br/>
      </w:r>
      <w:r>
        <w:rPr>
          <w:rFonts w:hint="eastAsia"/>
        </w:rPr>
        <w:t>　　第六节 东北地区电子特种气体发展状况分析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一、东北地区电子特种气体产品市场容量分析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二、东北地区电子特种气体产品供应与消费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三、东北地区重点城市剖析（辽宁、吉林、黑龙江）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四、东北地区电子特种气体行业发展前景剖析</w:t>
      </w:r>
      <w:r>
        <w:rPr>
          <w:rFonts w:hint="eastAsia"/>
        </w:rPr>
        <w:br/>
      </w:r>
      <w:r>
        <w:rPr>
          <w:rFonts w:hint="eastAsia"/>
        </w:rPr>
        <w:t>　　第七节 西北地区电子特种气体发展状况分析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一、西北地区电子特种气体产品市场容量分析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二、西北地区电子特种气体产品供应与消费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三、西北地区重点城市剖析（陕西、宁夏、青海）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四、西北地区电子特种气体行业发展趋势研究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2025年中国电子特种气体产品市场竞争格局热点观察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2025年中国电子特种气体产品竞争现状分析</w:t>
      </w:r>
      <w:r>
        <w:rPr>
          <w:rFonts w:hint="eastAsia"/>
        </w:rPr>
        <w:br/>
      </w:r>
      <w:r>
        <w:rPr>
          <w:rFonts w:hint="eastAsia"/>
        </w:rPr>
        <w:t>　　　　一、电子特种气体产品市场竞争力分析</w:t>
      </w:r>
      <w:r>
        <w:rPr>
          <w:rFonts w:hint="eastAsia"/>
        </w:rPr>
        <w:br/>
      </w:r>
      <w:r>
        <w:rPr>
          <w:rFonts w:hint="eastAsia"/>
        </w:rPr>
        <w:t>　　　　二、电子特种气体产品价格竞争分析</w:t>
      </w:r>
      <w:r>
        <w:rPr>
          <w:rFonts w:hint="eastAsia"/>
        </w:rPr>
        <w:br/>
      </w:r>
      <w:r>
        <w:rPr>
          <w:rFonts w:hint="eastAsia"/>
        </w:rPr>
        <w:t>　　　　三、电子特种气体产品成本竞争分析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2025年中国电子特种气体产品集中度分析</w:t>
      </w:r>
      <w:r>
        <w:rPr>
          <w:rFonts w:hint="eastAsia"/>
        </w:rPr>
        <w:br/>
      </w:r>
      <w:r>
        <w:rPr>
          <w:rFonts w:hint="eastAsia"/>
        </w:rPr>
        <w:t>　　　　一、电子特种气体产品市场集中度分析</w:t>
      </w:r>
      <w:r>
        <w:rPr>
          <w:rFonts w:hint="eastAsia"/>
        </w:rPr>
        <w:br/>
      </w:r>
      <w:r>
        <w:rPr>
          <w:rFonts w:hint="eastAsia"/>
        </w:rPr>
        <w:t>　　　　二、电子特种气体产品区域集中度分析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2025年中国电子特种气体产品重点城市竞争分析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2025年中国电子特种气体产品提升竞争力策略分析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中国电子特种气体产品优势品牌竞争性财务指标分析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特种气体企业总体经营情况分析</w:t>
      </w:r>
      <w:r>
        <w:rPr>
          <w:rFonts w:hint="eastAsia"/>
        </w:rPr>
        <w:br/>
      </w:r>
      <w:r>
        <w:rPr>
          <w:rFonts w:hint="eastAsia"/>
        </w:rPr>
        <w:t>　　　　一、气体行业总体排名状况分析</w:t>
      </w:r>
      <w:r>
        <w:rPr>
          <w:rFonts w:hint="eastAsia"/>
        </w:rPr>
        <w:br/>
      </w:r>
      <w:r>
        <w:rPr>
          <w:rFonts w:hint="eastAsia"/>
        </w:rPr>
        <w:t>　　　　二、气体行业工业产值情况分析</w:t>
      </w:r>
      <w:r>
        <w:rPr>
          <w:rFonts w:hint="eastAsia"/>
        </w:rPr>
        <w:br/>
      </w:r>
      <w:r>
        <w:rPr>
          <w:rFonts w:hint="eastAsia"/>
        </w:rPr>
        <w:t>　　　　三、气体行业销售收入和利润</w:t>
      </w:r>
      <w:r>
        <w:rPr>
          <w:rFonts w:hint="eastAsia"/>
        </w:rPr>
        <w:br/>
      </w:r>
      <w:r>
        <w:rPr>
          <w:rFonts w:hint="eastAsia"/>
        </w:rPr>
        <w:t>　　第二节 重点特种气体企业经营分析</w:t>
      </w:r>
      <w:r>
        <w:rPr>
          <w:rFonts w:hint="eastAsia"/>
        </w:rPr>
        <w:br/>
      </w:r>
      <w:r>
        <w:rPr>
          <w:rFonts w:hint="eastAsia"/>
        </w:rPr>
        <w:t>　　　　一、杭州杭氧股份有限公司经营情况分析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二、盈德气体集团有限公司经营情况分析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三、龙口华东气体有限公司经营情况分析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四、济南鲍德气体有限公司经营情况分析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五、液化空气上海有限公司经营情况分析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六、空气化工产品（唐山）有限公司经营情况分析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七、湖南湘钢梅塞尔气体产品有限公司经营情况分析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八、北京首钢氧气厂经营情况分析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九、普莱克斯上海梅山实用气体有限公司经营情况分析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十、重庆朝阳气体有限公司经营情况分析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2025年中国电子特种气体产品市场营销面临的机遇与挑战研究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2025年中国电子特种气体产品市场营销面临的机遇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2025年中国电子特种气体产品市场营销面临问题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2025年中国电子特种气体产品企业应对挑战的策略研究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2025-2031年中国电子特种气体产品发展趋势与投资策略研究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2025-2031年中国电子特种气体产品发展趋势预测分析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一、2025-2031年中国电子特种气体产品供给预测分析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二、2025-2031年中国电子特种气体产品需求预测分析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三、2025-2031年中国电子特种气体产品竞争格局展望预测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2025-2031年中国电子特种气体产品市场盈利预测研究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2025-2031年中国电子特种气体产品未来发展预测研究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2025-2031年中国电子特种气体产品投资策略研究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2025-2031年中国电子特种气体产品项目投资可行性研究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2025-2031年中国电子特种气体产品投资吸引力分析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2025-2031年中国电子特种气体产品投资风险研究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一、中国电子特种气体产品进入壁垒研究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二、中国电子特种气体产品投资风险及规避建议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2025年中国电子特种气体产品投资可行性分析研究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中^智^林　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2025年中国电子特种气体品牌销售额前十名排名情况</w:t>
      </w:r>
      <w:r>
        <w:rPr>
          <w:rFonts w:hint="eastAsia"/>
        </w:rPr>
        <w:br/>
      </w:r>
      <w:r>
        <w:rPr>
          <w:rFonts w:hint="eastAsia"/>
        </w:rPr>
        <w:t>　　图表 2025年中国电子特种气体品牌竞争力前十名排名情况</w:t>
      </w:r>
      <w:r>
        <w:rPr>
          <w:rFonts w:hint="eastAsia"/>
        </w:rPr>
        <w:br/>
      </w:r>
      <w:r>
        <w:rPr>
          <w:rFonts w:hint="eastAsia"/>
        </w:rPr>
        <w:t>　　图表 2025年中国电子特种气体品牌市场份额前十名排名情况</w:t>
      </w:r>
      <w:r>
        <w:rPr>
          <w:rFonts w:hint="eastAsia"/>
        </w:rPr>
        <w:br/>
      </w:r>
      <w:r>
        <w:rPr>
          <w:rFonts w:hint="eastAsia"/>
        </w:rPr>
        <w:t>　　图表 2025年中国电子特种气体品牌发展潜力前十名排名情况</w:t>
      </w:r>
      <w:r>
        <w:rPr>
          <w:rFonts w:hint="eastAsia"/>
        </w:rPr>
        <w:br/>
      </w:r>
      <w:r>
        <w:rPr>
          <w:rFonts w:hint="eastAsia"/>
        </w:rPr>
        <w:t>　　图表 2025年中国消费者收入水平调查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2020-2025年中国消费者信心指数数据</w:t>
      </w:r>
      <w:r>
        <w:rPr>
          <w:rFonts w:hint="eastAsia"/>
        </w:rPr>
        <w:br/>
      </w:r>
      <w:r>
        <w:rPr>
          <w:rFonts w:hint="eastAsia"/>
        </w:rPr>
        <w:t>　　图表 2025年中国电子特种气体市场的消费需求变化</w:t>
      </w:r>
      <w:r>
        <w:rPr>
          <w:rFonts w:hint="eastAsia"/>
        </w:rPr>
        <w:br/>
      </w:r>
      <w:r>
        <w:rPr>
          <w:rFonts w:hint="eastAsia"/>
        </w:rPr>
        <w:t>　　图表 2025年中国电子特种气体行业的需求情况分析</w:t>
      </w:r>
      <w:r>
        <w:rPr>
          <w:rFonts w:hint="eastAsia"/>
        </w:rPr>
        <w:br/>
      </w:r>
      <w:r>
        <w:rPr>
          <w:rFonts w:hint="eastAsia"/>
        </w:rPr>
        <w:t>　　图表 2020-2025年电子特种气体品牌市场消费需求分析</w:t>
      </w:r>
      <w:r>
        <w:rPr>
          <w:rFonts w:hint="eastAsia"/>
        </w:rPr>
        <w:br/>
      </w:r>
      <w:r>
        <w:rPr>
          <w:rFonts w:hint="eastAsia"/>
        </w:rPr>
        <w:t>　　图表 2025年中国电子特种气体产品行业消费特点</w:t>
      </w:r>
      <w:r>
        <w:rPr>
          <w:rFonts w:hint="eastAsia"/>
        </w:rPr>
        <w:br/>
      </w:r>
      <w:r>
        <w:rPr>
          <w:rFonts w:hint="eastAsia"/>
        </w:rPr>
        <w:t>　　图表 2025年中国电子特种气体产品消费者实地调查数据</w:t>
      </w:r>
      <w:r>
        <w:rPr>
          <w:rFonts w:hint="eastAsia"/>
        </w:rPr>
        <w:br/>
      </w:r>
      <w:r>
        <w:rPr>
          <w:rFonts w:hint="eastAsia"/>
        </w:rPr>
        <w:t>　　图表 2025年中国电子特种气体产品消费结构表</w:t>
      </w:r>
      <w:r>
        <w:rPr>
          <w:rFonts w:hint="eastAsia"/>
        </w:rPr>
        <w:br/>
      </w:r>
      <w:r>
        <w:rPr>
          <w:rFonts w:hint="eastAsia"/>
        </w:rPr>
        <w:t>　　图表 2025年中国电子特种气体产品消费的市场变化图</w:t>
      </w:r>
      <w:r>
        <w:rPr>
          <w:rFonts w:hint="eastAsia"/>
        </w:rPr>
        <w:br/>
      </w:r>
      <w:r>
        <w:rPr>
          <w:rFonts w:hint="eastAsia"/>
        </w:rPr>
        <w:t>　　图表 2025年中国电子特种气体产品市场的消费方向走势图</w:t>
      </w:r>
      <w:r>
        <w:rPr>
          <w:rFonts w:hint="eastAsia"/>
        </w:rPr>
        <w:br/>
      </w:r>
      <w:r>
        <w:rPr>
          <w:rFonts w:hint="eastAsia"/>
        </w:rPr>
        <w:t>　　图表 2025年中国电子特种气体产品不同客户购买相关的态度及影响对比图</w:t>
      </w:r>
      <w:r>
        <w:rPr>
          <w:rFonts w:hint="eastAsia"/>
        </w:rPr>
        <w:br/>
      </w:r>
      <w:r>
        <w:rPr>
          <w:rFonts w:hint="eastAsia"/>
        </w:rPr>
        <w:t>　　图表 2025年中国电子特种气体产品消费者对行业品牌认知度宏观调查结果</w:t>
      </w:r>
      <w:r>
        <w:rPr>
          <w:rFonts w:hint="eastAsia"/>
        </w:rPr>
        <w:br/>
      </w:r>
      <w:r>
        <w:rPr>
          <w:rFonts w:hint="eastAsia"/>
        </w:rPr>
        <w:t>　　图表 2025年中国电子特种气体产品消费者对行业产品的品牌偏好调查结果</w:t>
      </w:r>
      <w:r>
        <w:rPr>
          <w:rFonts w:hint="eastAsia"/>
        </w:rPr>
        <w:br/>
      </w:r>
      <w:r>
        <w:rPr>
          <w:rFonts w:hint="eastAsia"/>
        </w:rPr>
        <w:t>　　图表 2025年中国电子特种气体产品消费者对行业品牌的首要认知渠道调查</w:t>
      </w:r>
      <w:r>
        <w:rPr>
          <w:rFonts w:hint="eastAsia"/>
        </w:rPr>
        <w:br/>
      </w:r>
      <w:r>
        <w:rPr>
          <w:rFonts w:hint="eastAsia"/>
        </w:rPr>
        <w:t>　　图表 2025年中国电子特种气体产品消费者经常购买的品牌调查情况</w:t>
      </w:r>
      <w:r>
        <w:rPr>
          <w:rFonts w:hint="eastAsia"/>
        </w:rPr>
        <w:br/>
      </w:r>
      <w:r>
        <w:rPr>
          <w:rFonts w:hint="eastAsia"/>
        </w:rPr>
        <w:t>　　图表 2025年中国电子特种气体行业品牌忠诚度调查数据</w:t>
      </w:r>
      <w:r>
        <w:rPr>
          <w:rFonts w:hint="eastAsia"/>
        </w:rPr>
        <w:br/>
      </w:r>
      <w:r>
        <w:rPr>
          <w:rFonts w:hint="eastAsia"/>
        </w:rPr>
        <w:t>　　图表 2025年中国电子特种气体行业品牌市场占有率调查数据</w:t>
      </w:r>
      <w:r>
        <w:rPr>
          <w:rFonts w:hint="eastAsia"/>
        </w:rPr>
        <w:br/>
      </w:r>
      <w:r>
        <w:rPr>
          <w:rFonts w:hint="eastAsia"/>
        </w:rPr>
        <w:t>　　图表 2025年中国电子特种气体产品消费者的消费理念调研结果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2020-2025年我国电子特种气体行业主要盈利指标增长趋势图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7ea0d3426475d" w:history="1">
        <w:r>
          <w:rPr>
            <w:rStyle w:val="Hyperlink"/>
          </w:rPr>
          <w:t>2025-2031年中国电子特种气体行业全面调研与发展趋势预测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7ea0d3426475d" w:history="1">
        <w:r>
          <w:rPr>
            <w:rStyle w:val="Hyperlink"/>
          </w:rPr>
          <w:t>https://www.20087.com/3/08/DianZiTeZhongQiTiWeiLaiFaZhanQuS.html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热点：电子大宗气体、电子特种气体上市公司、电子级二氧化碳、电子特种气体的用途、金属气体、电子特种气体上市公司龙头、电子化合物、电子特种气体企业排名、特种气体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c8526504c4913" w:history="1">
      <w:r>
        <w:rPr>
          <w:rStyle w:val="Hyperlink"/>
        </w:rPr>
        <w:t>2025-2031年中国电子特种气体行业全面调研与发展趋势预测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ianZiTeZhongQiTiWeiLaiFaZhanQuS.html" TargetMode="External" Id="R46c7ea0d3426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ianZiTeZhongQiTiWeiLaiFaZhanQuS.html" TargetMode="External" Id="Rcfcc8526504c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2025-05-02T01:47:00Z</dcterms:created>
  <dcterms:modified xsi:type="dcterms:W3CDTF">2025-05-02T02:47:00Z</dcterms:modified>
  <dc:subject>2025-2031年中国电子特种气体行业全面调研与发展趋势预测</dc:subject>
  <dc:title>2025-2031年中国电子特种气体行业全面调研与发展趋势预测</dc:title>
  <cp:keywords>2025-2031年中国电子特种气体行业全面调研与发展趋势预测</cp:keywords>
  <dc:description>2025-2031年中国电子特种气体行业全面调研与发展趋势预测</dc:description>
</cp:coreProperties>
</file>