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11906571e4e47" w:history="1">
              <w:r>
                <w:rPr>
                  <w:rStyle w:val="Hyperlink"/>
                </w:rPr>
                <w:t>2026-2032年中国碳化硅SiC功率器件市场研究与前景趋势预测报告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11906571e4e47" w:history="1">
              <w:r>
                <w:rPr>
                  <w:rStyle w:val="Hyperlink"/>
                </w:rPr>
                <w:t>2026-2032年中国碳化硅SiC功率器件市场研究与前景趋势预测报告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11906571e4e47" w:history="1">
                <w:r>
                  <w:rPr>
                    <w:rStyle w:val="Hyperlink"/>
                  </w:rPr>
                  <w:t>https://www.20087.com/3/98/TanHuaGuiSiCGongLvQiJianShiChangQianJingFenXi.html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碳化硅（SiC）功率器件凭借高击穿电场、高热导率与低开关损耗优势，已成为新能源汽车主驱逆变器、光伏逆变器及充电桩的核心半导体元件，典型产品包括SiC MOSFET与肖特基二极管。当前8英寸SiC衬底逐步导入量产，外延层缺陷密度持续下降，器件工作电压覆盖650V至1700V，并通过优化栅氧可靠性与体二极管特性提升鲁棒性。在电动汽车800V高压平台普及驱动下，整车厂对SiC模块的功率密度、短路耐受能力及成本效益提出更高要求。碳化硅SiC功率器件企业聚焦于沟槽栅结构、双面散热封装及国产衬底适配。然而，衬底微管缺陷、外延堆垛层错及驱动电路匹配仍是良率与可靠性瓶颈。</w:t>
      </w:r>
      <w:r>
        <w:rPr>
          <w:rFonts w:hint="eastAsia"/>
        </w:rPr>
        <w:br/>
      </w:r>
      <w:r>
        <w:rPr>
          <w:rFonts w:hint="eastAsia"/>
        </w:rPr>
        <w:t>　　未来，碳化硅SiC功率器件将加速向更高电压、集成化与智能驱动方向突破。15kV以上SiC IGBT将拓展至电网与轨道交通领域；而芯片-模块-驱动协同设计的智能功率模块（IPM）将内置温度与电流传感，实现自保护功能。在先进封装方面，银烧结与AMB陶瓷基板将提升热循环寿命。同时，数字孪生结合原位测试可加速器件失效机理建模。此外，本土化衬底-外延-器件垂直整合将强化供应链韧性。整体而言，碳化硅SiC功率器件正从性能替代型器件升级为构建高效、紧凑、智能电力电子系统的基石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11906571e4e47" w:history="1">
        <w:r>
          <w:rPr>
            <w:rStyle w:val="Hyperlink"/>
          </w:rPr>
          <w:t>2026-2032年中国碳化硅SiC功率器件市场研究与前景趋势预测报告</w:t>
        </w:r>
      </w:hyperlink>
      <w:r>
        <w:rPr>
          <w:rFonts w:hint="eastAsia"/>
        </w:rPr>
        <w:t>》系统梳理了碳化硅SiC功率器件行业的产业链结构，详细解读了碳化硅SiC功率器件市场规模、需求变化及价格动态，并对碳化硅SiC功率器件行业现状进行了全面分析。报告基于详实数据，科学预测了碳化硅SiC功率器件市场前景与发展趋势，同时聚焦碳化硅SiC功率器件重点企业的经营表现，剖析了行业竞争格局、市场集中度及品牌影响力。通过对碳化硅SiC功率器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碳化硅SiC功率器件行业概述</w:t>
      </w:r>
      <w:r>
        <w:rPr>
          <w:rFonts w:hint="eastAsia"/>
        </w:rPr>
        <w:br/>
      </w:r>
      <w:r>
        <w:rPr>
          <w:rFonts w:hint="eastAsia"/>
        </w:rPr>
        <w:t>　　第一节 碳化硅SiC功率器件定义与分类</w:t>
      </w:r>
      <w:r>
        <w:rPr>
          <w:rFonts w:hint="eastAsia"/>
        </w:rPr>
        <w:br/>
      </w:r>
      <w:r>
        <w:rPr>
          <w:rFonts w:hint="eastAsia"/>
        </w:rPr>
        <w:t>　　第二节 碳化硅SiC功率器件应用领域</w:t>
      </w:r>
      <w:r>
        <w:rPr>
          <w:rFonts w:hint="eastAsia"/>
        </w:rPr>
        <w:br/>
      </w:r>
      <w:r>
        <w:rPr>
          <w:rFonts w:hint="eastAsia"/>
        </w:rPr>
        <w:t>　　第三节 碳化硅SiC功率器件行业经济指标分析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碳化硅SiC功率器件产业链及经营模式分析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三、碳化硅SiC功率器件销售模式及销售渠道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全球碳化硅SiC功率器件市场发展综述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2020-2025年全球碳化硅SiC功率器件市场规模与趋势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主要国家与地区碳化硅SiC功率器件市场分析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2026-2032年全球碳化硅SiC功率器件行业发展趋势与前景预测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中国碳化硅SiC功率器件行业市场分析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2025-2026年碳化硅SiC功率器件产能与投资动态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一、国内碳化硅SiC功率器件产能及利用情况</w:t>
      </w:r>
      <w:r>
        <w:rPr>
          <w:rFonts w:hint="eastAsia"/>
        </w:rPr>
        <w:br/>
      </w:r>
      <w:r>
        <w:rPr>
          <w:rFonts w:hint="eastAsia"/>
        </w:rPr>
        <w:t>　　　　二、碳化硅SiC功率器件产能扩张与投资动态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2026-2032年碳化硅SiC功率器件行业产量统计与趋势预测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一、2020-2025年碳化硅SiC功率器件行业产量数据统计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1、2020-2025年碳化硅SiC功率器件产量及增长趋势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2、2020-2025年碳化硅SiC功率器件细分产品产量及份额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二、影响碳化硅SiC功率器件产量的关键因素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三、2026-2032年碳化硅SiC功率器件产量预测</w:t>
      </w:r>
      <w:r>
        <w:rPr>
          <w:rFonts w:hint="eastAsia"/>
        </w:rPr>
        <w:br/>
      </w:r>
      <w:r>
        <w:rPr>
          <w:rFonts w:hint="eastAsia"/>
        </w:rPr>
        <w:t>　　第三节 2026-2032年碳化硅SiC功率器件市场需求与销售分析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一、2025-2026年碳化硅SiC功率器件行业需求现状</w:t>
      </w:r>
      <w:r>
        <w:rPr>
          <w:rFonts w:hint="eastAsia"/>
        </w:rPr>
        <w:br/>
      </w:r>
      <w:r>
        <w:rPr>
          <w:rFonts w:hint="eastAsia"/>
        </w:rPr>
        <w:t>　　　　二、碳化硅SiC功率器件客户群体与需求特点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三、2020-2025年碳化硅SiC功率器件行业销售规模分析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四、2026-2032年碳化硅SiC功率器件市场增长潜力与规模预测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中国碳化硅SiC功率器件细分市场与下游应用领域分析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碳化硅SiC功率器件细分市场分析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一、2025-2026年碳化硅SiC功率器件主要细分产品市场现状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碳化硅SiC功率器件下游应用与客户群体分析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一、2025-2026年碳化硅SiC功率器件各应用领域市场现状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2025-2026年碳化硅SiC功率器件行业技术发展现状及趋势分析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碳化硅SiC功率器件行业技术发展现状分析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国内外碳化硅SiC功率器件行业技术差异与原因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碳化硅SiC功率器件行业技术发展方向、趋势预测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提升碳化硅SiC功率器件行业技术能力策略建议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碳化硅SiC功率器件价格机制与竞争策略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一、2020-2025年碳化硅SiC功率器件市场价格走势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碳化硅SiC功率器件定价策略与方法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2026-2032年碳化硅SiC功率器件价格竞争态势与趋势预测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中国碳化硅SiC功率器件行业重点区域市场研究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2025-2026年重点区域碳化硅SiC功率器件市场发展概况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二、2020-2025年碳化硅SiC功率器件市场需求规模情况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三、2026-2032年碳化硅SiC功率器件行业发展潜力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二、2020-2025年碳化硅SiC功率器件市场需求规模情况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三、2026-2032年碳化硅SiC功率器件行业发展潜力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二、2020-2025年碳化硅SiC功率器件市场需求规模情况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三、2026-2032年碳化硅SiC功率器件行业发展潜力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二、2020-2025年碳化硅SiC功率器件市场需求规模情况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三、2026-2032年碳化硅SiC功率器件行业发展潜力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二、2020-2025年碳化硅SiC功率器件市场需求规模情况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三、2026-2032年碳化硅SiC功率器件行业发展潜力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2020-2025年中国碳化硅SiC功率器件行业进出口情况分析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碳化硅SiC功率器件行业进口情况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一、2020-2025年碳化硅SiC功率器件进口规模及增长情况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二、碳化硅SiC功率器件主要进口来源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碳化硅SiC功率器件行业出口情况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一、2020-2025年碳化硅SiC功率器件出口规模及增长情况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二、碳化硅SiC功率器件主要出口目的地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2020-2025年中国碳化硅SiC功率器件行业总体发展与财务状况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2020-2025年中国碳化硅SiC功率器件行业规模情况</w:t>
      </w:r>
      <w:r>
        <w:rPr>
          <w:rFonts w:hint="eastAsia"/>
        </w:rPr>
        <w:br/>
      </w:r>
      <w:r>
        <w:rPr>
          <w:rFonts w:hint="eastAsia"/>
        </w:rPr>
        <w:t>　　　　一、碳化硅SiC功率器件行业企业数量规模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二、碳化硅SiC功率器件行业从业人员规模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三、碳化硅SiC功率器件行业市场敏感性分析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2020-2025年中国碳化硅SiC功率器件行业财务能力分析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一、碳化硅SiC功率器件行业盈利能力</w:t>
      </w:r>
      <w:r>
        <w:rPr>
          <w:rFonts w:hint="eastAsia"/>
        </w:rPr>
        <w:br/>
      </w:r>
      <w:r>
        <w:rPr>
          <w:rFonts w:hint="eastAsia"/>
        </w:rPr>
        <w:t>　　　　二、碳化硅SiC功率器件行业偿债能力</w:t>
      </w:r>
      <w:r>
        <w:rPr>
          <w:rFonts w:hint="eastAsia"/>
        </w:rPr>
        <w:br/>
      </w:r>
      <w:r>
        <w:rPr>
          <w:rFonts w:hint="eastAsia"/>
        </w:rPr>
        <w:t>　　　　三、碳化硅SiC功率器件行业营运能力</w:t>
      </w:r>
      <w:r>
        <w:rPr>
          <w:rFonts w:hint="eastAsia"/>
        </w:rPr>
        <w:br/>
      </w:r>
      <w:r>
        <w:rPr>
          <w:rFonts w:hint="eastAsia"/>
        </w:rPr>
        <w:t>　　　　四、碳化硅SiC功率器件行业发展能力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碳化硅SiC功率器件行业重点企业调研分析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二、企业碳化硅SiC功率器件业务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二、企业碳化硅SiC功率器件业务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二、企业碳化硅SiC功率器件业务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二、企业碳化硅SiC功率器件业务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二、企业碳化硅SiC功率器件业务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二、企业碳化硅SiC功率器件业务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中国碳化硅SiC功率器件行业竞争格局分析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碳化硅SiC功率器件行业竞争格局总览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2025-2026年碳化硅SiC功率器件行业竞争力分析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2020-2025年碳化硅SiC功率器件行业企业并购活动分析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2025-2026年碳化硅SiC功率器件行业会展与招投标活动分析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一、碳化硅SiC功率器件行业会展活动及其市场影响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2026年中国碳化硅SiC功率器件企业发展企业发展策略与建议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碳化硅SiC功率器件销售模式与渠道策略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碳化硅SiC功率器件品牌与市场推广策略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碳化硅SiC功率器件研发投入与技术创新能力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碳化硅SiC功率器件合作联盟与资源整合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中国碳化硅SiC功率器件行业风险与对策</w:t>
      </w:r>
      <w:r>
        <w:rPr>
          <w:rFonts w:hint="eastAsia"/>
        </w:rPr>
        <w:br/>
      </w:r>
      <w:r>
        <w:rPr>
          <w:rFonts w:hint="eastAsia"/>
        </w:rPr>
        <w:t>　　第一节 碳化硅SiC功率器件行业SWOT分析</w:t>
      </w:r>
      <w:r>
        <w:rPr>
          <w:rFonts w:hint="eastAsia"/>
        </w:rPr>
        <w:br/>
      </w:r>
      <w:r>
        <w:rPr>
          <w:rFonts w:hint="eastAsia"/>
        </w:rPr>
        <w:t>　　　　一、碳化硅SiC功率器件行业优势</w:t>
      </w:r>
      <w:r>
        <w:rPr>
          <w:rFonts w:hint="eastAsia"/>
        </w:rPr>
        <w:br/>
      </w:r>
      <w:r>
        <w:rPr>
          <w:rFonts w:hint="eastAsia"/>
        </w:rPr>
        <w:t>　　　　二、碳化硅SiC功率器件行业劣势</w:t>
      </w:r>
      <w:r>
        <w:rPr>
          <w:rFonts w:hint="eastAsia"/>
        </w:rPr>
        <w:br/>
      </w:r>
      <w:r>
        <w:rPr>
          <w:rFonts w:hint="eastAsia"/>
        </w:rPr>
        <w:t>　　　　三、碳化硅SiC功率器件市场机会</w:t>
      </w:r>
      <w:r>
        <w:rPr>
          <w:rFonts w:hint="eastAsia"/>
        </w:rPr>
        <w:br/>
      </w:r>
      <w:r>
        <w:rPr>
          <w:rFonts w:hint="eastAsia"/>
        </w:rPr>
        <w:t>　　　　四、碳化硅SiC功率器件市场威胁</w:t>
      </w:r>
      <w:r>
        <w:rPr>
          <w:rFonts w:hint="eastAsia"/>
        </w:rPr>
        <w:br/>
      </w:r>
      <w:r>
        <w:rPr>
          <w:rFonts w:hint="eastAsia"/>
        </w:rPr>
        <w:t>　　第二节 碳化硅SiC功率器件行业风险及对策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2026-2032年中国碳化硅SiC功率器件行业前景与发展趋势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2025-2026年碳化硅SiC功率器件行业发展环境分析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一、碳化硅SiC功率器件行业主管部门与监管体制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二、碳化硅SiC功率器件行业主要法律法规及政策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三、碳化硅SiC功率器件行业标准与质量监管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2026-2032年碳化硅SiC功率器件行业发展趋势与方向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2026-2032年碳化硅SiC功率器件行业发展潜力与机遇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碳化硅SiC功率器件行业研究结论与建议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中.智.林－碳化硅SiC功率器件行业发展建议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碳化硅SiC功率器件行业类别</w:t>
      </w:r>
      <w:r>
        <w:rPr>
          <w:rFonts w:hint="eastAsia"/>
        </w:rPr>
        <w:br/>
      </w:r>
      <w:r>
        <w:rPr>
          <w:rFonts w:hint="eastAsia"/>
        </w:rPr>
        <w:t>　　图表 碳化硅SiC功率器件行业产业链调研</w:t>
      </w:r>
      <w:r>
        <w:rPr>
          <w:rFonts w:hint="eastAsia"/>
        </w:rPr>
        <w:br/>
      </w:r>
      <w:r>
        <w:rPr>
          <w:rFonts w:hint="eastAsia"/>
        </w:rPr>
        <w:t>　　图表 碳化硅SiC功率器件行业现状</w:t>
      </w:r>
      <w:r>
        <w:rPr>
          <w:rFonts w:hint="eastAsia"/>
        </w:rPr>
        <w:br/>
      </w:r>
      <w:r>
        <w:rPr>
          <w:rFonts w:hint="eastAsia"/>
        </w:rPr>
        <w:t>　　图表 碳化硅SiC功率器件行业标准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2020-2025年中国碳化硅SiC功率器件行业市场规模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2026年中国碳化硅SiC功率器件行业产能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2020-2025年中国碳化硅SiC功率器件行业产量统计</w:t>
      </w:r>
      <w:r>
        <w:rPr>
          <w:rFonts w:hint="eastAsia"/>
        </w:rPr>
        <w:br/>
      </w:r>
      <w:r>
        <w:rPr>
          <w:rFonts w:hint="eastAsia"/>
        </w:rPr>
        <w:t>　　图表 碳化硅SiC功率器件行业动态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2020-2025年中国碳化硅SiC功率器件市场需求量</w:t>
      </w:r>
      <w:r>
        <w:rPr>
          <w:rFonts w:hint="eastAsia"/>
        </w:rPr>
        <w:br/>
      </w:r>
      <w:r>
        <w:rPr>
          <w:rFonts w:hint="eastAsia"/>
        </w:rPr>
        <w:t>　　图表 2026年中国碳化硅SiC功率器件行业需求区域调研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2020-2025年中国碳化硅SiC功率器件行情</w:t>
      </w:r>
      <w:r>
        <w:rPr>
          <w:rFonts w:hint="eastAsia"/>
        </w:rPr>
        <w:br/>
      </w:r>
      <w:r>
        <w:rPr>
          <w:rFonts w:hint="eastAsia"/>
        </w:rPr>
        <w:t>　　图表 2020-2025年中国碳化硅SiC功率器件价格走势图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2020-2025年中国碳化硅SiC功率器件行业销售收入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2020-2025年中国碳化硅SiC功率器件行业盈利情况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2020-2025年中国碳化硅SiC功率器件行业利润总额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2020-2025年中国碳化硅SiC功率器件进口统计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2020-2025年中国碳化硅SiC功率器件出口统计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2020-2025年中国碳化硅SiC功率器件行业企业数量统计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**地区碳化硅SiC功率器件市场规模</w:t>
      </w:r>
      <w:r>
        <w:rPr>
          <w:rFonts w:hint="eastAsia"/>
        </w:rPr>
        <w:br/>
      </w:r>
      <w:r>
        <w:rPr>
          <w:rFonts w:hint="eastAsia"/>
        </w:rPr>
        <w:t>　　图表 **地区碳化硅SiC功率器件行业市场需求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**地区碳化硅SiC功率器件市场调研</w:t>
      </w:r>
      <w:r>
        <w:rPr>
          <w:rFonts w:hint="eastAsia"/>
        </w:rPr>
        <w:br/>
      </w:r>
      <w:r>
        <w:rPr>
          <w:rFonts w:hint="eastAsia"/>
        </w:rPr>
        <w:t>　　图表 **地区碳化硅SiC功率器件行业市场需求分析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**地区碳化硅SiC功率器件市场规模</w:t>
      </w:r>
      <w:r>
        <w:rPr>
          <w:rFonts w:hint="eastAsia"/>
        </w:rPr>
        <w:br/>
      </w:r>
      <w:r>
        <w:rPr>
          <w:rFonts w:hint="eastAsia"/>
        </w:rPr>
        <w:t>　　图表 **地区碳化硅SiC功率器件行业市场需求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**地区碳化硅SiC功率器件市场调研</w:t>
      </w:r>
      <w:r>
        <w:rPr>
          <w:rFonts w:hint="eastAsia"/>
        </w:rPr>
        <w:br/>
      </w:r>
      <w:r>
        <w:rPr>
          <w:rFonts w:hint="eastAsia"/>
        </w:rPr>
        <w:t>　　图表 **地区碳化硅SiC功率器件行业市场需求分析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碳化硅SiC功率器件行业竞争对手分析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2026-2032年中国碳化硅SiC功率器件行业产能预测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2026-2032年中国碳化硅SiC功率器件行业产量预测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2026-2032年中国碳化硅SiC功率器件市场需求预测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2026-2032年中国碳化硅SiC功率器件行业市场规模预测</w:t>
      </w:r>
      <w:r>
        <w:rPr>
          <w:rFonts w:hint="eastAsia"/>
        </w:rPr>
        <w:br/>
      </w:r>
      <w:r>
        <w:rPr>
          <w:rFonts w:hint="eastAsia"/>
        </w:rPr>
        <w:t>　　图表 碳化硅SiC功率器件行业准入条件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2026-2032年中国碳化硅SiC功率器件行业信息化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2026-2032年中国碳化硅SiC功率器件市场前景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2026-2032年中国碳化硅SiC功率器件行业风险分析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2026-2032年中国碳化硅SiC功率器件行业发展趋势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11906571e4e47" w:history="1">
        <w:r>
          <w:rPr>
            <w:rStyle w:val="Hyperlink"/>
          </w:rPr>
          <w:t>2026-2032年中国碳化硅SiC功率器件市场研究与前景趋势预测报告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11906571e4e47" w:history="1">
        <w:r>
          <w:rPr>
            <w:rStyle w:val="Hyperlink"/>
          </w:rPr>
          <w:t>https://www.20087.com/3/98/TanHuaGuiSiCGongLvQiJianShiChangQianJingFenXi.html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热点：碳化硅mos管、碳化硅SiC功率器件是什么、碳化硅 半导体、碳化硅功率器件应用领域、碳化硅功率模块、碳化硅功率器件:特性、测试和应用技术、碳化硅晶体管、碳化硅功率器件工艺流程、sic碳化硅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71e45d3f448c6" w:history="1">
      <w:r>
        <w:rPr>
          <w:rStyle w:val="Hyperlink"/>
        </w:rPr>
        <w:t>2026-2032年中国碳化硅SiC功率器件市场研究与前景趋势预测报告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anHuaGuiSiCGongLvQiJianShiChangQianJingFenXi.html" TargetMode="External" Id="Ra7611906571e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anHuaGuiSiCGongLvQiJianShiChangQianJingFenXi.html" TargetMode="External" Id="Rb0d71e45d3f4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2025-11-15T05:11:50Z</dcterms:created>
  <dcterms:modified xsi:type="dcterms:W3CDTF">2025-11-15T06:11:50Z</dcterms:modified>
  <dc:subject>2026-2032年中国碳化硅SiC功率器件市场研究与前景趋势预测报告</dc:subject>
  <dc:title>2026-2032年中国碳化硅SiC功率器件市场研究与前景趋势预测报告</dc:title>
  <cp:keywords>2026-2032年中国碳化硅SiC功率器件市场研究与前景趋势预测报告</cp:keywords>
  <dc:description>2026-2032年中国碳化硅SiC功率器件市场研究与前景趋势预测报告</dc:description>
</cp:coreProperties>
</file>