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6664330c347e6" w:history="1">
              <w:r>
                <w:rPr>
                  <w:rStyle w:val="Hyperlink"/>
                </w:rPr>
                <w:t>2025-2031年中国碳纤维压力容器市场调研与前景趋势预测报告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6664330c347e6" w:history="1">
              <w:r>
                <w:rPr>
                  <w:rStyle w:val="Hyperlink"/>
                </w:rPr>
                <w:t>2025-2031年中国碳纤维压力容器市场调研与前景趋势预测报告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6664330c347e6" w:history="1">
                <w:r>
                  <w:rPr>
                    <w:rStyle w:val="Hyperlink"/>
                  </w:rPr>
                  <w:t>https://www.20087.com/3/58/TanXianWeiYaLiRongQiHangYeQianJingQuShi.html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压力容器因其轻量化、高强度的特点，在航空航天、汽车、氢能存储等领域得到了广泛应用。近年来，随着碳纤维材料技术的进步和成本的降低，碳纤维压力容器的市场需求快速增长。特别是在氢能产业的发展带动下，碳纤维压力容器作为氢气储运的关键设备，其市场规模迅速扩大。</w:t>
      </w:r>
      <w:r>
        <w:rPr>
          <w:rFonts w:hint="eastAsia"/>
        </w:rPr>
        <w:br/>
      </w:r>
      <w:r>
        <w:rPr>
          <w:rFonts w:hint="eastAsia"/>
        </w:rPr>
        <w:t>　　未来，碳纤维压力容器的发展将更加侧重于技术创新和成本控制。随着氢能经济的发展，对碳纤维压力容器的需求将持续增长，因此提高容器的安全性和耐久性将是研发的重点。同时，为了进一步推广碳纤维压力容器的应用，降低制造成本和提高生产效率也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6664330c347e6" w:history="1">
        <w:r>
          <w:rPr>
            <w:rStyle w:val="Hyperlink"/>
          </w:rPr>
          <w:t>2025-2031年中国碳纤维压力容器市场调研与前景趋势预测报告</w:t>
        </w:r>
      </w:hyperlink>
      <w:r>
        <w:rPr>
          <w:rFonts w:hint="eastAsia"/>
        </w:rPr>
        <w:t>》依托行业权威数据及长期市场监测信息，系统分析了碳纤维压力容器行业的市场规模、供需关系、竞争格局及重点企业经营状况，并结合碳纤维压力容器行业发展现状，科学预测了碳纤维压力容器市场前景与技术发展方向。报告通过SWOT分析，揭示了碳纤维压力容器行业机遇与潜在风险，为投资者提供了全面的现状分析与前景评估，助力挖掘投资价值并优化决策。同时，报告从投资、生产及营销等角度提出可行性建议，为碳纤维压力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碳纤维压力容器行业界定</w:t>
      </w:r>
      <w:r>
        <w:rPr>
          <w:rFonts w:hint="eastAsia"/>
        </w:rPr>
        <w:br/>
      </w:r>
      <w:r>
        <w:rPr>
          <w:rFonts w:hint="eastAsia"/>
        </w:rPr>
        <w:t>　　第一节 碳纤维压力容器行业定义</w:t>
      </w:r>
      <w:r>
        <w:rPr>
          <w:rFonts w:hint="eastAsia"/>
        </w:rPr>
        <w:br/>
      </w:r>
      <w:r>
        <w:rPr>
          <w:rFonts w:hint="eastAsia"/>
        </w:rPr>
        <w:t>　　第二节 碳纤维压力容器行业特点分析</w:t>
      </w:r>
      <w:r>
        <w:rPr>
          <w:rFonts w:hint="eastAsia"/>
        </w:rPr>
        <w:br/>
      </w:r>
      <w:r>
        <w:rPr>
          <w:rFonts w:hint="eastAsia"/>
        </w:rPr>
        <w:t>　　第三节 碳纤维压力容器行业发展历程</w:t>
      </w:r>
      <w:r>
        <w:rPr>
          <w:rFonts w:hint="eastAsia"/>
        </w:rPr>
        <w:br/>
      </w:r>
      <w:r>
        <w:rPr>
          <w:rFonts w:hint="eastAsia"/>
        </w:rPr>
        <w:t>　　第四节 碳纤维压力容器产业链分析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2024-2025年国外碳纤维压力容器行业发展态势分析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国外碳纤维压力容器行业总体情况</w:t>
      </w:r>
      <w:r>
        <w:rPr>
          <w:rFonts w:hint="eastAsia"/>
        </w:rPr>
        <w:br/>
      </w:r>
      <w:r>
        <w:rPr>
          <w:rFonts w:hint="eastAsia"/>
        </w:rPr>
        <w:t>　　第二节 碳纤维压力容器行业重点国家、地区市场分析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国外碳纤维压力容器行业发展前景预测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碳纤维压力容器行业经济环境分析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一、碳纤维压力容器行业相关政策</w:t>
      </w:r>
      <w:r>
        <w:rPr>
          <w:rFonts w:hint="eastAsia"/>
        </w:rPr>
        <w:br/>
      </w:r>
      <w:r>
        <w:rPr>
          <w:rFonts w:hint="eastAsia"/>
        </w:rPr>
        <w:t>　　　　二、碳纤维压力容器行业相关标准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2024-2025年碳纤维压力容器行业技术发展现状及趋势分析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碳纤维压力容器行业技术发展现状分析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国内外碳纤维压力容器行业技术差异与原因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碳纤维压力容器行业技术发展方向、趋势预测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提升碳纤维压力容器行业技术能力策略建议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中国碳纤维压力容器行业市场供需状况分析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中国碳纤维压力容器行业市场规模情况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中国碳纤维压力容器行业市场需求状况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一、2019-2024年碳纤维压力容器行业市场需求情况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二、碳纤维压力容器行业市场需求特点分析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三、2025-2031年碳纤维压力容器行业市场需求预测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中国碳纤维压力容器行业产量情况分析与预测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一、2019-2024年碳纤维压力容器行业产量统计分析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二、2025年碳纤维压力容器行业产量特点分析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三、2025-2031年碳纤维压力容器行业产量预测分析</w:t>
      </w:r>
      <w:r>
        <w:rPr>
          <w:rFonts w:hint="eastAsia"/>
        </w:rPr>
        <w:br/>
      </w:r>
      <w:r>
        <w:rPr>
          <w:rFonts w:hint="eastAsia"/>
        </w:rPr>
        <w:t>　　第四节 碳纤维压力容器行业市场供需平衡状况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中国碳纤维压力容器行业进出口情况分析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碳纤维压力容器行业出口情况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一、2019-2024年碳纤维压力容器行业出口情况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三、2025-2031年碳纤维压力容器行业出口情况预测</w:t>
      </w:r>
      <w:r>
        <w:rPr>
          <w:rFonts w:hint="eastAsia"/>
        </w:rPr>
        <w:br/>
      </w:r>
      <w:r>
        <w:rPr>
          <w:rFonts w:hint="eastAsia"/>
        </w:rPr>
        <w:t>　　第二节 碳纤维压力容器行业进口情况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一、2019-2024年碳纤维压力容器行业进口情况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三、2025-2031年碳纤维压力容器行业进口情况预测</w:t>
      </w:r>
      <w:r>
        <w:rPr>
          <w:rFonts w:hint="eastAsia"/>
        </w:rPr>
        <w:br/>
      </w:r>
      <w:r>
        <w:rPr>
          <w:rFonts w:hint="eastAsia"/>
        </w:rPr>
        <w:t>　　第三节 碳纤维压力容器行业进出口面临的挑战及对策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中国碳纤维压力容器行业产品价格监测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一、碳纤维压力容器市场价格特征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二、当前碳纤维压力容器市场价格评述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三、影响碳纤维压力容器市场价格因素分析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四、未来碳纤维压力容器市场价格走势预测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中国碳纤维压力容器行业重点区域市场分析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碳纤维压力容器行业区域市场分布情况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2024-2025年碳纤维压力容器行业细分市场调研分析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碳纤维压力容器细分产品（一）市场调研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碳纤维压力容器细分产品（二）市场调研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碳纤维压力容器行业上、下游市场分析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碳纤维压力容器行业上游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碳纤维压力容器行业下游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碳纤维压力容器行业重点企业发展调研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碳纤维压力容器重点企业（一）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碳纤维压力容器重点企业（二）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碳纤维压力容器重点企业（三）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碳纤维压力容器重点企业（四）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碳纤维压力容器重点企业（五）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碳纤维压力容器重点企业（六）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碳纤维压力容器行业风险及对策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2025-2031年碳纤维压力容器行业发展环境分析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2025-2031年碳纤维压力容器行业投资特性分析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一、碳纤维压力容器行业进入壁垒</w:t>
      </w:r>
      <w:r>
        <w:rPr>
          <w:rFonts w:hint="eastAsia"/>
        </w:rPr>
        <w:br/>
      </w:r>
      <w:r>
        <w:rPr>
          <w:rFonts w:hint="eastAsia"/>
        </w:rPr>
        <w:t>　　　　二、碳纤维压力容器行业盈利模式</w:t>
      </w:r>
      <w:r>
        <w:rPr>
          <w:rFonts w:hint="eastAsia"/>
        </w:rPr>
        <w:br/>
      </w:r>
      <w:r>
        <w:rPr>
          <w:rFonts w:hint="eastAsia"/>
        </w:rPr>
        <w:t>　　　　三、碳纤维压力容器行业盈利因素</w:t>
      </w:r>
      <w:r>
        <w:rPr>
          <w:rFonts w:hint="eastAsia"/>
        </w:rPr>
        <w:br/>
      </w:r>
      <w:r>
        <w:rPr>
          <w:rFonts w:hint="eastAsia"/>
        </w:rPr>
        <w:t>　　第三节 碳纤维压力容器行业“波特五力模型”分析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2025-2031年碳纤维压力容器行业风险及对策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碳纤维压力容器企业竞争策略分析</w:t>
      </w:r>
      <w:r>
        <w:rPr>
          <w:rFonts w:hint="eastAsia"/>
        </w:rPr>
        <w:br/>
      </w:r>
      <w:r>
        <w:rPr>
          <w:rFonts w:hint="eastAsia"/>
        </w:rPr>
        <w:t>　　第一节 碳纤维压力容器市场竞争策略分析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一、2025-2031年中国碳纤维压力容器市场增长潜力分析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二、2025-2031年中国碳纤维压力容器主要潜力品种分析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三、现有碳纤维压力容器产品竞争策略分析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四、潜力碳纤维压力容器品种竞争策略选择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2025-2031年中国碳纤维压力容器企业竞争策略分析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一、2025-2031年我国碳纤维压力容器市场竞争趋势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二、2025-2031年碳纤维压力容器行业竞争格局展望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三、2025-2031年碳纤维压力容器行业竞争策略分析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四、2025-2031年碳纤维压力容器企业竞争策略分析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2025-2031年中国碳纤维压力容器行业发展趋势分析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一、2025-2031年碳纤维压力容器技术发展趋势分析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二、2025-2031年碳纤维压力容器产品发展趋势分析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三、2025-2031年碳纤维压力容器行业竞争格局展望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2025-2031年中国碳纤维压力容器市场趋势分析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一、2025-2031年碳纤维压力容器发展趋势预测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二、2025-2025年碳纤维压力容器市场前景分析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三、2025-2031年碳纤维压力容器产业政策趋向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2025-2031年碳纤维压力容器行业投资价值评估分析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碳纤维压力容器行业发展建议分析</w:t>
      </w:r>
      <w:r>
        <w:rPr>
          <w:rFonts w:hint="eastAsia"/>
        </w:rPr>
        <w:br/>
      </w:r>
      <w:r>
        <w:rPr>
          <w:rFonts w:hint="eastAsia"/>
        </w:rPr>
        <w:t>　　第一节 碳纤维压力容器行业研究结论及建议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碳纤维压力容器细分行业研究结论及建议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[:中:智林:]碳纤维压力容器行业竞争策略总结及建议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碳纤维压力容器行业类别</w:t>
      </w:r>
      <w:r>
        <w:rPr>
          <w:rFonts w:hint="eastAsia"/>
        </w:rPr>
        <w:br/>
      </w:r>
      <w:r>
        <w:rPr>
          <w:rFonts w:hint="eastAsia"/>
        </w:rPr>
        <w:t>　　图表 碳纤维压力容器行业产业链调研</w:t>
      </w:r>
      <w:r>
        <w:rPr>
          <w:rFonts w:hint="eastAsia"/>
        </w:rPr>
        <w:br/>
      </w:r>
      <w:r>
        <w:rPr>
          <w:rFonts w:hint="eastAsia"/>
        </w:rPr>
        <w:t>　　图表 碳纤维压力容器行业现状</w:t>
      </w:r>
      <w:r>
        <w:rPr>
          <w:rFonts w:hint="eastAsia"/>
        </w:rPr>
        <w:br/>
      </w:r>
      <w:r>
        <w:rPr>
          <w:rFonts w:hint="eastAsia"/>
        </w:rPr>
        <w:t>　　图表 碳纤维压力容器行业标准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2025年中国碳纤维压力容器行业产能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2019-2024年中国碳纤维压力容器行业产量统计</w:t>
      </w:r>
      <w:r>
        <w:rPr>
          <w:rFonts w:hint="eastAsia"/>
        </w:rPr>
        <w:br/>
      </w:r>
      <w:r>
        <w:rPr>
          <w:rFonts w:hint="eastAsia"/>
        </w:rPr>
        <w:t>　　图表 碳纤维压力容器行业动态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2019-2024年中国碳纤维压力容器行情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**地区碳纤维压力容器市场规模</w:t>
      </w:r>
      <w:r>
        <w:rPr>
          <w:rFonts w:hint="eastAsia"/>
        </w:rPr>
        <w:br/>
      </w:r>
      <w:r>
        <w:rPr>
          <w:rFonts w:hint="eastAsia"/>
        </w:rPr>
        <w:t>　　图表 **地区碳纤维压力容器行业市场需求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**地区碳纤维压力容器市场调研</w:t>
      </w:r>
      <w:r>
        <w:rPr>
          <w:rFonts w:hint="eastAsia"/>
        </w:rPr>
        <w:br/>
      </w:r>
      <w:r>
        <w:rPr>
          <w:rFonts w:hint="eastAsia"/>
        </w:rPr>
        <w:t>　　图表 **地区碳纤维压力容器行业市场需求分析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**地区碳纤维压力容器市场规模</w:t>
      </w:r>
      <w:r>
        <w:rPr>
          <w:rFonts w:hint="eastAsia"/>
        </w:rPr>
        <w:br/>
      </w:r>
      <w:r>
        <w:rPr>
          <w:rFonts w:hint="eastAsia"/>
        </w:rPr>
        <w:t>　　图表 **地区碳纤维压力容器行业市场需求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**地区碳纤维压力容器市场调研</w:t>
      </w:r>
      <w:r>
        <w:rPr>
          <w:rFonts w:hint="eastAsia"/>
        </w:rPr>
        <w:br/>
      </w:r>
      <w:r>
        <w:rPr>
          <w:rFonts w:hint="eastAsia"/>
        </w:rPr>
        <w:t>　　图表 **地区碳纤维压力容器行业市场需求分析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碳纤维压力容器行业准入条件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2025年中国碳纤维压力容器市场前景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2025-2031年中国碳纤维压力容器行业信息化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2025-2031年中国碳纤维压力容器行业发展趋势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6664330c347e6" w:history="1">
        <w:r>
          <w:rPr>
            <w:rStyle w:val="Hyperlink"/>
          </w:rPr>
          <w:t>2025-2031年中国碳纤维压力容器市场调研与前景趋势预测报告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6664330c347e6" w:history="1">
        <w:r>
          <w:rPr>
            <w:rStyle w:val="Hyperlink"/>
          </w:rPr>
          <w:t>https://www.20087.com/3/58/TanXianWeiYaLiRongQiHangYeQianJingQuShi.html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热点：碳纤维多少钱一公斤、碳纤维压力容器标准、碳纤维能承受多少压力、碳纤维压力容器制造厂家、压力容器材料、碳纤维压力容器企业、碳纤维抗压强度、碳纤维压力容器的应用领域、碳纤维滑板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ac136b121405a" w:history="1">
      <w:r>
        <w:rPr>
          <w:rStyle w:val="Hyperlink"/>
        </w:rPr>
        <w:t>2025-2031年中国碳纤维压力容器市场调研与前景趋势预测报告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anXianWeiYaLiRongQiHangYeQianJingQuShi.html" TargetMode="External" Id="R0fa6664330c3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anXianWeiYaLiRongQiHangYeQianJingQuShi.html" TargetMode="External" Id="R121ac136b121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2025-01-16T08:42:00Z</dcterms:created>
  <dcterms:modified xsi:type="dcterms:W3CDTF">2025-01-16T09:42:00Z</dcterms:modified>
  <dc:subject>2025-2031年中国碳纤维压力容器市场调研与前景趋势预测报告</dc:subject>
  <dc:title>2025-2031年中国碳纤维压力容器市场调研与前景趋势预测报告</dc:title>
  <cp:keywords>2025-2031年中国碳纤维压力容器市场调研与前景趋势预测报告</cp:keywords>
  <dc:description>2025-2031年中国碳纤维压力容器市场调研与前景趋势预测报告</dc:description>
</cp:coreProperties>
</file>