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46c6823514e9d" w:history="1">
              <w:r>
                <w:rPr>
                  <w:rStyle w:val="Hyperlink"/>
                </w:rPr>
                <w:t>2025-2031年中国第三代功率器件行业发展调研与前景趋势报告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46c6823514e9d" w:history="1">
              <w:r>
                <w:rPr>
                  <w:rStyle w:val="Hyperlink"/>
                </w:rPr>
                <w:t>2025-2031年中国第三代功率器件行业发展调研与前景趋势报告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46c6823514e9d" w:history="1">
                <w:r>
                  <w:rPr>
                    <w:rStyle w:val="Hyperlink"/>
                  </w:rPr>
                  <w:t>https://www.20087.com/3/58/DiSanDaiGongLvQiJianDeXianZhuangYuQianJing.html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代功率器件主要是指以碳化硅（SiC）和氮化镓（GaN）为代表的宽禁带半导体材料制造的功率开关器件。当前，第三代功率器件因其出色的高温工作特性、高频率切换能力、低导通电阻等优势，已在电动汽车、光伏发电、数据中心电源转换、国防军工等领域广泛应用，逐渐替代传统的硅基功率器件。</w:t>
      </w:r>
      <w:r>
        <w:rPr>
          <w:rFonts w:hint="eastAsia"/>
        </w:rPr>
        <w:br/>
      </w:r>
      <w:r>
        <w:rPr>
          <w:rFonts w:hint="eastAsia"/>
        </w:rPr>
        <w:t>　　随着电力电子技术的持续进步，第三代功率器件将朝着更高的电压等级、更大的功率容量和更优的能效比发展。此外，进一步降低器件的生产成本、提高良品率将是业界面临的重大挑战。未来市场将看到更多封装紧凑、集成度高、功能多元的第三代功率器件模块产品，服务于新能源汽车的高压系统、直流电网、高效电源转换系统等高端应用场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46c6823514e9d" w:history="1">
        <w:r>
          <w:rPr>
            <w:rStyle w:val="Hyperlink"/>
          </w:rPr>
          <w:t>2025-2031年中国第三代功率器件行业发展调研与前景趋势报告</w:t>
        </w:r>
      </w:hyperlink>
      <w:r>
        <w:rPr>
          <w:rFonts w:hint="eastAsia"/>
        </w:rPr>
        <w:t>》从市场规模、需求变化及价格动态等维度，系统解析了第三代功率器件行业的现状与发展趋势。报告深入分析了第三代功率器件产业链各环节，科学预测了市场前景与技术发展方向，同时聚焦第三代功率器件细分市场特点及重点企业的经营表现，揭示了第三代功率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第三代功率器件行业界定</w:t>
      </w:r>
      <w:r>
        <w:rPr>
          <w:rFonts w:hint="eastAsia"/>
        </w:rPr>
        <w:br/>
      </w:r>
      <w:r>
        <w:rPr>
          <w:rFonts w:hint="eastAsia"/>
        </w:rPr>
        <w:t>　　第一节 第三代功率器件行业定义</w:t>
      </w:r>
      <w:r>
        <w:rPr>
          <w:rFonts w:hint="eastAsia"/>
        </w:rPr>
        <w:br/>
      </w:r>
      <w:r>
        <w:rPr>
          <w:rFonts w:hint="eastAsia"/>
        </w:rPr>
        <w:t>　　第二节 第三代功率器件行业特点分析</w:t>
      </w:r>
      <w:r>
        <w:rPr>
          <w:rFonts w:hint="eastAsia"/>
        </w:rPr>
        <w:br/>
      </w:r>
      <w:r>
        <w:rPr>
          <w:rFonts w:hint="eastAsia"/>
        </w:rPr>
        <w:t>　　第三节 第三代功率器件产品主要分类</w:t>
      </w:r>
      <w:r>
        <w:rPr>
          <w:rFonts w:hint="eastAsia"/>
        </w:rPr>
        <w:br/>
      </w:r>
      <w:r>
        <w:rPr>
          <w:rFonts w:hint="eastAsia"/>
        </w:rPr>
        <w:t>　　　　一、氮化镓功率半导体</w:t>
      </w:r>
      <w:r>
        <w:rPr>
          <w:rFonts w:hint="eastAsia"/>
        </w:rPr>
        <w:br/>
      </w:r>
      <w:r>
        <w:rPr>
          <w:rFonts w:hint="eastAsia"/>
        </w:rPr>
        <w:t>　　　　二、碳化硅功率半导体</w:t>
      </w:r>
      <w:r>
        <w:rPr>
          <w:rFonts w:hint="eastAsia"/>
        </w:rPr>
        <w:br/>
      </w:r>
      <w:r>
        <w:rPr>
          <w:rFonts w:hint="eastAsia"/>
        </w:rPr>
        <w:t>　　第四节 第三代功率器件主要应用领域分析</w:t>
      </w:r>
      <w:r>
        <w:rPr>
          <w:rFonts w:hint="eastAsia"/>
        </w:rPr>
        <w:br/>
      </w:r>
      <w:r>
        <w:rPr>
          <w:rFonts w:hint="eastAsia"/>
        </w:rPr>
        <w:t>　　　　一、消费电子</w:t>
      </w:r>
      <w:r>
        <w:rPr>
          <w:rFonts w:hint="eastAsia"/>
        </w:rPr>
        <w:br/>
      </w:r>
      <w:r>
        <w:rPr>
          <w:rFonts w:hint="eastAsia"/>
        </w:rPr>
        <w:t>　　　　二、新能源并网</w:t>
      </w:r>
      <w:r>
        <w:rPr>
          <w:rFonts w:hint="eastAsia"/>
        </w:rPr>
        <w:br/>
      </w:r>
      <w:r>
        <w:rPr>
          <w:rFonts w:hint="eastAsia"/>
        </w:rPr>
        <w:t>　　　　三、轨道交通</w:t>
      </w:r>
      <w:r>
        <w:rPr>
          <w:rFonts w:hint="eastAsia"/>
        </w:rPr>
        <w:br/>
      </w:r>
      <w:r>
        <w:rPr>
          <w:rFonts w:hint="eastAsia"/>
        </w:rPr>
        <w:t>　　　　四、工业电机</w:t>
      </w:r>
      <w:r>
        <w:rPr>
          <w:rFonts w:hint="eastAsia"/>
        </w:rPr>
        <w:br/>
      </w:r>
      <w:r>
        <w:rPr>
          <w:rFonts w:hint="eastAsia"/>
        </w:rPr>
        <w:t>　　　　五、UPS电源</w:t>
      </w:r>
      <w:r>
        <w:rPr>
          <w:rFonts w:hint="eastAsia"/>
        </w:rPr>
        <w:br/>
      </w:r>
      <w:r>
        <w:rPr>
          <w:rFonts w:hint="eastAsia"/>
        </w:rPr>
        <w:t>　　　　六、新能源汽车</w:t>
      </w:r>
      <w:r>
        <w:rPr>
          <w:rFonts w:hint="eastAsia"/>
        </w:rPr>
        <w:br/>
      </w:r>
      <w:r>
        <w:rPr>
          <w:rFonts w:hint="eastAsia"/>
        </w:rPr>
        <w:t>　　第五节 第三代功率器件产业链分析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2020-2025年国际第三代功率器件行业发展态势分析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国际第三代功率器件行业总体情况</w:t>
      </w:r>
      <w:r>
        <w:rPr>
          <w:rFonts w:hint="eastAsia"/>
        </w:rPr>
        <w:br/>
      </w:r>
      <w:r>
        <w:rPr>
          <w:rFonts w:hint="eastAsia"/>
        </w:rPr>
        <w:t>　　第二节 第三代功率器件行业重点市场分析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2025-2031年国际第三代功率器件行业发展前景预测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2025年中国第三代功率器件行业发展环境分析</w:t>
      </w:r>
      <w:r>
        <w:rPr>
          <w:rFonts w:hint="eastAsia"/>
        </w:rPr>
        <w:br/>
      </w:r>
      <w:r>
        <w:rPr>
          <w:rFonts w:hint="eastAsia"/>
        </w:rPr>
        <w:t>　　第一节 第三代功率器件行业经济环境分析</w:t>
      </w:r>
      <w:r>
        <w:rPr>
          <w:rFonts w:hint="eastAsia"/>
        </w:rPr>
        <w:br/>
      </w:r>
      <w:r>
        <w:rPr>
          <w:rFonts w:hint="eastAsia"/>
        </w:rPr>
        <w:t>　　第二节 第三代功率器件行业政策环境分析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第三代功率器件行业技术发展现状及趋势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当前中国第三代功率器件技术发展现状</w:t>
      </w:r>
      <w:r>
        <w:rPr>
          <w:rFonts w:hint="eastAsia"/>
        </w:rPr>
        <w:br/>
      </w:r>
      <w:r>
        <w:rPr>
          <w:rFonts w:hint="eastAsia"/>
        </w:rPr>
        <w:t>　　第二节 中外第三代功率器件技术差距及产生差距的主要原因分析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提高中国第三代功率器件技术的对策</w:t>
      </w:r>
      <w:r>
        <w:rPr>
          <w:rFonts w:hint="eastAsia"/>
        </w:rPr>
        <w:br/>
      </w:r>
      <w:r>
        <w:rPr>
          <w:rFonts w:hint="eastAsia"/>
        </w:rPr>
        <w:t>　　第四节 中国第三代功率器件研发、设计发展趋势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中国第三代功率器件行业市场供需状况分析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2025年中国第三代功率器件行业市场情况</w:t>
      </w:r>
      <w:r>
        <w:rPr>
          <w:rFonts w:hint="eastAsia"/>
        </w:rPr>
        <w:br/>
      </w:r>
      <w:r>
        <w:rPr>
          <w:rFonts w:hint="eastAsia"/>
        </w:rPr>
        <w:t>　　第二节 中国第三代功率器件行业市场需求状况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一、2020-2025年第三代功率器件行业市场需求情况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二、2025-2031年第三代功率器件行业市场需求预测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中国第三代功率器件行业市场供给状况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一、2020-2025年第三代功率器件行业市场供给情况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二、2025-2031年第三代功率器件行业市场供给预测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第三代功率器件所属行业经济运行分析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2020-2025年第三代功率器件所属行业偿债能力分析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2020-2025年第三代功率器件所属行业盈利能力分析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2020-2025年第三代功率器件所属行业发展能力分析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2020-2025年第三代功率器件行业企业数量及变化趋势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2020-2025年中国第三代功率器件行业重点区域市场分析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中国第三代功率器件行业产品价格监测</w:t>
      </w:r>
      <w:r>
        <w:rPr>
          <w:rFonts w:hint="eastAsia"/>
        </w:rPr>
        <w:br/>
      </w:r>
      <w:r>
        <w:rPr>
          <w:rFonts w:hint="eastAsia"/>
        </w:rPr>
        <w:t>　　第一节 第三代功率器件市场价格特征</w:t>
      </w:r>
      <w:r>
        <w:rPr>
          <w:rFonts w:hint="eastAsia"/>
        </w:rPr>
        <w:br/>
      </w:r>
      <w:r>
        <w:rPr>
          <w:rFonts w:hint="eastAsia"/>
        </w:rPr>
        <w:t>　　第二节 影响第三代功率器件市场价格因素分析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未来第三代功率器件市场价格走势预测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2020-2025年第三代功率器件行业上、下游市场分析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第三代功率器件行业上游</w:t>
      </w:r>
      <w:r>
        <w:rPr>
          <w:rFonts w:hint="eastAsia"/>
        </w:rPr>
        <w:br/>
      </w:r>
      <w:r>
        <w:rPr>
          <w:rFonts w:hint="eastAsia"/>
        </w:rPr>
        <w:t>　　第二节 第三代功率器件行业下游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第三代功率器件行业重点企业发展调研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英飞凌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科锐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罗姆半导体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三菱电机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富士电机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泰科天润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基本半导体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第三代功率器件行业风险及对策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2025-2031年第三代功率器件行业发展环境分析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2025-2031年第三代功率器件行业壁垒分析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2025-2031年第三代功率器件行业风险及对策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第三代功率器件行业发展及竞争策略分析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2025-2031年第三代功率器件行业发展战略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2025-2031年第三代功率器件企业竞争策略分析</w:t>
      </w:r>
      <w:r>
        <w:rPr>
          <w:rFonts w:hint="eastAsia"/>
        </w:rPr>
        <w:br/>
      </w:r>
      <w:r>
        <w:rPr>
          <w:rFonts w:hint="eastAsia"/>
        </w:rPr>
        <w:t>　　第三节 中^智^林：对中国第三代功率器件品牌的战略思考</w:t>
      </w:r>
      <w:r>
        <w:rPr>
          <w:rFonts w:hint="eastAsia"/>
        </w:rPr>
        <w:br/>
      </w:r>
      <w:r>
        <w:rPr>
          <w:rFonts w:hint="eastAsia"/>
        </w:rPr>
        <w:t>　　　　一、第三代功率器件实施品牌战略的意义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二、中国第三代功率器件企业的品牌战略</w:t>
      </w:r>
      <w:r>
        <w:rPr>
          <w:rFonts w:hint="eastAsia"/>
        </w:rPr>
        <w:br/>
      </w:r>
      <w:r>
        <w:rPr>
          <w:rFonts w:hint="eastAsia"/>
        </w:rPr>
        <w:t>　　　　三、第三代功率器件品牌战略管理的策略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第三代功率器件行业类别</w:t>
      </w:r>
      <w:r>
        <w:rPr>
          <w:rFonts w:hint="eastAsia"/>
        </w:rPr>
        <w:br/>
      </w:r>
      <w:r>
        <w:rPr>
          <w:rFonts w:hint="eastAsia"/>
        </w:rPr>
        <w:t>　　图表 第三代功率器件行业产业链调研</w:t>
      </w:r>
      <w:r>
        <w:rPr>
          <w:rFonts w:hint="eastAsia"/>
        </w:rPr>
        <w:br/>
      </w:r>
      <w:r>
        <w:rPr>
          <w:rFonts w:hint="eastAsia"/>
        </w:rPr>
        <w:t>　　图表 第三代功率器件行业现状</w:t>
      </w:r>
      <w:r>
        <w:rPr>
          <w:rFonts w:hint="eastAsia"/>
        </w:rPr>
        <w:br/>
      </w:r>
      <w:r>
        <w:rPr>
          <w:rFonts w:hint="eastAsia"/>
        </w:rPr>
        <w:t>　　图表 第三代功率器件行业标准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2025年中国第三代功率器件行业产能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2020-2025年中国第三代功率器件行业产量统计</w:t>
      </w:r>
      <w:r>
        <w:rPr>
          <w:rFonts w:hint="eastAsia"/>
        </w:rPr>
        <w:br/>
      </w:r>
      <w:r>
        <w:rPr>
          <w:rFonts w:hint="eastAsia"/>
        </w:rPr>
        <w:t>　　图表 第三代功率器件行业动态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2020-2025年中国第三代功率器件市场需求量</w:t>
      </w:r>
      <w:r>
        <w:rPr>
          <w:rFonts w:hint="eastAsia"/>
        </w:rPr>
        <w:br/>
      </w:r>
      <w:r>
        <w:rPr>
          <w:rFonts w:hint="eastAsia"/>
        </w:rPr>
        <w:t>　　图表 2025年中国第三代功率器件行业需求区域调研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2020-2025年中国第三代功率器件行情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2020-2025年中国第三代功率器件行业企业数量统计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**地区第三代功率器件市场规模</w:t>
      </w:r>
      <w:r>
        <w:rPr>
          <w:rFonts w:hint="eastAsia"/>
        </w:rPr>
        <w:br/>
      </w:r>
      <w:r>
        <w:rPr>
          <w:rFonts w:hint="eastAsia"/>
        </w:rPr>
        <w:t>　　图表 **地区第三代功率器件行业市场需求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**地区第三代功率器件市场调研</w:t>
      </w:r>
      <w:r>
        <w:rPr>
          <w:rFonts w:hint="eastAsia"/>
        </w:rPr>
        <w:br/>
      </w:r>
      <w:r>
        <w:rPr>
          <w:rFonts w:hint="eastAsia"/>
        </w:rPr>
        <w:t>　　图表 **地区第三代功率器件行业市场需求分析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**地区第三代功率器件市场规模</w:t>
      </w:r>
      <w:r>
        <w:rPr>
          <w:rFonts w:hint="eastAsia"/>
        </w:rPr>
        <w:br/>
      </w:r>
      <w:r>
        <w:rPr>
          <w:rFonts w:hint="eastAsia"/>
        </w:rPr>
        <w:t>　　图表 **地区第三代功率器件行业市场需求</w:t>
      </w:r>
      <w:r>
        <w:rPr>
          <w:rFonts w:hint="eastAsia"/>
        </w:rPr>
        <w:br/>
      </w:r>
      <w:r>
        <w:rPr>
          <w:rFonts w:hint="eastAsia"/>
        </w:rPr>
        <w:t>　　图表 **地区第三代功率器件市场调研</w:t>
      </w:r>
      <w:r>
        <w:rPr>
          <w:rFonts w:hint="eastAsia"/>
        </w:rPr>
        <w:br/>
      </w:r>
      <w:r>
        <w:rPr>
          <w:rFonts w:hint="eastAsia"/>
        </w:rPr>
        <w:t>　　图表 **地区第三代功率器件行业市场需求分析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第三代功率器件行业竞争对手分析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第三代功率器件重点企业（三）成长能力情况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第三代功率器件行业准入条件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2025-2031年中国第三代功率器件市场前景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46c6823514e9d" w:history="1">
        <w:r>
          <w:rPr>
            <w:rStyle w:val="Hyperlink"/>
          </w:rPr>
          <w:t>2025-2031年中国第三代功率器件行业发展调研与前景趋势报告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46c6823514e9d" w:history="1">
        <w:r>
          <w:rPr>
            <w:rStyle w:val="Hyperlink"/>
          </w:rPr>
          <w:t>https://www.20087.com/3/58/DiSanDaiGongLvQiJianDeXianZhuangYuQianJing.html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计算机采用的电子器件、第三代功率器件的应用、第三代计算机核心部件、第三代功率器件是什么、目前功率最大的全控器件、第三代功率半导体是什么、功率半导体国产替代、第三代功率半导体概念股、功率半导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30478948b4af9" w:history="1">
      <w:r>
        <w:rPr>
          <w:rStyle w:val="Hyperlink"/>
        </w:rPr>
        <w:t>2025-2031年中国第三代功率器件行业发展调研与前景趋势报告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SanDaiGongLvQiJianDeXianZhuangYuQianJing.html" TargetMode="External" Id="R45846c682351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SanDaiGongLvQiJianDeXianZhuangYuQianJing.html" TargetMode="External" Id="R18630478948b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2025-06-02T04:48:00Z</dcterms:created>
  <dcterms:modified xsi:type="dcterms:W3CDTF">2025-06-02T05:48:00Z</dcterms:modified>
  <dc:subject>2025-2031年中国第三代功率器件行业发展调研与前景趋势报告</dc:subject>
  <dc:title>2025-2031年中国第三代功率器件行业发展调研与前景趋势报告</dc:title>
  <cp:keywords>2025-2031年中国第三代功率器件行业发展调研与前景趋势报告</cp:keywords>
  <dc:description>2025-2031年中国第三代功率器件行业发展调研与前景趋势报告</dc:description>
</cp:coreProperties>
</file>