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aa7f7aa4c4da3" w:history="1">
              <w:r>
                <w:rPr>
                  <w:rStyle w:val="Hyperlink"/>
                </w:rPr>
                <w:t>2024-2030年中国自助服务终端市场现状全面调研与发展趋势报告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aa7f7aa4c4da3" w:history="1">
              <w:r>
                <w:rPr>
                  <w:rStyle w:val="Hyperlink"/>
                </w:rPr>
                <w:t>2024-2030年中国自助服务终端市场现状全面调研与发展趋势报告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aa7f7aa4c4da3" w:history="1">
                <w:r>
                  <w:rPr>
                    <w:rStyle w:val="Hyperlink"/>
                  </w:rPr>
                  <w:t>https://www.20087.com/3/98/ZiZhuFuWuZhongDuanXianZhuangYuFa.html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集成了计算机硬件、软件及外设等技术于一体的智能化设备，旨在提供高效便捷的服务。近年来，随着信息技术的飞速发展和数字化转型的加速，自助服务终端在金融、零售、医疗、旅游等多个领域得到广泛应用。目前，自助服务终端不仅能够提供传统的取款、缴费、查询等功能，还逐渐涵盖了诸如人脸识别、语音识别等先进技术，实现了更加智能、人性化的交互体验。此外，随着移动支付的普及，自助服务终端也集成了相应的支付功能，进一步便利了用户的日常交易。</w:t>
      </w:r>
      <w:r>
        <w:rPr>
          <w:rFonts w:hint="eastAsia"/>
        </w:rPr>
        <w:br/>
      </w:r>
      <w:r>
        <w:rPr>
          <w:rFonts w:hint="eastAsia"/>
        </w:rPr>
        <w:t>　　未来，自助服务终端的发展将更加注重技术创新和服务优化。一方面，随着5G、物联网等新一代信息技术的应用，自助服务终端将实现更快速的数据传输和更广泛的网络连接，从而提供更流畅的服务体验。另一方面，随着人工智能技术的进步，自助服务终端将能够提供更加个性化的服务，例如基于用户行为和偏好的智能推荐。此外，随着人们对隐私保护意识的增强，未来的自助服务终端还需要强化数据安全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aa7f7aa4c4da3" w:history="1">
        <w:r>
          <w:rPr>
            <w:rStyle w:val="Hyperlink"/>
          </w:rPr>
          <w:t>2024-2030年中国自助服务终端市场现状全面调研与发展趋势报告</w:t>
        </w:r>
      </w:hyperlink>
      <w:r>
        <w:rPr>
          <w:rFonts w:hint="eastAsia"/>
        </w:rPr>
        <w:t>》在多年自助服务终端行业研究结论的基础上，结合中国自助服务终端行业市场的发展现状，通过资深研究团队对自助服务终端市场各类资讯进行整理分析，并依托国家权威数据资源和长期市场监测的数据库，对自助服务终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1aa7f7aa4c4da3" w:history="1">
        <w:r>
          <w:rPr>
            <w:rStyle w:val="Hyperlink"/>
          </w:rPr>
          <w:t>2024-2030年中国自助服务终端市场现状全面调研与发展趋势报告</w:t>
        </w:r>
      </w:hyperlink>
      <w:r>
        <w:rPr>
          <w:rFonts w:hint="eastAsia"/>
        </w:rPr>
        <w:t>可以帮助投资者准确把握自助服务终端行业的市场现状，为投资者进行投资作出自助服务终端行业前景预判，挖掘自助服务终端行业投资价值，同时提出自助服务终端行业投资策略、营销策略等方面的建议。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2024-2030年自助服务终端行业概述</w:t>
      </w:r>
      <w:r>
        <w:rPr>
          <w:rFonts w:hint="eastAsia"/>
        </w:rPr>
        <w:br/>
      </w:r>
      <w:r>
        <w:rPr>
          <w:rFonts w:hint="eastAsia"/>
        </w:rPr>
        <w:t>　　第一节 自助服务终端的概念</w:t>
      </w:r>
      <w:r>
        <w:rPr>
          <w:rFonts w:hint="eastAsia"/>
        </w:rPr>
        <w:br/>
      </w:r>
      <w:r>
        <w:rPr>
          <w:rFonts w:hint="eastAsia"/>
        </w:rPr>
        <w:t>　　　　一、自助服务终端的定义和分类</w:t>
      </w:r>
      <w:r>
        <w:rPr>
          <w:rFonts w:hint="eastAsia"/>
        </w:rPr>
        <w:br/>
      </w:r>
      <w:r>
        <w:rPr>
          <w:rFonts w:hint="eastAsia"/>
        </w:rPr>
        <w:t>　　　　二、自助服务终端的特点</w:t>
      </w:r>
      <w:r>
        <w:rPr>
          <w:rFonts w:hint="eastAsia"/>
        </w:rPr>
        <w:br/>
      </w:r>
      <w:r>
        <w:rPr>
          <w:rFonts w:hint="eastAsia"/>
        </w:rPr>
        <w:t>　　第二节 自助服务终端行业发展成熟度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自助服务终端所属行业数据分析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2019-2024年中国自助服务终端所属行业产销率调查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二、2019-2024年自助服务终端所属行业工业销售产值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三、2019-2024年自助服务终端所属行业产销率调查</w:t>
      </w:r>
      <w:r>
        <w:rPr>
          <w:rFonts w:hint="eastAsia"/>
        </w:rPr>
        <w:br/>
      </w:r>
      <w:r>
        <w:rPr>
          <w:rFonts w:hint="eastAsia"/>
        </w:rPr>
        <w:t>　　　　四、2024-2030年自助服务终端所属行业产销分析预测</w:t>
      </w:r>
      <w:r>
        <w:rPr>
          <w:rFonts w:hint="eastAsia"/>
        </w:rPr>
        <w:br/>
      </w:r>
      <w:r>
        <w:rPr>
          <w:rFonts w:hint="eastAsia"/>
        </w:rPr>
        <w:t>　　第二节 2019-2024年自助服务终端出口交货值数据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一、2019-2024年自助服务终端所属行业出口交货值增长</w:t>
      </w:r>
      <w:r>
        <w:rPr>
          <w:rFonts w:hint="eastAsia"/>
        </w:rPr>
        <w:br/>
      </w:r>
      <w:r>
        <w:rPr>
          <w:rFonts w:hint="eastAsia"/>
        </w:rPr>
        <w:t>　　　　二、2019-2024年自助服务终端所属行业出口交货值占工业产值的比重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三、2024-2030年自助服务终端所属行业出口交货值分析预测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自助服务终端所属行业市场运行数据分析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一、自助服务终端所属行业偿债能力分析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二、自助服务终端所属行业盈利能力分析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三、自助服务终端所属行业经营能力分析</w:t>
      </w:r>
      <w:r>
        <w:rPr>
          <w:rFonts w:hint="eastAsia"/>
        </w:rPr>
        <w:br/>
      </w:r>
      <w:r>
        <w:rPr>
          <w:rFonts w:hint="eastAsia"/>
        </w:rPr>
        <w:t>　　　　四、自助服务终端所属行业成长能力分析</w:t>
      </w:r>
      <w:r>
        <w:rPr>
          <w:rFonts w:hint="eastAsia"/>
        </w:rPr>
        <w:br/>
      </w:r>
      <w:r>
        <w:rPr>
          <w:rFonts w:hint="eastAsia"/>
        </w:rPr>
        <w:t>　　第四节 我国自助服务终端产品进口分析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二、2019-2024年自助服务终端所属行业进口价格分析</w:t>
      </w:r>
      <w:r>
        <w:rPr>
          <w:rFonts w:hint="eastAsia"/>
        </w:rPr>
        <w:br/>
      </w:r>
      <w:r>
        <w:rPr>
          <w:rFonts w:hint="eastAsia"/>
        </w:rPr>
        <w:t>　　第五节 我国自助服务终端产品出口分析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二、2019-2024年自助服务终端所属行业出口价格分析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2019-2024年自助服务终端行业国内市场运行分析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中国自助服务终端行业发展历程</w:t>
      </w:r>
      <w:r>
        <w:rPr>
          <w:rFonts w:hint="eastAsia"/>
        </w:rPr>
        <w:br/>
      </w:r>
      <w:r>
        <w:rPr>
          <w:rFonts w:hint="eastAsia"/>
        </w:rPr>
        <w:t>　　第二节 自助服务终端行业国内市场运行综述分析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一、2019-2024年国内市场自助服务终端行业需求状况分析</w:t>
      </w:r>
      <w:r>
        <w:rPr>
          <w:rFonts w:hint="eastAsia"/>
        </w:rPr>
        <w:br/>
      </w:r>
      <w:r>
        <w:rPr>
          <w:rFonts w:hint="eastAsia"/>
        </w:rPr>
        <w:t>　　　　在电力行业，刚开始应用自助终端，当年中高端自助终端设备保有量仅100台，而到便已增长到近4300台，基本每年成倍数增长。经过多年投放后，电力行业自助终端需求增长放缓，约为1.84万台。</w:t>
      </w:r>
      <w:r>
        <w:rPr>
          <w:rFonts w:hint="eastAsia"/>
        </w:rPr>
        <w:br/>
      </w:r>
      <w:r>
        <w:rPr>
          <w:rFonts w:hint="eastAsia"/>
        </w:rPr>
        <w:t>　　　　电力业自助服务终端应用规模</w:t>
      </w:r>
      <w:r>
        <w:rPr>
          <w:rFonts w:hint="eastAsia"/>
        </w:rPr>
        <w:br/>
      </w:r>
      <w:r>
        <w:rPr>
          <w:rFonts w:hint="eastAsia"/>
        </w:rPr>
        <w:t>　　　　截至底，布放在各地铁公司站台的AFC运转设备超过了10万台，其中闸机检票通道超过60000个，自动售票机接近30000台，票亭售票机接近10000台，而近年新兴起的互联网取票机也有多台。国家政策中将普及交通运输业中的自助服务终端放在重要位置，多项规划中都有提及，预计，轨道交通行业自助服务终端数量将会大量增加。</w:t>
      </w:r>
      <w:r>
        <w:rPr>
          <w:rFonts w:hint="eastAsia"/>
        </w:rPr>
        <w:br/>
      </w:r>
      <w:r>
        <w:rPr>
          <w:rFonts w:hint="eastAsia"/>
        </w:rPr>
        <w:t>　　　　轨道交通自助服务终端应用规模</w:t>
      </w:r>
      <w:r>
        <w:rPr>
          <w:rFonts w:hint="eastAsia"/>
        </w:rPr>
        <w:br/>
      </w:r>
      <w:r>
        <w:rPr>
          <w:rFonts w:hint="eastAsia"/>
        </w:rPr>
        <w:t>　　　　二、2019-2024年国内市场自助服务终端行业生产状况分析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四、2019-2024年国内市场自助服务终端行业产品结构分析</w:t>
      </w:r>
      <w:r>
        <w:rPr>
          <w:rFonts w:hint="eastAsia"/>
        </w:rPr>
        <w:br/>
      </w:r>
      <w:r>
        <w:rPr>
          <w:rFonts w:hint="eastAsia"/>
        </w:rPr>
        <w:t>　　第三节 中国自助服务终端行业发展面临问题分析</w:t>
      </w:r>
      <w:r>
        <w:rPr>
          <w:rFonts w:hint="eastAsia"/>
        </w:rPr>
        <w:br/>
      </w:r>
      <w:r>
        <w:rPr>
          <w:rFonts w:hint="eastAsia"/>
        </w:rPr>
        <w:t>　　第四节 自助服务终端行业国内运行特点分析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2019-2024年自助服务终端行业国际市场运行分析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国际自助服务终端行业发展历程分析</w:t>
      </w:r>
      <w:r>
        <w:rPr>
          <w:rFonts w:hint="eastAsia"/>
        </w:rPr>
        <w:br/>
      </w:r>
      <w:r>
        <w:rPr>
          <w:rFonts w:hint="eastAsia"/>
        </w:rPr>
        <w:t>　　第二节 2019-2024年自助服务终端行业国际市场运行综述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一、2019-2024年国际市场自助服务终端行业需求状况分析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二、2019-2024年国际市场自助服务终端行业生产状况分析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三、2019-2024年国际市场自助服务终端行业技术发展分析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四、2019-2024年国际市场自助服务终端行业产品结构分析</w:t>
      </w:r>
      <w:r>
        <w:rPr>
          <w:rFonts w:hint="eastAsia"/>
        </w:rPr>
        <w:br/>
      </w:r>
      <w:r>
        <w:rPr>
          <w:rFonts w:hint="eastAsia"/>
        </w:rPr>
        <w:t>　　　　五、2019-2024年国际市场自助服务终端行业面临问题分析</w:t>
      </w:r>
      <w:r>
        <w:rPr>
          <w:rFonts w:hint="eastAsia"/>
        </w:rPr>
        <w:br/>
      </w:r>
      <w:r>
        <w:rPr>
          <w:rFonts w:hint="eastAsia"/>
        </w:rPr>
        <w:t>　　第三节 自助服务终端行业主要国家市场运行分析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自助服务终端行业国际运行特点分析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2024-2030年自助服务终端行业标杆企业研究</w:t>
      </w:r>
      <w:r>
        <w:rPr>
          <w:rFonts w:hint="eastAsia"/>
        </w:rPr>
        <w:br/>
      </w:r>
      <w:r>
        <w:rPr>
          <w:rFonts w:hint="eastAsia"/>
        </w:rPr>
        <w:t>　　第一节 广电运通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方正科技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星网锐捷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南天信息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证通电子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北京易亨电子集团有限责任公司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第九节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第十节 北京海威汇达计算机技术有限责任公司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2024-2030年自助服务终端行业相关行业市场运行综合分析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2024-2030年自助服务终端行业上游运行分析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一、自助服务终端行业上游介绍</w:t>
      </w:r>
      <w:r>
        <w:rPr>
          <w:rFonts w:hint="eastAsia"/>
        </w:rPr>
        <w:br/>
      </w:r>
      <w:r>
        <w:rPr>
          <w:rFonts w:hint="eastAsia"/>
        </w:rPr>
        <w:t>　　　　二、自助服务终端行业上游发展状况分析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三、自助服务终端行业上游对自助服务终端行业影响力分析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2024-2030年自助服务终端行业下游运行分析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一、自助服务终端行业下游介绍</w:t>
      </w:r>
      <w:r>
        <w:rPr>
          <w:rFonts w:hint="eastAsia"/>
        </w:rPr>
        <w:br/>
      </w:r>
      <w:r>
        <w:rPr>
          <w:rFonts w:hint="eastAsia"/>
        </w:rPr>
        <w:t>　　　　二、自助服务终端行业下游发展状况分析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三、自助服务终端行业下游对自助服务终端行业影响力分析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2024-2030年自助服务终端价格和销售渠道价格管理研究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2019-2024年自助服务终端价格分析</w:t>
      </w:r>
      <w:r>
        <w:rPr>
          <w:rFonts w:hint="eastAsia"/>
        </w:rPr>
        <w:br/>
      </w:r>
      <w:r>
        <w:rPr>
          <w:rFonts w:hint="eastAsia"/>
        </w:rPr>
        <w:t>　　第二节 2024-2030年自助服务终端价格趋势分析</w:t>
      </w:r>
      <w:r>
        <w:rPr>
          <w:rFonts w:hint="eastAsia"/>
        </w:rPr>
        <w:br/>
      </w:r>
      <w:r>
        <w:rPr>
          <w:rFonts w:hint="eastAsia"/>
        </w:rPr>
        <w:t>　　第三节 自助服务终端销售渠道价格管理研究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一、自助服务终端企业的通路价格政策</w:t>
      </w:r>
      <w:r>
        <w:rPr>
          <w:rFonts w:hint="eastAsia"/>
        </w:rPr>
        <w:br/>
      </w:r>
      <w:r>
        <w:rPr>
          <w:rFonts w:hint="eastAsia"/>
        </w:rPr>
        <w:t>　　　　二、自助服务终端企业通路销售价格结构体系设计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三、自助服务终端企业维护通路价格稳定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自助服务终端行业投资策略研究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自助服务终端行业区域集中度分析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一、2019-2024年自助服务终端华北区域集中度分析</w:t>
      </w:r>
      <w:r>
        <w:rPr>
          <w:rFonts w:hint="eastAsia"/>
        </w:rPr>
        <w:br/>
      </w:r>
      <w:r>
        <w:rPr>
          <w:rFonts w:hint="eastAsia"/>
        </w:rPr>
        <w:t>　　　　二、2019-2024年自助服务终端东北区域集中度分析</w:t>
      </w:r>
      <w:r>
        <w:rPr>
          <w:rFonts w:hint="eastAsia"/>
        </w:rPr>
        <w:br/>
      </w:r>
      <w:r>
        <w:rPr>
          <w:rFonts w:hint="eastAsia"/>
        </w:rPr>
        <w:t>　　　　三、2019-2024年自助服务终端西北区域集中度分析</w:t>
      </w:r>
      <w:r>
        <w:rPr>
          <w:rFonts w:hint="eastAsia"/>
        </w:rPr>
        <w:br/>
      </w:r>
      <w:r>
        <w:rPr>
          <w:rFonts w:hint="eastAsia"/>
        </w:rPr>
        <w:t>　　　　四、2019-2024年自助服务终端华东区域集中度分析</w:t>
      </w:r>
      <w:r>
        <w:rPr>
          <w:rFonts w:hint="eastAsia"/>
        </w:rPr>
        <w:br/>
      </w:r>
      <w:r>
        <w:rPr>
          <w:rFonts w:hint="eastAsia"/>
        </w:rPr>
        <w:t>　　　　五、2019-2024年自助服务终端华南区域集中度分析</w:t>
      </w:r>
      <w:r>
        <w:rPr>
          <w:rFonts w:hint="eastAsia"/>
        </w:rPr>
        <w:br/>
      </w:r>
      <w:r>
        <w:rPr>
          <w:rFonts w:hint="eastAsia"/>
        </w:rPr>
        <w:t>　　　　六、2019-2024年自助服务终端西南区域集中度分析</w:t>
      </w:r>
      <w:r>
        <w:rPr>
          <w:rFonts w:hint="eastAsia"/>
        </w:rPr>
        <w:br/>
      </w:r>
      <w:r>
        <w:rPr>
          <w:rFonts w:hint="eastAsia"/>
        </w:rPr>
        <w:t>　　　　七、2019-2024年自助服务终端华中区域集中度分析</w:t>
      </w:r>
      <w:r>
        <w:rPr>
          <w:rFonts w:hint="eastAsia"/>
        </w:rPr>
        <w:br/>
      </w:r>
      <w:r>
        <w:rPr>
          <w:rFonts w:hint="eastAsia"/>
        </w:rPr>
        <w:t>　　第三节 自助服务终端行业进入壁垒研究</w:t>
      </w:r>
      <w:r>
        <w:rPr>
          <w:rFonts w:hint="eastAsia"/>
        </w:rPr>
        <w:br/>
      </w:r>
      <w:r>
        <w:rPr>
          <w:rFonts w:hint="eastAsia"/>
        </w:rPr>
        <w:t>　　第四节 自助服务终端行业市场退出障碍研究</w:t>
      </w:r>
      <w:r>
        <w:rPr>
          <w:rFonts w:hint="eastAsia"/>
        </w:rPr>
        <w:br/>
      </w:r>
      <w:r>
        <w:rPr>
          <w:rFonts w:hint="eastAsia"/>
        </w:rPr>
        <w:t>　　第五节 自助服务终端行业SWOT分析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四、自助服务终端行业危及公司的外部威胁（T）</w:t>
      </w:r>
      <w:r>
        <w:rPr>
          <w:rFonts w:hint="eastAsia"/>
        </w:rPr>
        <w:br/>
      </w:r>
      <w:r>
        <w:rPr>
          <w:rFonts w:hint="eastAsia"/>
        </w:rPr>
        <w:t>　　第六节 自助服务终端行业五力模型分析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四、自助服务终端行业替代品的威胁分析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五、自助服务终端行业同业竞争者的竞争程度分析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2024-2030年自助服务终端行业营销策略和营销渠道研究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自助服务终端行业产品营销策略</w:t>
      </w:r>
      <w:r>
        <w:rPr>
          <w:rFonts w:hint="eastAsia"/>
        </w:rPr>
        <w:br/>
      </w:r>
      <w:r>
        <w:rPr>
          <w:rFonts w:hint="eastAsia"/>
        </w:rPr>
        <w:t>　　　　一、自助服务终端行业产品功效优先策略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二、自助服务终端行业产品品牌提升策略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三、自助服务终端行业产品样板推动策略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四、自助服务终端行业产品价格杠杆策略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五、自助服务终端行业产品源头刺激策略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六、自助服务终端行业产品媒体组合策略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七、自助服务终端行业产品个性推介策略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八、自助服务终端行业产品层次营销策略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九、自助服务终端行业产品网络组合策略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十、自助服务终端行业产品动态营销策略</w:t>
      </w:r>
      <w:r>
        <w:rPr>
          <w:rFonts w:hint="eastAsia"/>
        </w:rPr>
        <w:br/>
      </w:r>
      <w:r>
        <w:rPr>
          <w:rFonts w:hint="eastAsia"/>
        </w:rPr>
        <w:t>　　第二节 自助服务终端行业营销渠道变革研究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一、自助服务终端行业营销渠道新理</w:t>
      </w:r>
      <w:r>
        <w:rPr>
          <w:rFonts w:hint="eastAsia"/>
        </w:rPr>
        <w:br/>
      </w:r>
      <w:r>
        <w:rPr>
          <w:rFonts w:hint="eastAsia"/>
        </w:rPr>
        <w:t>　　　　二、自助服务终端行业渠道管理新发展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自助服务终端行业营销渠道变革趋势研究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二、自助服务终端行业营销渠道终端个性化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三、自助服务终端行业营销渠道关系互动化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四、自助服务终端行业营销渠道商品多样化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2024-2030年自助服务终端行业经营管理和竞争战略研究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一、自助服务终端行业企业全球化战略</w:t>
      </w:r>
      <w:r>
        <w:rPr>
          <w:rFonts w:hint="eastAsia"/>
        </w:rPr>
        <w:br/>
      </w:r>
      <w:r>
        <w:rPr>
          <w:rFonts w:hint="eastAsia"/>
        </w:rPr>
        <w:t>　　　　二、自助服务终端行业企业多元化战略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五、自助服务终端行业企业企业文化战略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六、自助服务终端行业企业研发战略</w:t>
      </w:r>
      <w:r>
        <w:rPr>
          <w:rFonts w:hint="eastAsia"/>
        </w:rPr>
        <w:br/>
      </w:r>
      <w:r>
        <w:rPr>
          <w:rFonts w:hint="eastAsia"/>
        </w:rPr>
        <w:t>　　　　七、自助服务终端行业企业营销战略</w:t>
      </w:r>
      <w:r>
        <w:rPr>
          <w:rFonts w:hint="eastAsia"/>
        </w:rPr>
        <w:br/>
      </w:r>
      <w:r>
        <w:rPr>
          <w:rFonts w:hint="eastAsia"/>
        </w:rPr>
        <w:t>　　　　八、自助服务终端行业企业名牌战略</w:t>
      </w:r>
      <w:r>
        <w:rPr>
          <w:rFonts w:hint="eastAsia"/>
        </w:rPr>
        <w:br/>
      </w:r>
      <w:r>
        <w:rPr>
          <w:rFonts w:hint="eastAsia"/>
        </w:rPr>
        <w:t>　　　　九、自助服务终端行业企业引导市场战略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十、自助服务终端行业企业危机管理战略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中国自助服务终端行业企业的竞争战略建议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一、自助服务终端行业企业市场空白领域的进入战略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二、自助服务终端行业企业生存互补的协作战略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五、自助服务终端行业企业灵活多样的多角化经营战略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六、自助服务终端行业企业满足需要的服务战略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二、自助服务终端行业产品技术开发战略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五、自助服务终端行业产品产业战略规划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六、自助服务终端行业产品营销品牌战略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七、自助服务终端行业产品竞争战略规划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2024-2030年自助服务终端行业投资前景和风险预警研究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中:智:林:　自助服务终端行业投资风险预警分析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一、2024-2030年自助服务终端行业市场风险预测分析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二、2024-2030年自助服务终端行业政策风险预测分析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三、2024-2030年自助服务终端行业经营风险预测分析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四、2024-2030年自助服务终端行业技术风险预测分析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五、2024-2030年自助服务终端行业竞争风险预测分析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六、2024-2030年自助服务终端行业其他风险预测分析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1：自助服务终端的特点</w:t>
      </w:r>
      <w:r>
        <w:rPr>
          <w:rFonts w:hint="eastAsia"/>
        </w:rPr>
        <w:br/>
      </w:r>
      <w:r>
        <w:rPr>
          <w:rFonts w:hint="eastAsia"/>
        </w:rPr>
        <w:t>　　图表 2：行业周期图</w:t>
      </w:r>
      <w:r>
        <w:rPr>
          <w:rFonts w:hint="eastAsia"/>
        </w:rPr>
        <w:br/>
      </w:r>
      <w:r>
        <w:rPr>
          <w:rFonts w:hint="eastAsia"/>
        </w:rPr>
        <w:t>　　图表 3：2019-2024年自助服务终端行业工业总产值统计 亿元</w:t>
      </w:r>
      <w:r>
        <w:rPr>
          <w:rFonts w:hint="eastAsia"/>
        </w:rPr>
        <w:br/>
      </w:r>
      <w:r>
        <w:rPr>
          <w:rFonts w:hint="eastAsia"/>
        </w:rPr>
        <w:t>　　图表 4：2019-2024年自助服务终端行业工业销售产值统计 亿元</w:t>
      </w:r>
      <w:r>
        <w:rPr>
          <w:rFonts w:hint="eastAsia"/>
        </w:rPr>
        <w:br/>
      </w:r>
      <w:r>
        <w:rPr>
          <w:rFonts w:hint="eastAsia"/>
        </w:rPr>
        <w:t>　　图表 5：2019-2024年我国自助服务终端行业产销率统计</w:t>
      </w:r>
      <w:r>
        <w:rPr>
          <w:rFonts w:hint="eastAsia"/>
        </w:rPr>
        <w:br/>
      </w:r>
      <w:r>
        <w:rPr>
          <w:rFonts w:hint="eastAsia"/>
        </w:rPr>
        <w:t>　　图表 6：2019-2024年我国自助服务终端行业出口交货值统计（亿元）</w:t>
      </w:r>
      <w:r>
        <w:rPr>
          <w:rFonts w:hint="eastAsia"/>
        </w:rPr>
        <w:br/>
      </w:r>
      <w:r>
        <w:rPr>
          <w:rFonts w:hint="eastAsia"/>
        </w:rPr>
        <w:t>　　图表 7：2019-2024年我国自助服务终端行业出口交货值占工业产值比重</w:t>
      </w:r>
      <w:r>
        <w:rPr>
          <w:rFonts w:hint="eastAsia"/>
        </w:rPr>
        <w:br/>
      </w:r>
      <w:r>
        <w:rPr>
          <w:rFonts w:hint="eastAsia"/>
        </w:rPr>
        <w:t>　　图表 8：2019-2024年自助服务终端行业偿债能力统计</w:t>
      </w:r>
      <w:r>
        <w:rPr>
          <w:rFonts w:hint="eastAsia"/>
        </w:rPr>
        <w:br/>
      </w:r>
      <w:r>
        <w:rPr>
          <w:rFonts w:hint="eastAsia"/>
        </w:rPr>
        <w:t>　　图表 9：2019-2024年自助服务终端行业盈利能力统计</w:t>
      </w:r>
      <w:r>
        <w:rPr>
          <w:rFonts w:hint="eastAsia"/>
        </w:rPr>
        <w:br/>
      </w:r>
      <w:r>
        <w:rPr>
          <w:rFonts w:hint="eastAsia"/>
        </w:rPr>
        <w:t>　　图表 10：2019-2024年自助服务终端行业运营能力统计</w:t>
      </w:r>
      <w:r>
        <w:rPr>
          <w:rFonts w:hint="eastAsia"/>
        </w:rPr>
        <w:br/>
      </w:r>
      <w:r>
        <w:rPr>
          <w:rFonts w:hint="eastAsia"/>
        </w:rPr>
        <w:t>　　图表 11：2019-2024年自助服务终端行业成长能力统计</w:t>
      </w:r>
      <w:r>
        <w:rPr>
          <w:rFonts w:hint="eastAsia"/>
        </w:rPr>
        <w:br/>
      </w:r>
      <w:r>
        <w:rPr>
          <w:rFonts w:hint="eastAsia"/>
        </w:rPr>
        <w:t>　　图表 12：2024年自助服务终端行业进口总量统计 台，美元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16：2019-2024年自助服务终端行业出口均价统计 美元/台</w:t>
      </w:r>
      <w:r>
        <w:rPr>
          <w:rFonts w:hint="eastAsia"/>
        </w:rPr>
        <w:br/>
      </w:r>
      <w:r>
        <w:rPr>
          <w:rFonts w:hint="eastAsia"/>
        </w:rPr>
        <w:t>　　图表 17：2024年自助服务终端行业出口总量统计 台，美元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20：2024年自助服务终端行业出口总量统计 台，美元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aa7f7aa4c4da3" w:history="1">
        <w:r>
          <w:rPr>
            <w:rStyle w:val="Hyperlink"/>
          </w:rPr>
          <w:t>2024-2030年中国自助服务终端市场现状全面调研与发展趋势报告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aa7f7aa4c4da3" w:history="1">
        <w:r>
          <w:rPr>
            <w:rStyle w:val="Hyperlink"/>
          </w:rPr>
          <w:t>https://www.20087.com/3/98/ZiZhuFuWuZhongDuanXianZhuangYuFa.html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ecbf99304613" w:history="1">
      <w:r>
        <w:rPr>
          <w:rStyle w:val="Hyperlink"/>
        </w:rPr>
        <w:t>2024-2030年中国自助服务终端市场现状全面调研与发展趋势报告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iZhuFuWuZhongDuanXianZhuangYuFa.html" TargetMode="External" Id="R361aa7f7aa4c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iZhuFuWuZhongDuanXianZhuangYuFa.html" TargetMode="External" Id="R5595ecbf9930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2024-05-01T06:30:00Z</dcterms:created>
  <dcterms:modified xsi:type="dcterms:W3CDTF">2024-05-01T07:30:00Z</dcterms:modified>
  <dc:subject>2024-2030年中国自助服务终端市场现状全面调研与发展趋势报告</dc:subject>
  <dc:title>2024-2030年中国自助服务终端市场现状全面调研与发展趋势报告</dc:title>
  <cp:keywords>2024-2030年中国自助服务终端市场现状全面调研与发展趋势报告</cp:keywords>
  <dc:description>2024-2030年中国自助服务终端市场现状全面调研与发展趋势报告</dc:description>
</cp:coreProperties>
</file>