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c7b05c6a47fa" w:history="1">
              <w:r>
                <w:rPr>
                  <w:rStyle w:val="Hyperlink"/>
                </w:rPr>
                <w:t>2026-2032年中国芯片IP行业市场调研与发展前景报告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c7b05c6a47fa" w:history="1">
              <w:r>
                <w:rPr>
                  <w:rStyle w:val="Hyperlink"/>
                </w:rPr>
                <w:t>2026-2032年中国芯片IP行业市场调研与发展前景报告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c7b05c6a47fa" w:history="1">
                <w:r>
                  <w:rPr>
                    <w:rStyle w:val="Hyperlink"/>
                  </w:rPr>
                  <w:t>https://www.20087.com/3/88/XinPianIPHangYeQianJingFenXi.html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IP（知识产权核）作为集成电路设计的关键复用模块，涵盖处理器核、接口控制器、存储器编译器及模拟混合信号单元等类型，已成为现代SoC（系统级芯片）开发重要的组成部分。当前全球芯片IP市场由少数国际巨头主导，提供经过硅验证的高性能、低功耗解决方案，广泛应用于移动通信、人工智能、汽车电子等领域。国内芯片IP产业处于加速追赶阶段，部分企业在RISC-V生态、高速SerDes及电源管理IP方面取得突破，但高端GPU、AI加速器等复杂IP仍高度依赖外部授权。此外，IP交付形式正从传统RTL代码向可配置软硬核、虚拟原型及云化EDA集成平台延伸，以提升设计效率与兼容性。</w:t>
      </w:r>
      <w:r>
        <w:rPr>
          <w:rFonts w:hint="eastAsia"/>
        </w:rPr>
        <w:br/>
      </w:r>
      <w:r>
        <w:rPr>
          <w:rFonts w:hint="eastAsia"/>
        </w:rPr>
        <w:t>　　未来，芯片IP的发展将聚焦于开放架构生态、异构集成支持与安全可信增强三大方向。RISC-V指令集架构的普及将持续降低处理器IP授权门槛，激发中小企业与高校创新活力，推动定制化IP繁荣；同时，面向Chiplet（芯粒）和3D封装的互连IP（如UCIe、BoW）将成为先进封装设计的核心要素，要求IP供应商提供跨工艺、跨厂商的互操作性保障。在网络安全威胁加剧背景下，具备硬件级可信执行环境（TEE）、侧信道攻击防护及生命周期密钥管理的IP模块将成标配。长远来看，AI驱动的IP自动生成与验证工具链将重塑设计范式，使芯片IP从静态交付品转型为动态演化、持续优化的智能设计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c7b05c6a47fa" w:history="1">
        <w:r>
          <w:rPr>
            <w:rStyle w:val="Hyperlink"/>
          </w:rPr>
          <w:t>2026-2032年中国芯片IP行业市场调研与发展前景报告</w:t>
        </w:r>
      </w:hyperlink>
      <w:r>
        <w:rPr>
          <w:rFonts w:hint="eastAsia"/>
        </w:rPr>
        <w:t>》通过对芯片IP行业的全面调研，系统分析了芯片IP市场规模、技术现状及未来发展方向，揭示了行业竞争格局的演变趋势与潜在问题。同时，报告评估了芯片IP行业投资价值与效益，识别了发展中的主要挑战与机遇，并结合SWOT分析为投资者和企业提供了科学的战略建议。此外，报告重点聚焦芯片IP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芯片IP产业概述</w:t>
      </w:r>
      <w:r>
        <w:rPr>
          <w:rFonts w:hint="eastAsia"/>
        </w:rPr>
        <w:br/>
      </w:r>
      <w:r>
        <w:rPr>
          <w:rFonts w:hint="eastAsia"/>
        </w:rPr>
        <w:t>　　第一节 芯片IP定义与分类</w:t>
      </w:r>
      <w:r>
        <w:rPr>
          <w:rFonts w:hint="eastAsia"/>
        </w:rPr>
        <w:br/>
      </w:r>
      <w:r>
        <w:rPr>
          <w:rFonts w:hint="eastAsia"/>
        </w:rPr>
        <w:t>　　第二节 芯片IP产业链结构及关键环节剖析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芯片IP商业模式与盈利模式解析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芯片IP经济指标与行业评估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全球芯片IP市场发展综述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2020-2025年全球芯片IP市场规模及增长趋势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主要国家与地区芯片IP市场对比</w:t>
      </w:r>
      <w:r>
        <w:rPr>
          <w:rFonts w:hint="eastAsia"/>
        </w:rPr>
        <w:br/>
      </w:r>
      <w:r>
        <w:rPr>
          <w:rFonts w:hint="eastAsia"/>
        </w:rPr>
        <w:t>　　第三节 2026-2032年全球芯片IP行业发展趋势与前景预测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国际芯片IP市场发展趋势及对我国启示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二、对我国芯片IP市场的借鉴意义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中国芯片IP行业市场规模分析与预测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芯片IP市场的总体规模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一、2020-2025年芯片IP市场规模变化及趋势分析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二、2026年芯片IP行业市场规模特点</w:t>
      </w:r>
      <w:r>
        <w:rPr>
          <w:rFonts w:hint="eastAsia"/>
        </w:rPr>
        <w:br/>
      </w:r>
      <w:r>
        <w:rPr>
          <w:rFonts w:hint="eastAsia"/>
        </w:rPr>
        <w:t>　　第二节 芯片IP市场规模的构成</w:t>
      </w:r>
      <w:r>
        <w:rPr>
          <w:rFonts w:hint="eastAsia"/>
        </w:rPr>
        <w:br/>
      </w:r>
      <w:r>
        <w:rPr>
          <w:rFonts w:hint="eastAsia"/>
        </w:rPr>
        <w:t>　　　　一、芯片IP客户群体特征与偏好分析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二、不同类型芯片IP市场规模分布</w:t>
      </w:r>
      <w:r>
        <w:rPr>
          <w:rFonts w:hint="eastAsia"/>
        </w:rPr>
        <w:br/>
      </w:r>
      <w:r>
        <w:rPr>
          <w:rFonts w:hint="eastAsia"/>
        </w:rPr>
        <w:t>　　　　三、各地区芯片IP市场规模差异与特点</w:t>
      </w:r>
      <w:r>
        <w:rPr>
          <w:rFonts w:hint="eastAsia"/>
        </w:rPr>
        <w:br/>
      </w:r>
      <w:r>
        <w:rPr>
          <w:rFonts w:hint="eastAsia"/>
        </w:rPr>
        <w:t>　　第三节 芯片IP市场规模的预测与展望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一、未来几年芯片IP市场规模增长预测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2025-2026年芯片IP行业技术发展现状及趋势分析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2020-2025年中国芯片IP行业总体发展与财务状况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2020-2025年芯片IP行业规模情况</w:t>
      </w:r>
      <w:r>
        <w:rPr>
          <w:rFonts w:hint="eastAsia"/>
        </w:rPr>
        <w:br/>
      </w:r>
      <w:r>
        <w:rPr>
          <w:rFonts w:hint="eastAsia"/>
        </w:rPr>
        <w:t>　　　　一、芯片IP行业企业数量规模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二、芯片IP行业从业人员规模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三、芯片IP行业市场敏感性分析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2020-2025年芯片IP行业财务能力分析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一、芯片IP行业盈利能力</w:t>
      </w:r>
      <w:r>
        <w:rPr>
          <w:rFonts w:hint="eastAsia"/>
        </w:rPr>
        <w:br/>
      </w:r>
      <w:r>
        <w:rPr>
          <w:rFonts w:hint="eastAsia"/>
        </w:rPr>
        <w:t>　　　　二、芯片IP行业偿债能力</w:t>
      </w:r>
      <w:r>
        <w:rPr>
          <w:rFonts w:hint="eastAsia"/>
        </w:rPr>
        <w:br/>
      </w:r>
      <w:r>
        <w:rPr>
          <w:rFonts w:hint="eastAsia"/>
        </w:rPr>
        <w:t>　　　　三、芯片IP行业营运能力</w:t>
      </w:r>
      <w:r>
        <w:rPr>
          <w:rFonts w:hint="eastAsia"/>
        </w:rPr>
        <w:br/>
      </w:r>
      <w:r>
        <w:rPr>
          <w:rFonts w:hint="eastAsia"/>
        </w:rPr>
        <w:t>　　　　四、芯片IP行业发展能力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中国芯片IP行业细分市场调研与机会挖掘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芯片IP细分市场（一）市场调研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芯片IP细分市场（二）市场调研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中国芯片IP行业区域市场调研分析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2020-2025年中国芯片IP行业重点区域调研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一、重点地区（一）芯片IP市场规模与特点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二、重点地区（二）芯片IP市场规模及特点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三、重点地区（三）芯片IP市场规模及特点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四、重点地区（四）芯片IP市场规模及特点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不同区域芯片IP市场的对比与启示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二、芯片IP市场拓展策略与建议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中国芯片IP行业的营销渠道与客户分析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芯片IP行业渠道分析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二、各类渠道对芯片IP行业的影响</w:t>
      </w:r>
      <w:r>
        <w:rPr>
          <w:rFonts w:hint="eastAsia"/>
        </w:rPr>
        <w:br/>
      </w:r>
      <w:r>
        <w:rPr>
          <w:rFonts w:hint="eastAsia"/>
        </w:rPr>
        <w:t>　　　　三、主要芯片IP企业渠道策略研究</w:t>
      </w:r>
      <w:r>
        <w:rPr>
          <w:rFonts w:hint="eastAsia"/>
        </w:rPr>
        <w:br/>
      </w:r>
      <w:r>
        <w:rPr>
          <w:rFonts w:hint="eastAsia"/>
        </w:rPr>
        <w:t>　　第二节 芯片IP行业客户分析与定位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中国芯片IP行业竞争格局及策略选择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芯片IP行业总体市场竞争状况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一、芯片IP行业竞争结构分析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二、芯片IP企业竞争格局与集中度评估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三、芯片IP行业SWOT分析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芯片IP行业重点企业调研分析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芯片IP企业发展策略分析</w:t>
      </w:r>
      <w:r>
        <w:rPr>
          <w:rFonts w:hint="eastAsia"/>
        </w:rPr>
        <w:br/>
      </w:r>
      <w:r>
        <w:rPr>
          <w:rFonts w:hint="eastAsia"/>
        </w:rPr>
        <w:t>　　第一节 芯片IP市场与销售策略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芯片IP品牌战略思考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中国芯片IP行业发展环境分析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二、芯片IP行业主管部门、监管体制及相关政策法规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3、芯片IP行业的主要法律、法规和政策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4、2026年芯片IP行业法律法规和政策对行业的影响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二、芯片IP消费者需求分析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一、芯片IP技术的应用与创新</w:t>
      </w:r>
      <w:r>
        <w:rPr>
          <w:rFonts w:hint="eastAsia"/>
        </w:rPr>
        <w:br/>
      </w:r>
      <w:r>
        <w:rPr>
          <w:rFonts w:hint="eastAsia"/>
        </w:rPr>
        <w:t>　　　　二、芯片IP行业发展的技术趋势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2026-2032年芯片IP行业展趋势预测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2026-2032年芯片IP市场发展前景分析</w:t>
      </w:r>
      <w:r>
        <w:rPr>
          <w:rFonts w:hint="eastAsia"/>
        </w:rPr>
        <w:br/>
      </w:r>
      <w:r>
        <w:rPr>
          <w:rFonts w:hint="eastAsia"/>
        </w:rPr>
        <w:t>　　　　一、芯片IP市场发展潜力</w:t>
      </w:r>
      <w:r>
        <w:rPr>
          <w:rFonts w:hint="eastAsia"/>
        </w:rPr>
        <w:br/>
      </w:r>
      <w:r>
        <w:rPr>
          <w:rFonts w:hint="eastAsia"/>
        </w:rPr>
        <w:t>　　　　二、芯片IP市场前景分析</w:t>
      </w:r>
      <w:r>
        <w:rPr>
          <w:rFonts w:hint="eastAsia"/>
        </w:rPr>
        <w:br/>
      </w:r>
      <w:r>
        <w:rPr>
          <w:rFonts w:hint="eastAsia"/>
        </w:rPr>
        <w:t>　　　　三、芯片IP细分行业发展前景分析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2026-2032年芯片IP发展趋势预测</w:t>
      </w:r>
      <w:r>
        <w:rPr>
          <w:rFonts w:hint="eastAsia"/>
        </w:rPr>
        <w:br/>
      </w:r>
      <w:r>
        <w:rPr>
          <w:rFonts w:hint="eastAsia"/>
        </w:rPr>
        <w:t>　　　　一、芯片IP发展趋势预测</w:t>
      </w:r>
      <w:r>
        <w:rPr>
          <w:rFonts w:hint="eastAsia"/>
        </w:rPr>
        <w:br/>
      </w:r>
      <w:r>
        <w:rPr>
          <w:rFonts w:hint="eastAsia"/>
        </w:rPr>
        <w:t>　　　　二、芯片IP市场规模预测</w:t>
      </w:r>
      <w:r>
        <w:rPr>
          <w:rFonts w:hint="eastAsia"/>
        </w:rPr>
        <w:br/>
      </w:r>
      <w:r>
        <w:rPr>
          <w:rFonts w:hint="eastAsia"/>
        </w:rPr>
        <w:t>　　　　三、芯片IP细分市场发展趋势预测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未来芯片IP行业挑战与机遇探讨</w:t>
      </w:r>
      <w:r>
        <w:rPr>
          <w:rFonts w:hint="eastAsia"/>
        </w:rPr>
        <w:br/>
      </w:r>
      <w:r>
        <w:rPr>
          <w:rFonts w:hint="eastAsia"/>
        </w:rPr>
        <w:t>　　　　一、芯片IP行业挑战</w:t>
      </w:r>
      <w:r>
        <w:rPr>
          <w:rFonts w:hint="eastAsia"/>
        </w:rPr>
        <w:br/>
      </w:r>
      <w:r>
        <w:rPr>
          <w:rFonts w:hint="eastAsia"/>
        </w:rPr>
        <w:t>　　　　二、芯片IP行业机遇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芯片IP行业研究结论及建议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对芯片IP行业发展的建议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中^智^林－对芯片IP企业和投资者的建议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芯片IP介绍</w:t>
      </w:r>
      <w:r>
        <w:rPr>
          <w:rFonts w:hint="eastAsia"/>
        </w:rPr>
        <w:br/>
      </w:r>
      <w:r>
        <w:rPr>
          <w:rFonts w:hint="eastAsia"/>
        </w:rPr>
        <w:t>　　图表 芯片IP图片</w:t>
      </w:r>
      <w:r>
        <w:rPr>
          <w:rFonts w:hint="eastAsia"/>
        </w:rPr>
        <w:br/>
      </w:r>
      <w:r>
        <w:rPr>
          <w:rFonts w:hint="eastAsia"/>
        </w:rPr>
        <w:t>　　图表 芯片IP主要特点</w:t>
      </w:r>
      <w:r>
        <w:rPr>
          <w:rFonts w:hint="eastAsia"/>
        </w:rPr>
        <w:br/>
      </w:r>
      <w:r>
        <w:rPr>
          <w:rFonts w:hint="eastAsia"/>
        </w:rPr>
        <w:t>　　图表 芯片IP发展有利因素分析</w:t>
      </w:r>
      <w:r>
        <w:rPr>
          <w:rFonts w:hint="eastAsia"/>
        </w:rPr>
        <w:br/>
      </w:r>
      <w:r>
        <w:rPr>
          <w:rFonts w:hint="eastAsia"/>
        </w:rPr>
        <w:t>　　图表 芯片IP发展不利因素分析</w:t>
      </w:r>
      <w:r>
        <w:rPr>
          <w:rFonts w:hint="eastAsia"/>
        </w:rPr>
        <w:br/>
      </w:r>
      <w:r>
        <w:rPr>
          <w:rFonts w:hint="eastAsia"/>
        </w:rPr>
        <w:t>　　图表 进入芯片IP行业壁垒</w:t>
      </w:r>
      <w:r>
        <w:rPr>
          <w:rFonts w:hint="eastAsia"/>
        </w:rPr>
        <w:br/>
      </w:r>
      <w:r>
        <w:rPr>
          <w:rFonts w:hint="eastAsia"/>
        </w:rPr>
        <w:t>　　图表 芯片IP政策</w:t>
      </w:r>
      <w:r>
        <w:rPr>
          <w:rFonts w:hint="eastAsia"/>
        </w:rPr>
        <w:br/>
      </w:r>
      <w:r>
        <w:rPr>
          <w:rFonts w:hint="eastAsia"/>
        </w:rPr>
        <w:t>　　图表 芯片IP技术 标准</w:t>
      </w:r>
      <w:r>
        <w:rPr>
          <w:rFonts w:hint="eastAsia"/>
        </w:rPr>
        <w:br/>
      </w:r>
      <w:r>
        <w:rPr>
          <w:rFonts w:hint="eastAsia"/>
        </w:rPr>
        <w:t>　　图表 芯片IP产业链分析</w:t>
      </w:r>
      <w:r>
        <w:rPr>
          <w:rFonts w:hint="eastAsia"/>
        </w:rPr>
        <w:br/>
      </w:r>
      <w:r>
        <w:rPr>
          <w:rFonts w:hint="eastAsia"/>
        </w:rPr>
        <w:t>　　图表 芯片IP品牌分析</w:t>
      </w:r>
      <w:r>
        <w:rPr>
          <w:rFonts w:hint="eastAsia"/>
        </w:rPr>
        <w:br/>
      </w:r>
      <w:r>
        <w:rPr>
          <w:rFonts w:hint="eastAsia"/>
        </w:rPr>
        <w:t>　　图表 2025年芯片IP需求分析</w:t>
      </w:r>
      <w:r>
        <w:rPr>
          <w:rFonts w:hint="eastAsia"/>
        </w:rPr>
        <w:br/>
      </w:r>
      <w:r>
        <w:rPr>
          <w:rFonts w:hint="eastAsia"/>
        </w:rPr>
        <w:t>　　图表 2020-2025年中国芯片IP市场规模分析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2020-2025年中国芯片IP销售情况</w:t>
      </w:r>
      <w:r>
        <w:rPr>
          <w:rFonts w:hint="eastAsia"/>
        </w:rPr>
        <w:br/>
      </w:r>
      <w:r>
        <w:rPr>
          <w:rFonts w:hint="eastAsia"/>
        </w:rPr>
        <w:t>　　图表 芯片IP价格走势</w:t>
      </w:r>
      <w:r>
        <w:rPr>
          <w:rFonts w:hint="eastAsia"/>
        </w:rPr>
        <w:br/>
      </w:r>
      <w:r>
        <w:rPr>
          <w:rFonts w:hint="eastAsia"/>
        </w:rPr>
        <w:t>　　图表 2026年中国芯片IP公司数量统计 单位：家</w:t>
      </w:r>
      <w:r>
        <w:rPr>
          <w:rFonts w:hint="eastAsia"/>
        </w:rPr>
        <w:br/>
      </w:r>
      <w:r>
        <w:rPr>
          <w:rFonts w:hint="eastAsia"/>
        </w:rPr>
        <w:t>　　图表 芯片IP成本和利润分析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华东地区芯片IP市场规模情况</w:t>
      </w:r>
      <w:r>
        <w:rPr>
          <w:rFonts w:hint="eastAsia"/>
        </w:rPr>
        <w:br/>
      </w:r>
      <w:r>
        <w:rPr>
          <w:rFonts w:hint="eastAsia"/>
        </w:rPr>
        <w:t>　　图表 华东地区芯片IP市场销售额</w:t>
      </w:r>
      <w:r>
        <w:rPr>
          <w:rFonts w:hint="eastAsia"/>
        </w:rPr>
        <w:br/>
      </w:r>
      <w:r>
        <w:rPr>
          <w:rFonts w:hint="eastAsia"/>
        </w:rPr>
        <w:t>　　图表 华南地区芯片IP市场规模情况</w:t>
      </w:r>
      <w:r>
        <w:rPr>
          <w:rFonts w:hint="eastAsia"/>
        </w:rPr>
        <w:br/>
      </w:r>
      <w:r>
        <w:rPr>
          <w:rFonts w:hint="eastAsia"/>
        </w:rPr>
        <w:t>　　图表 华南地区芯片IP市场销售额</w:t>
      </w:r>
      <w:r>
        <w:rPr>
          <w:rFonts w:hint="eastAsia"/>
        </w:rPr>
        <w:br/>
      </w:r>
      <w:r>
        <w:rPr>
          <w:rFonts w:hint="eastAsia"/>
        </w:rPr>
        <w:t>　　图表 华北地区芯片IP市场规模情况</w:t>
      </w:r>
      <w:r>
        <w:rPr>
          <w:rFonts w:hint="eastAsia"/>
        </w:rPr>
        <w:br/>
      </w:r>
      <w:r>
        <w:rPr>
          <w:rFonts w:hint="eastAsia"/>
        </w:rPr>
        <w:t>　　图表 华北地区芯片IP市场销售额</w:t>
      </w:r>
      <w:r>
        <w:rPr>
          <w:rFonts w:hint="eastAsia"/>
        </w:rPr>
        <w:br/>
      </w:r>
      <w:r>
        <w:rPr>
          <w:rFonts w:hint="eastAsia"/>
        </w:rPr>
        <w:t>　　图表 华中地区芯片IP市场规模情况</w:t>
      </w:r>
      <w:r>
        <w:rPr>
          <w:rFonts w:hint="eastAsia"/>
        </w:rPr>
        <w:br/>
      </w:r>
      <w:r>
        <w:rPr>
          <w:rFonts w:hint="eastAsia"/>
        </w:rPr>
        <w:t>　　图表 华中地区芯片IP市场销售额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芯片IP投资、并购现状分析</w:t>
      </w:r>
      <w:r>
        <w:rPr>
          <w:rFonts w:hint="eastAsia"/>
        </w:rPr>
        <w:br/>
      </w:r>
      <w:r>
        <w:rPr>
          <w:rFonts w:hint="eastAsia"/>
        </w:rPr>
        <w:t>　　图表 芯片IP上游、下游研究分析</w:t>
      </w:r>
      <w:r>
        <w:rPr>
          <w:rFonts w:hint="eastAsia"/>
        </w:rPr>
        <w:br/>
      </w:r>
      <w:r>
        <w:rPr>
          <w:rFonts w:hint="eastAsia"/>
        </w:rPr>
        <w:t>　　图表 芯片IP最新消息</w:t>
      </w:r>
      <w:r>
        <w:rPr>
          <w:rFonts w:hint="eastAsia"/>
        </w:rPr>
        <w:br/>
      </w:r>
      <w:r>
        <w:rPr>
          <w:rFonts w:hint="eastAsia"/>
        </w:rPr>
        <w:t>　　图表 芯片IP企业简介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芯片IP企业经营情况</w:t>
      </w:r>
      <w:r>
        <w:rPr>
          <w:rFonts w:hint="eastAsia"/>
        </w:rPr>
        <w:br/>
      </w:r>
      <w:r>
        <w:rPr>
          <w:rFonts w:hint="eastAsia"/>
        </w:rPr>
        <w:t>　　图表 芯片IP企业(二)简介</w:t>
      </w:r>
      <w:r>
        <w:rPr>
          <w:rFonts w:hint="eastAsia"/>
        </w:rPr>
        <w:br/>
      </w:r>
      <w:r>
        <w:rPr>
          <w:rFonts w:hint="eastAsia"/>
        </w:rPr>
        <w:t>　　图表 企业芯片IP业务</w:t>
      </w:r>
      <w:r>
        <w:rPr>
          <w:rFonts w:hint="eastAsia"/>
        </w:rPr>
        <w:br/>
      </w:r>
      <w:r>
        <w:rPr>
          <w:rFonts w:hint="eastAsia"/>
        </w:rPr>
        <w:t>　　图表 芯片IP企业(二)经营情况</w:t>
      </w:r>
      <w:r>
        <w:rPr>
          <w:rFonts w:hint="eastAsia"/>
        </w:rPr>
        <w:br/>
      </w:r>
      <w:r>
        <w:rPr>
          <w:rFonts w:hint="eastAsia"/>
        </w:rPr>
        <w:t>　　图表 芯片IP企业(三)调研</w:t>
      </w:r>
      <w:r>
        <w:rPr>
          <w:rFonts w:hint="eastAsia"/>
        </w:rPr>
        <w:br/>
      </w:r>
      <w:r>
        <w:rPr>
          <w:rFonts w:hint="eastAsia"/>
        </w:rPr>
        <w:t>　　图表 企业芯片IP业务分析</w:t>
      </w:r>
      <w:r>
        <w:rPr>
          <w:rFonts w:hint="eastAsia"/>
        </w:rPr>
        <w:br/>
      </w:r>
      <w:r>
        <w:rPr>
          <w:rFonts w:hint="eastAsia"/>
        </w:rPr>
        <w:t>　　图表 芯片IP企业(三)经营情况</w:t>
      </w:r>
      <w:r>
        <w:rPr>
          <w:rFonts w:hint="eastAsia"/>
        </w:rPr>
        <w:br/>
      </w:r>
      <w:r>
        <w:rPr>
          <w:rFonts w:hint="eastAsia"/>
        </w:rPr>
        <w:t>　　图表 芯片IP企业(四)介绍</w:t>
      </w:r>
      <w:r>
        <w:rPr>
          <w:rFonts w:hint="eastAsia"/>
        </w:rPr>
        <w:br/>
      </w:r>
      <w:r>
        <w:rPr>
          <w:rFonts w:hint="eastAsia"/>
        </w:rPr>
        <w:t>　　图表 企业芯片IP产品服务</w:t>
      </w:r>
      <w:r>
        <w:rPr>
          <w:rFonts w:hint="eastAsia"/>
        </w:rPr>
        <w:br/>
      </w:r>
      <w:r>
        <w:rPr>
          <w:rFonts w:hint="eastAsia"/>
        </w:rPr>
        <w:t>　　图表 芯片IP企业(四)经营情况</w:t>
      </w:r>
      <w:r>
        <w:rPr>
          <w:rFonts w:hint="eastAsia"/>
        </w:rPr>
        <w:br/>
      </w:r>
      <w:r>
        <w:rPr>
          <w:rFonts w:hint="eastAsia"/>
        </w:rPr>
        <w:t>　　图表 芯片IP企业(五)简介</w:t>
      </w:r>
      <w:r>
        <w:rPr>
          <w:rFonts w:hint="eastAsia"/>
        </w:rPr>
        <w:br/>
      </w:r>
      <w:r>
        <w:rPr>
          <w:rFonts w:hint="eastAsia"/>
        </w:rPr>
        <w:t>　　图表 企业芯片IP业务分析</w:t>
      </w:r>
      <w:r>
        <w:rPr>
          <w:rFonts w:hint="eastAsia"/>
        </w:rPr>
        <w:br/>
      </w:r>
      <w:r>
        <w:rPr>
          <w:rFonts w:hint="eastAsia"/>
        </w:rPr>
        <w:t>　　图表 芯片IP企业(五)经营情况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芯片IP行业生命周期</w:t>
      </w:r>
      <w:r>
        <w:rPr>
          <w:rFonts w:hint="eastAsia"/>
        </w:rPr>
        <w:br/>
      </w:r>
      <w:r>
        <w:rPr>
          <w:rFonts w:hint="eastAsia"/>
        </w:rPr>
        <w:t>　　图表 芯片IP优势、劣势、机会、威胁分析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芯片IP市场容量</w:t>
      </w:r>
      <w:r>
        <w:rPr>
          <w:rFonts w:hint="eastAsia"/>
        </w:rPr>
        <w:br/>
      </w:r>
      <w:r>
        <w:rPr>
          <w:rFonts w:hint="eastAsia"/>
        </w:rPr>
        <w:t>　　图表 芯片IP发展前景</w:t>
      </w:r>
      <w:r>
        <w:rPr>
          <w:rFonts w:hint="eastAsia"/>
        </w:rPr>
        <w:br/>
      </w:r>
      <w:r>
        <w:rPr>
          <w:rFonts w:hint="eastAsia"/>
        </w:rPr>
        <w:t>　　图表 2026-2032年中国芯片IP市场规模预测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2026-2032年中国芯片IP销售预测</w:t>
      </w:r>
      <w:r>
        <w:rPr>
          <w:rFonts w:hint="eastAsia"/>
        </w:rPr>
        <w:br/>
      </w:r>
      <w:r>
        <w:rPr>
          <w:rFonts w:hint="eastAsia"/>
        </w:rPr>
        <w:t>　　图表 芯片IP主要驱动因素</w:t>
      </w:r>
      <w:r>
        <w:rPr>
          <w:rFonts w:hint="eastAsia"/>
        </w:rPr>
        <w:br/>
      </w:r>
      <w:r>
        <w:rPr>
          <w:rFonts w:hint="eastAsia"/>
        </w:rPr>
        <w:t>　　图表 芯片IP发展趋势预测</w:t>
      </w:r>
      <w:r>
        <w:rPr>
          <w:rFonts w:hint="eastAsia"/>
        </w:rPr>
        <w:br/>
      </w:r>
      <w:r>
        <w:rPr>
          <w:rFonts w:hint="eastAsia"/>
        </w:rPr>
        <w:t>　　图表 芯片IP注意事项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c7b05c6a47fa" w:history="1">
        <w:r>
          <w:rPr>
            <w:rStyle w:val="Hyperlink"/>
          </w:rPr>
          <w:t>2026-2032年中国芯片IP行业市场调研与发展前景报告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c7b05c6a47fa" w:history="1">
        <w:r>
          <w:rPr>
            <w:rStyle w:val="Hyperlink"/>
          </w:rPr>
          <w:t>https://www.20087.com/3/88/XinPianIPHangYeQianJingFenXi.html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热点：芯片行业的ip是什么、芯片IPo、量子ip多少钱一个月、芯片IP、半导体IP、芯片IP公司、牛芯半导体、芯片IP有哪几种类型、芯片IP设计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638f7d2f4bd7" w:history="1">
      <w:r>
        <w:rPr>
          <w:rStyle w:val="Hyperlink"/>
        </w:rPr>
        <w:t>2026-2032年中国芯片IP行业市场调研与发展前景报告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nPianIPHangYeQianJingFenXi.html" TargetMode="External" Id="R0df0c7b05c6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nPianIPHangYeQianJingFenXi.html" TargetMode="External" Id="Rd888638f7d2f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2025-12-02T01:39:16Z</dcterms:created>
  <dcterms:modified xsi:type="dcterms:W3CDTF">2025-12-02T02:39:16Z</dcterms:modified>
  <dc:subject>2026-2032年中国芯片IP行业市场调研与发展前景报告</dc:subject>
  <dc:title>2026-2032年中国芯片IP行业市场调研与发展前景报告</dc:title>
  <cp:keywords>2026-2032年中国芯片IP行业市场调研与发展前景报告</cp:keywords>
  <dc:description>2026-2032年中国芯片IP行业市场调研与发展前景报告</dc:description>
</cp:coreProperties>
</file>