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822e258e7d449c" w:history="1">
              <w:r>
                <w:rPr>
                  <w:rStyle w:val="Hyperlink"/>
                </w:rPr>
                <w:t>2025-2031年中国负压吸引装置行业调查研究及发展前景分析报告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822e258e7d449c" w:history="1">
              <w:r>
                <w:rPr>
                  <w:rStyle w:val="Hyperlink"/>
                </w:rPr>
                <w:t>2025-2031年中国负压吸引装置行业调查研究及发展前景分析报告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0763683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822e258e7d449c" w:history="1">
                <w:r>
                  <w:rPr>
                    <w:rStyle w:val="Hyperlink"/>
                  </w:rPr>
                  <w:t>https://www.20087.com/3/68/FuYaXiYinZhuangZhiDiaoYanBaoGao.html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负压吸引装置是医疗领域中用于伤口愈合、手术辅助、呼吸支持等治疗的关键设备。近年来，随着技术的进步，新一代的负压吸引装置不仅在效能上有了显著提升，还实现了更小体积、更轻重量和更长的电池续航能力，极大地提高了便携性和患者的舒适度。此外，智能监控和远程操作功能的集成，让医护人员能够实时监测患者状态，及时调整治疗方案。</w:t>
      </w:r>
      <w:r>
        <w:rPr>
          <w:rFonts w:hint="eastAsia"/>
        </w:rPr>
        <w:br/>
      </w:r>
      <w:r>
        <w:rPr>
          <w:rFonts w:hint="eastAsia"/>
        </w:rPr>
        <w:t>　　未来，负压吸引装置将更加注重患者体验和治疗效果的个性化。通过集成人工智能和大数据分析，装置能够根据个体差异自动调节参数，实现精准治疗。同时，随着材料科学的发展，新型生物相容性材料的应用将减少装置使用过程中的不良反应，提高安全性。此外，远程医疗服务的兴起将推动装置的远程诊断和监控能力，进一步提升治疗效率和患者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822e258e7d449c" w:history="1">
        <w:r>
          <w:rPr>
            <w:rStyle w:val="Hyperlink"/>
          </w:rPr>
          <w:t>2025-2031年中国负压吸引装置行业调查研究及发展前景分析报告</w:t>
        </w:r>
      </w:hyperlink>
      <w:r>
        <w:rPr>
          <w:rFonts w:hint="eastAsia"/>
        </w:rPr>
        <w:t>》深入剖析了当前负压吸引装置行业的现状，全面梳理了负压吸引装置市场需求、市场规模、产业链结构以及价格体系。负压吸引装置报告探讨了负压吸引装置各细分市场的特点，展望了市场前景与发展趋势，并基于权威数据进行了科学预测。同时，负压吸引装置报告还对品牌竞争格局、市场集中度、重点企业运营状况进行了客观分析，指出了行业面临的风险与机遇。负压吸引装置报告旨在为负压吸引装置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负压吸引装置行业概述</w:t>
      </w:r>
      <w:r>
        <w:rPr>
          <w:rFonts w:hint="eastAsia"/>
        </w:rPr>
        <w:br/>
      </w:r>
      <w:r>
        <w:rPr>
          <w:rFonts w:hint="eastAsia"/>
        </w:rPr>
        <w:t>　　第一节 负压吸引装置定义</w:t>
      </w:r>
      <w:r>
        <w:rPr>
          <w:rFonts w:hint="eastAsia"/>
        </w:rPr>
        <w:br/>
      </w:r>
      <w:r>
        <w:rPr>
          <w:rFonts w:hint="eastAsia"/>
        </w:rPr>
        <w:t>　　第二节 负压吸引装置行业发展历程</w:t>
      </w:r>
      <w:r>
        <w:rPr>
          <w:rFonts w:hint="eastAsia"/>
        </w:rPr>
        <w:br/>
      </w:r>
      <w:r>
        <w:rPr>
          <w:rFonts w:hint="eastAsia"/>
        </w:rPr>
        <w:t>　　第三节 负压吸引装置分类情况</w:t>
      </w:r>
      <w:r>
        <w:rPr>
          <w:rFonts w:hint="eastAsia"/>
        </w:rPr>
        <w:br/>
      </w:r>
      <w:r>
        <w:rPr>
          <w:rFonts w:hint="eastAsia"/>
        </w:rPr>
        <w:t>　　第四节 负压吸引装置产业链分析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二、负压吸引装置产业链模型分析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2024-2025年中国负压吸引装置行业发展环境分析</w:t>
      </w:r>
      <w:r>
        <w:rPr>
          <w:rFonts w:hint="eastAsia"/>
        </w:rPr>
        <w:br/>
      </w:r>
      <w:r>
        <w:rPr>
          <w:rFonts w:hint="eastAsia"/>
        </w:rPr>
        <w:t>　　第一节 中国负压吸引装置行业发展经济环境分析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中国负压吸引装置行业发展政策环境分析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一、负压吸引装置行业政策影响分析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二、相关负压吸引装置行业标准分析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中国负压吸引装置行业供给情况分析预测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2019-2024年中国负压吸引装置行业供给情况分析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2025年中国负压吸引装置供给特点分析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2025-2031年中国负压吸引装置行业供给情况预测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中国负压吸引装置行业需求情况分析预测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2019-2024年中国负压吸引装置需求情况分析</w:t>
      </w:r>
      <w:r>
        <w:rPr>
          <w:rFonts w:hint="eastAsia"/>
        </w:rPr>
        <w:br/>
      </w:r>
      <w:r>
        <w:rPr>
          <w:rFonts w:hint="eastAsia"/>
        </w:rPr>
        <w:t>　　第二节 2025年中国负压吸引装置行业需求特点分析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2019-2024年中国负压吸引装置行业市场价格分析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2025-2031年中国负压吸引装置行业市场需求预测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负压吸引装置细分行业市场调研</w:t>
      </w:r>
      <w:r>
        <w:rPr>
          <w:rFonts w:hint="eastAsia"/>
        </w:rPr>
        <w:br/>
      </w:r>
      <w:r>
        <w:rPr>
          <w:rFonts w:hint="eastAsia"/>
        </w:rPr>
        <w:t>　　第一节 负压吸引装置细分行业——**市场调研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负压吸引装置细分行业——**市场调研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2019-2024年中国负压吸引装置行业重点地区调研分析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一、中国负压吸引装置行业重点区域市场结构调研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二、**地区负压吸引装置行业市场需求规模情况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三、**地区负压吸引装置行业市场需求规模情况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四、**地区负压吸引装置行业市场需求规模情况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五、**地区负压吸引装置行业市场需求规模情况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六、**地区负压吸引装置行业市场需求规模情况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负压吸引装置行业竞争格局分析</w:t>
      </w:r>
      <w:r>
        <w:rPr>
          <w:rFonts w:hint="eastAsia"/>
        </w:rPr>
        <w:br/>
      </w:r>
      <w:r>
        <w:rPr>
          <w:rFonts w:hint="eastAsia"/>
        </w:rPr>
        <w:t>　　第一节 负压吸引装置行业集中度分析</w:t>
      </w:r>
      <w:r>
        <w:rPr>
          <w:rFonts w:hint="eastAsia"/>
        </w:rPr>
        <w:br/>
      </w:r>
      <w:r>
        <w:rPr>
          <w:rFonts w:hint="eastAsia"/>
        </w:rPr>
        <w:t>　　　　一、负压吸引装置市场集中度分析</w:t>
      </w:r>
      <w:r>
        <w:rPr>
          <w:rFonts w:hint="eastAsia"/>
        </w:rPr>
        <w:br/>
      </w:r>
      <w:r>
        <w:rPr>
          <w:rFonts w:hint="eastAsia"/>
        </w:rPr>
        <w:t>　　　　二、负压吸引装置企业集中度分析</w:t>
      </w:r>
      <w:r>
        <w:rPr>
          <w:rFonts w:hint="eastAsia"/>
        </w:rPr>
        <w:br/>
      </w:r>
      <w:r>
        <w:rPr>
          <w:rFonts w:hint="eastAsia"/>
        </w:rPr>
        <w:t>　　　　三、负压吸引装置区域集中度分析</w:t>
      </w:r>
      <w:r>
        <w:rPr>
          <w:rFonts w:hint="eastAsia"/>
        </w:rPr>
        <w:br/>
      </w:r>
      <w:r>
        <w:rPr>
          <w:rFonts w:hint="eastAsia"/>
        </w:rPr>
        <w:t>　　第二节 负压吸引装置行业竞争格局分析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一、2025年负压吸引装置行业竞争分析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二、2025年中外负压吸引装置产品竞争分析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三、2019-2024年中国负压吸引装置市场竞争分析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四、2025-2031年国内主要负压吸引装置企业动向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负压吸引装置行业重点企业发展调研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负压吸引装置企业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负压吸引装置企业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二、负压吸引装置企业经营情况分析</w:t>
      </w:r>
      <w:r>
        <w:rPr>
          <w:rFonts w:hint="eastAsia"/>
        </w:rPr>
        <w:br/>
      </w:r>
      <w:r>
        <w:rPr>
          <w:rFonts w:hint="eastAsia"/>
        </w:rPr>
        <w:t>　　　　三、负压吸引装置企业发展规划及前景展望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负压吸引装置企业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负压吸引装置企业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二、负压吸引装置企业经营情况分析</w:t>
      </w:r>
      <w:r>
        <w:rPr>
          <w:rFonts w:hint="eastAsia"/>
        </w:rPr>
        <w:br/>
      </w:r>
      <w:r>
        <w:rPr>
          <w:rFonts w:hint="eastAsia"/>
        </w:rPr>
        <w:t>　　　　三、负压吸引装置企业发展规划及前景展望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负压吸引装置企业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负压吸引装置行业市场竞争策略分析</w:t>
      </w:r>
      <w:r>
        <w:rPr>
          <w:rFonts w:hint="eastAsia"/>
        </w:rPr>
        <w:br/>
      </w:r>
      <w:r>
        <w:rPr>
          <w:rFonts w:hint="eastAsia"/>
        </w:rPr>
        <w:t>　　第一节 负压吸引装置行业竞争结构分析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负压吸引装置市场竞争策略分析</w:t>
      </w:r>
      <w:r>
        <w:rPr>
          <w:rFonts w:hint="eastAsia"/>
        </w:rPr>
        <w:br/>
      </w:r>
      <w:r>
        <w:rPr>
          <w:rFonts w:hint="eastAsia"/>
        </w:rPr>
        <w:t>　　　　一、负压吸引装置市场增长潜力分析</w:t>
      </w:r>
      <w:r>
        <w:rPr>
          <w:rFonts w:hint="eastAsia"/>
        </w:rPr>
        <w:br/>
      </w:r>
      <w:r>
        <w:rPr>
          <w:rFonts w:hint="eastAsia"/>
        </w:rPr>
        <w:t>　　　　二、负压吸引装置产品竞争策略分析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三、典型负压吸引装置企业产品竞争策略分析</w:t>
      </w:r>
      <w:r>
        <w:rPr>
          <w:rFonts w:hint="eastAsia"/>
        </w:rPr>
        <w:br/>
      </w:r>
      <w:r>
        <w:rPr>
          <w:rFonts w:hint="eastAsia"/>
        </w:rPr>
        <w:t>　　第三节 负压吸引装置企业竞争策略分析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一、2025-2031年我国负压吸引装置市场竞争趋势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二、2025-2031年负压吸引装置行业竞争格局展望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三、2025-2031年负压吸引装置行业竞争策略分析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负压吸引装置行业投资与发展前景分析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2025年负压吸引装置行业投资情况分析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一、2025年负压吸引装置总体投资结构</w:t>
      </w:r>
      <w:r>
        <w:rPr>
          <w:rFonts w:hint="eastAsia"/>
        </w:rPr>
        <w:br/>
      </w:r>
      <w:r>
        <w:rPr>
          <w:rFonts w:hint="eastAsia"/>
        </w:rPr>
        <w:t>　　　　二、2025年负压吸引装置投资规模情况</w:t>
      </w:r>
      <w:r>
        <w:rPr>
          <w:rFonts w:hint="eastAsia"/>
        </w:rPr>
        <w:br/>
      </w:r>
      <w:r>
        <w:rPr>
          <w:rFonts w:hint="eastAsia"/>
        </w:rPr>
        <w:t>　　　　三、2025年负压吸引装置投资增速情况</w:t>
      </w:r>
      <w:r>
        <w:rPr>
          <w:rFonts w:hint="eastAsia"/>
        </w:rPr>
        <w:br/>
      </w:r>
      <w:r>
        <w:rPr>
          <w:rFonts w:hint="eastAsia"/>
        </w:rPr>
        <w:t>　　　　四、2025年负压吸引装置分地区投资分析</w:t>
      </w:r>
      <w:r>
        <w:rPr>
          <w:rFonts w:hint="eastAsia"/>
        </w:rPr>
        <w:br/>
      </w:r>
      <w:r>
        <w:rPr>
          <w:rFonts w:hint="eastAsia"/>
        </w:rPr>
        <w:t>　　第二节 负压吸引装置行业投资机会分析</w:t>
      </w:r>
      <w:r>
        <w:rPr>
          <w:rFonts w:hint="eastAsia"/>
        </w:rPr>
        <w:br/>
      </w:r>
      <w:r>
        <w:rPr>
          <w:rFonts w:hint="eastAsia"/>
        </w:rPr>
        <w:t>　　　　一、负压吸引装置投资项目分析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二、可以投资的负压吸引装置模式</w:t>
      </w:r>
      <w:r>
        <w:rPr>
          <w:rFonts w:hint="eastAsia"/>
        </w:rPr>
        <w:br/>
      </w:r>
      <w:r>
        <w:rPr>
          <w:rFonts w:hint="eastAsia"/>
        </w:rPr>
        <w:t>　　　　三、2025年负压吸引装置投资机会</w:t>
      </w:r>
      <w:r>
        <w:rPr>
          <w:rFonts w:hint="eastAsia"/>
        </w:rPr>
        <w:br/>
      </w:r>
      <w:r>
        <w:rPr>
          <w:rFonts w:hint="eastAsia"/>
        </w:rPr>
        <w:t>　　　　四、2025年负压吸引装置投资新方向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2025-2031年负压吸引装置行业发展趋势及投资风险分析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当前负压吸引装置存在的问题</w:t>
      </w:r>
      <w:r>
        <w:rPr>
          <w:rFonts w:hint="eastAsia"/>
        </w:rPr>
        <w:br/>
      </w:r>
      <w:r>
        <w:rPr>
          <w:rFonts w:hint="eastAsia"/>
        </w:rPr>
        <w:t>　　第二节 负压吸引装置未来发展预测分析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一、中国负压吸引装置发展方向分析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二、2025-2031年中国负压吸引装置行业发展规模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三、2025-2031年中国负压吸引装置行业发展趋势预测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2025-2031年中国负压吸引装置行业投资风险分析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负压吸引装置市场预测及项目投资建议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中国负压吸引装置行业生产、营销企业投资运作模式分析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负压吸引装置行业外销与内销优势分析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2025-2031年中国负压吸引装置行业市场规模及增长趋势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2025-2031年中国负压吸引装置行业投资规模预测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2025-2031年负压吸引装置行业市场盈利预测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中^智^林^－负压吸引装置行业项目投资建议</w:t>
      </w:r>
      <w:r>
        <w:rPr>
          <w:rFonts w:hint="eastAsia"/>
        </w:rPr>
        <w:br/>
      </w:r>
      <w:r>
        <w:rPr>
          <w:rFonts w:hint="eastAsia"/>
        </w:rPr>
        <w:t>　　　　一、负压吸引装置技术应用注意事项</w:t>
      </w:r>
      <w:r>
        <w:rPr>
          <w:rFonts w:hint="eastAsia"/>
        </w:rPr>
        <w:br/>
      </w:r>
      <w:r>
        <w:rPr>
          <w:rFonts w:hint="eastAsia"/>
        </w:rPr>
        <w:t>　　　　二、负压吸引装置项目投资注意事项</w:t>
      </w:r>
      <w:r>
        <w:rPr>
          <w:rFonts w:hint="eastAsia"/>
        </w:rPr>
        <w:br/>
      </w:r>
      <w:r>
        <w:rPr>
          <w:rFonts w:hint="eastAsia"/>
        </w:rPr>
        <w:t>　　　　三、负压吸引装置生产开发注意事项</w:t>
      </w:r>
      <w:r>
        <w:rPr>
          <w:rFonts w:hint="eastAsia"/>
        </w:rPr>
        <w:br/>
      </w:r>
      <w:r>
        <w:rPr>
          <w:rFonts w:hint="eastAsia"/>
        </w:rPr>
        <w:t>　　　　四、负压吸引装置销售注意事项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2019-2024年中国负压吸引装置市场规模及增长情况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2019-2024年中国负压吸引装置行业产量及增长趋势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2025-2031年中国负压吸引装置行业产量预测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2019-2024年中国负压吸引装置行业市场需求及增长情况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2025-2031年中国负压吸引装置行业市场需求预测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2019-2024年中国负压吸引装置行业利润及增长情况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**地区负压吸引装置市场规模及增长情况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**地区负压吸引装置行业市场需求情况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**地区负压吸引装置市场规模及增长情况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**地区负压吸引装置行业市场需求情况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2019-2024年中国负压吸引装置行业进口量及增速统计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2019-2024年中国负压吸引装置行业出口量及增速统计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负压吸引装置重点企业经营情况分析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2025年负压吸引装置市场前景分析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2025-2031年中国负压吸引装置市场需求预测</w:t>
      </w:r>
      <w:r>
        <w:rPr>
          <w:rFonts w:hint="eastAsia"/>
        </w:rPr>
        <w:br/>
      </w:r>
      <w:r>
        <w:rPr>
          <w:rFonts w:hint="eastAsia"/>
        </w:rPr>
        <w:t>　　图表 2025年负压吸引装置发展趋势预测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822e258e7d449c" w:history="1">
        <w:r>
          <w:rPr>
            <w:rStyle w:val="Hyperlink"/>
          </w:rPr>
          <w:t>2025-2031年中国负压吸引装置行业调查研究及发展前景分析报告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0763683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822e258e7d449c" w:history="1">
        <w:r>
          <w:rPr>
            <w:rStyle w:val="Hyperlink"/>
          </w:rPr>
          <w:t>https://www.20087.com/3/68/FuYaXiYinZhuangZhiDiaoYanBaoGao.html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热点：负压吸引治疗男性功能、负压吸引装置怎么连接、均质器是干啥用的、负压吸引装置是什么、负压吸引术流产多少钱、中心负压吸引装置、ESD静电测试仪、外科手术后用的负压吸引装置、vsd负压吸引器价格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e1cc6d2c914243" w:history="1">
      <w:r>
        <w:rPr>
          <w:rStyle w:val="Hyperlink"/>
        </w:rPr>
        <w:t>2025-2031年中国负压吸引装置行业调查研究及发展前景分析报告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FuYaXiYinZhuangZhiDiaoYanBaoGao.html" TargetMode="External" Id="R94822e258e7d44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FuYaXiYinZhuangZhiDiaoYanBaoGao.html" TargetMode="External" Id="R8ee1cc6d2c9142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2024-10-27T04:15:00Z</dcterms:created>
  <dcterms:modified xsi:type="dcterms:W3CDTF">2024-10-27T05:15:00Z</dcterms:modified>
  <dc:subject>2025-2031年中国负压吸引装置行业调查研究及发展前景分析报告</dc:subject>
  <dc:title>2025-2031年中国负压吸引装置行业调查研究及发展前景分析报告</dc:title>
  <cp:keywords>2025-2031年中国负压吸引装置行业调查研究及发展前景分析报告</cp:keywords>
  <dc:description>2025-2031年中国负压吸引装置行业调查研究及发展前景分析报告</dc:description>
</cp:coreProperties>
</file>