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3f44a58314291" w:history="1">
              <w:r>
                <w:rPr>
                  <w:rStyle w:val="Hyperlink"/>
                </w:rPr>
                <w:t>中国钢制电线杆市场现状与趋势分析报告（2025-2031年）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3f44a58314291" w:history="1">
              <w:r>
                <w:rPr>
                  <w:rStyle w:val="Hyperlink"/>
                </w:rPr>
                <w:t>中国钢制电线杆市场现状与趋势分析报告（2025-2031年）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3f44a58314291" w:history="1">
                <w:r>
                  <w:rPr>
                    <w:rStyle w:val="Hyperlink"/>
                  </w:rPr>
                  <w:t>https://www.20087.com/3/68/GangZhiDianXianGanHangYeQuShi.html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电线杆是电力输送和通信线路支撑的重要组成部分，因其强度高、耐腐蚀等优点，在电网建设和通信设施建设中广泛应用。近年来，随着电力需求的增长和技术的进步，钢制电线杆的需求量持续上升。当前市场上钢制电线杆的设计和制造技术已经相当成熟，能够满足不同环境和条件下的安装需求。随着材料科学的发展，新型钢材的应用使钢制电线杆具有更好的耐久性和更低的维护成本。</w:t>
      </w:r>
      <w:r>
        <w:rPr>
          <w:rFonts w:hint="eastAsia"/>
        </w:rPr>
        <w:br/>
      </w:r>
      <w:r>
        <w:rPr>
          <w:rFonts w:hint="eastAsia"/>
        </w:rPr>
        <w:t>　　未来，钢制电线杆的发展将更加注重技术创新和环保性能。一方面，随着智能电网的推进，能够集成传感器和其他智能设备的钢制电线杆将成为重要发展方向。另一方面，随着环保法规的日益严格，采用更加环保的生产和防腐蚀技术的钢制电线杆将成为行业趋势。此外，随着基础设施建设的加速，能够快速安装和拆卸的模块化设计也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3f44a58314291" w:history="1">
        <w:r>
          <w:rPr>
            <w:rStyle w:val="Hyperlink"/>
          </w:rPr>
          <w:t>中国钢制电线杆市场现状与趋势分析报告（2025-2031年）</w:t>
        </w:r>
      </w:hyperlink>
      <w:r>
        <w:rPr>
          <w:rFonts w:hint="eastAsia"/>
        </w:rPr>
        <w:t>》系统分析了钢制电线杆行业的市场规模、市场需求及价格波动，深入探讨了钢制电线杆产业链关键环节及各细分市场特点。报告基于权威数据，科学预测了钢制电线杆市场前景与发展趋势，同时评估了钢制电线杆重点企业的经营状况，包括品牌影响力、市场集中度及竞争格局。通过SWOT分析，报告揭示了钢制电线杆行业面临的风险与机遇，为钢制电线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钢制电线杆行业界定及应用领域</w:t>
      </w:r>
      <w:r>
        <w:rPr>
          <w:rFonts w:hint="eastAsia"/>
        </w:rPr>
        <w:br/>
      </w:r>
      <w:r>
        <w:rPr>
          <w:rFonts w:hint="eastAsia"/>
        </w:rPr>
        <w:t>　　第一节 钢制电线杆行业定义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钢制电线杆主要应用领域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2024-2025年全球钢制电线杆行业市场调研分析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全球钢制电线杆行业经济环境分析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全球钢制电线杆市场总体情况分析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一、全球钢制电线杆行业的发展特点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二、全球钢制电线杆市场结构</w:t>
      </w:r>
      <w:r>
        <w:rPr>
          <w:rFonts w:hint="eastAsia"/>
        </w:rPr>
        <w:br/>
      </w:r>
      <w:r>
        <w:rPr>
          <w:rFonts w:hint="eastAsia"/>
        </w:rPr>
        <w:t>　　　　三、全球钢制电线杆行业竞争格局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全球主要国家（地区）钢制电线杆市场分析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2025-2031年全球钢制电线杆行业发展趋势预测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2024-2025年钢制电线杆行业发展环境分析</w:t>
      </w:r>
      <w:r>
        <w:rPr>
          <w:rFonts w:hint="eastAsia"/>
        </w:rPr>
        <w:br/>
      </w:r>
      <w:r>
        <w:rPr>
          <w:rFonts w:hint="eastAsia"/>
        </w:rPr>
        <w:t>　　第一节 钢制电线杆行业环境分析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钢制电线杆行业相关政策、法规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2024-2025年钢制电线杆行业技术发展现状及趋势分析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钢制电线杆行业技术发展现状分析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国内外钢制电线杆行业技术差异与原因</w:t>
      </w:r>
      <w:r>
        <w:rPr>
          <w:rFonts w:hint="eastAsia"/>
        </w:rPr>
        <w:br/>
      </w:r>
      <w:r>
        <w:rPr>
          <w:rFonts w:hint="eastAsia"/>
        </w:rPr>
        <w:t>　　第三节 钢制电线杆行业技术发展方向、趋势预测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提升钢制电线杆行业技术能力策略建议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中国钢制电线杆行业供给、需求分析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2024-2025年中国钢制电线杆市场现状</w:t>
      </w:r>
      <w:r>
        <w:rPr>
          <w:rFonts w:hint="eastAsia"/>
        </w:rPr>
        <w:br/>
      </w:r>
      <w:r>
        <w:rPr>
          <w:rFonts w:hint="eastAsia"/>
        </w:rPr>
        <w:t>　　第二节 中国钢制电线杆行业产量情况分析及预测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一、钢制电线杆总体产能规模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、2019-2024年中国钢制电线杆产量统计</w:t>
      </w:r>
      <w:r>
        <w:rPr>
          <w:rFonts w:hint="eastAsia"/>
        </w:rPr>
        <w:br/>
      </w:r>
      <w:r>
        <w:rPr>
          <w:rFonts w:hint="eastAsia"/>
        </w:rPr>
        <w:t>　　　　三、钢制电线杆生产区域分布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四、2025-2031年中国钢制电线杆产量预测</w:t>
      </w:r>
      <w:r>
        <w:rPr>
          <w:rFonts w:hint="eastAsia"/>
        </w:rPr>
        <w:br/>
      </w:r>
      <w:r>
        <w:rPr>
          <w:rFonts w:hint="eastAsia"/>
        </w:rPr>
        <w:t>　　第三节 中国钢制电线杆市场需求分析及预测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一、中国钢制电线杆市场需求特点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二、2019-2024年中国钢制电线杆市场需求统计</w:t>
      </w:r>
      <w:r>
        <w:rPr>
          <w:rFonts w:hint="eastAsia"/>
        </w:rPr>
        <w:br/>
      </w:r>
      <w:r>
        <w:rPr>
          <w:rFonts w:hint="eastAsia"/>
        </w:rPr>
        <w:t>　　　　三、钢制电线杆市场饱和度</w:t>
      </w:r>
      <w:r>
        <w:rPr>
          <w:rFonts w:hint="eastAsia"/>
        </w:rPr>
        <w:br/>
      </w:r>
      <w:r>
        <w:rPr>
          <w:rFonts w:hint="eastAsia"/>
        </w:rPr>
        <w:t>　　　　四、影响钢制电线杆市场需求的因素</w:t>
      </w:r>
      <w:r>
        <w:rPr>
          <w:rFonts w:hint="eastAsia"/>
        </w:rPr>
        <w:br/>
      </w:r>
      <w:r>
        <w:rPr>
          <w:rFonts w:hint="eastAsia"/>
        </w:rPr>
        <w:t>　　　　五、钢制电线杆市场潜力分析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六、2025-2031年中国钢制电线杆市场需求预测分析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中国钢制电线杆行业进出口分析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一、2019-2024年钢制电线杆进口量及增速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三、2025-2031年钢制电线杆进口量及增速预测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一、2019-2024年钢制电线杆出口量及增速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三、2025-2031年钢制电线杆出口量及增速预测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中国钢制电线杆行业重点地区调研分析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一、中国钢制电线杆行业区域市场分布情况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二、**地区钢制电线杆行业市场需求规模情况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三、**地区钢制电线杆行业市场需求规模情况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四、**地区钢制电线杆行业市场需求规模情况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五、**地区钢制电线杆行业市场需求规模情况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六、**地区钢制电线杆行业市场需求规模情况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2024-2025年中国钢制电线杆细分行业调研</w:t>
      </w:r>
      <w:r>
        <w:rPr>
          <w:rFonts w:hint="eastAsia"/>
        </w:rPr>
        <w:br/>
      </w:r>
      <w:r>
        <w:rPr>
          <w:rFonts w:hint="eastAsia"/>
        </w:rPr>
        <w:t>　　第一节 主要钢制电线杆细分行业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钢制电线杆行业重点企业发展调研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中国钢制电线杆企业营销及发展建议</w:t>
      </w:r>
      <w:r>
        <w:rPr>
          <w:rFonts w:hint="eastAsia"/>
        </w:rPr>
        <w:br/>
      </w:r>
      <w:r>
        <w:rPr>
          <w:rFonts w:hint="eastAsia"/>
        </w:rPr>
        <w:t>　　第一节 钢制电线杆企业营销策略分析及建议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钢制电线杆企业营销策略分析</w:t>
      </w:r>
      <w:r>
        <w:rPr>
          <w:rFonts w:hint="eastAsia"/>
        </w:rPr>
        <w:br/>
      </w:r>
      <w:r>
        <w:rPr>
          <w:rFonts w:hint="eastAsia"/>
        </w:rPr>
        <w:t>　　　　一、钢制电线杆企业营销策略</w:t>
      </w:r>
      <w:r>
        <w:rPr>
          <w:rFonts w:hint="eastAsia"/>
        </w:rPr>
        <w:br/>
      </w:r>
      <w:r>
        <w:rPr>
          <w:rFonts w:hint="eastAsia"/>
        </w:rPr>
        <w:t>　　　　二、钢制电线杆企业经验借鉴</w:t>
      </w:r>
      <w:r>
        <w:rPr>
          <w:rFonts w:hint="eastAsia"/>
        </w:rPr>
        <w:br/>
      </w:r>
      <w:r>
        <w:rPr>
          <w:rFonts w:hint="eastAsia"/>
        </w:rPr>
        <w:t>　　第三节 钢制电线杆企业营销模式演化与创新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钢制电线杆企业经营发展分析及建议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一、钢制电线杆企业存在的问题</w:t>
      </w:r>
      <w:r>
        <w:rPr>
          <w:rFonts w:hint="eastAsia"/>
        </w:rPr>
        <w:br/>
      </w:r>
      <w:r>
        <w:rPr>
          <w:rFonts w:hint="eastAsia"/>
        </w:rPr>
        <w:t>　　　　二、钢制电线杆企业应对的策略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钢制电线杆行业发展趋势及投资风险预警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2025年钢制电线杆市场前景分析</w:t>
      </w:r>
      <w:r>
        <w:rPr>
          <w:rFonts w:hint="eastAsia"/>
        </w:rPr>
        <w:br/>
      </w:r>
      <w:r>
        <w:rPr>
          <w:rFonts w:hint="eastAsia"/>
        </w:rPr>
        <w:t>　　第二节 2025年钢制电线杆行业发展趋势预测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影响钢制电线杆行业发展的主要因素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一、2025年影响钢制电线杆行业运行的有利因素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二、2025年影响钢制电线杆行业运行的稳定因素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三、2025年影响钢制电线杆行业运行的不利因素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四、2025年中国钢制电线杆行业发展面临的挑战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五、2025年中国钢制电线杆行业发展面临的机遇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专家对钢制电线杆行业投资风险预警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一、2025-2031年钢制电线杆行业市场风险及控制策略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二、2025-2031年钢制电线杆行业政策风险及控制策略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三、2025-2031年钢制电线杆行业经营风险及控制策略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四、2025-2031年钢制电线杆同业竞争风险及控制策略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五、2025-2031年钢制电线杆行业其他风险及控制策略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钢制电线杆行业投资战略研究</w:t>
      </w:r>
      <w:r>
        <w:rPr>
          <w:rFonts w:hint="eastAsia"/>
        </w:rPr>
        <w:br/>
      </w:r>
      <w:r>
        <w:rPr>
          <w:rFonts w:hint="eastAsia"/>
        </w:rPr>
        <w:t>　　第一节 钢制电线杆行业发展战略研究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对我国钢制电线杆品牌的战略思考</w:t>
      </w:r>
      <w:r>
        <w:rPr>
          <w:rFonts w:hint="eastAsia"/>
        </w:rPr>
        <w:br/>
      </w:r>
      <w:r>
        <w:rPr>
          <w:rFonts w:hint="eastAsia"/>
        </w:rPr>
        <w:t>　　　　一、钢制电线杆品牌的重要性</w:t>
      </w:r>
      <w:r>
        <w:rPr>
          <w:rFonts w:hint="eastAsia"/>
        </w:rPr>
        <w:br/>
      </w:r>
      <w:r>
        <w:rPr>
          <w:rFonts w:hint="eastAsia"/>
        </w:rPr>
        <w:t>　　　　二、钢制电线杆实施品牌战略的意义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三、钢制电线杆企业品牌的现状分析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四、我国钢制电线杆企业的品牌战略</w:t>
      </w:r>
      <w:r>
        <w:rPr>
          <w:rFonts w:hint="eastAsia"/>
        </w:rPr>
        <w:br/>
      </w:r>
      <w:r>
        <w:rPr>
          <w:rFonts w:hint="eastAsia"/>
        </w:rPr>
        <w:t>　　　　五、钢制电线杆品牌战略管理的策略</w:t>
      </w:r>
      <w:r>
        <w:rPr>
          <w:rFonts w:hint="eastAsia"/>
        </w:rPr>
        <w:br/>
      </w:r>
      <w:r>
        <w:rPr>
          <w:rFonts w:hint="eastAsia"/>
        </w:rPr>
        <w:t>　　第三节 钢制电线杆经营策略分析</w:t>
      </w:r>
      <w:r>
        <w:rPr>
          <w:rFonts w:hint="eastAsia"/>
        </w:rPr>
        <w:br/>
      </w:r>
      <w:r>
        <w:rPr>
          <w:rFonts w:hint="eastAsia"/>
        </w:rPr>
        <w:t>　　　　一、钢制电线杆市场细分策略</w:t>
      </w:r>
      <w:r>
        <w:rPr>
          <w:rFonts w:hint="eastAsia"/>
        </w:rPr>
        <w:br/>
      </w:r>
      <w:r>
        <w:rPr>
          <w:rFonts w:hint="eastAsia"/>
        </w:rPr>
        <w:t>　　　　二、钢制电线杆市场创新策略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四、钢制电线杆新产品差异化战略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中^智^林：钢制电线杆行业投资战略研究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一、2025-2031年钢制电线杆行业投资战略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2019-2024年中国钢制电线杆市场规模及增长情况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2019-2024年中国钢制电线杆行业产能及增长趋势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2025-2031年中国钢制电线杆行业产能预测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2019-2024年中国钢制电线杆行业产量及增长趋势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2025-2031年中国钢制电线杆行业产量预测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2019-2024年中国钢制电线杆行业市场需求及增长情况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2025-2031年中国钢制电线杆行业市场需求预测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2019-2024年中国钢制电线杆行业利润及增长情况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**地区钢制电线杆市场规模及增长情况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**地区钢制电线杆行业市场需求情况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**地区钢制电线杆市场规模及增长情况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**地区钢制电线杆行业市场需求情况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2019-2024年中国钢制电线杆行业进口量及增速统计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2019-2024年中国钢制电线杆行业出口量及增速统计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钢制电线杆重点企业经营情况分析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2025年钢制电线杆行业壁垒</w:t>
      </w:r>
      <w:r>
        <w:rPr>
          <w:rFonts w:hint="eastAsia"/>
        </w:rPr>
        <w:br/>
      </w:r>
      <w:r>
        <w:rPr>
          <w:rFonts w:hint="eastAsia"/>
        </w:rPr>
        <w:t>　　图表 2025年钢制电线杆市场前景分析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2025-2031年中国钢制电线杆市场需求预测</w:t>
      </w:r>
      <w:r>
        <w:rPr>
          <w:rFonts w:hint="eastAsia"/>
        </w:rPr>
        <w:br/>
      </w:r>
      <w:r>
        <w:rPr>
          <w:rFonts w:hint="eastAsia"/>
        </w:rPr>
        <w:t>　　图表 2025年钢制电线杆发展趋势预测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3f44a58314291" w:history="1">
        <w:r>
          <w:rPr>
            <w:rStyle w:val="Hyperlink"/>
          </w:rPr>
          <w:t>中国钢制电线杆市场现状与趋势分析报告（2025-2031年）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3f44a58314291" w:history="1">
        <w:r>
          <w:rPr>
            <w:rStyle w:val="Hyperlink"/>
          </w:rPr>
          <w:t>https://www.20087.com/3/68/GangZhiDianXianGanHangYeQuShi.html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杆多少钱一根价格、钢制电线杆制作过程、新型电线杆、钢制电线杆为什么用螺丝连接、110kv电杆牌子、钢制电线杆为什么一节一节拼起来的、钢纤维电杆、钢制电线杆基础预埋件结构、钢制电线杆型号标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6eacca85e44e6" w:history="1">
      <w:r>
        <w:rPr>
          <w:rStyle w:val="Hyperlink"/>
        </w:rPr>
        <w:t>中国钢制电线杆市场现状与趋势分析报告（2025-2031年）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angZhiDianXianGanHangYeQuShi.html" TargetMode="External" Id="R4333f44a5831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angZhiDianXianGanHangYeQuShi.html" TargetMode="External" Id="R1f96eacca85e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2024-09-16T06:35:00Z</dcterms:created>
  <dcterms:modified xsi:type="dcterms:W3CDTF">2024-09-16T07:35:00Z</dcterms:modified>
  <dc:subject>中国钢制电线杆市场现状与趋势分析报告（2025-2031年）</dc:subject>
  <dc:title>中国钢制电线杆市场现状与趋势分析报告（2025-2031年）</dc:title>
  <cp:keywords>中国钢制电线杆市场现状与趋势分析报告（2025-2031年）</cp:keywords>
  <dc:description>中国钢制电线杆市场现状与趋势分析报告（2025-2031年）</dc:description>
</cp:coreProperties>
</file>