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b45e918e4a72" w:history="1">
              <w:r>
                <w:rPr>
                  <w:rStyle w:val="Hyperlink"/>
                </w:rPr>
                <w:t>2023-2029年中国靶材行业发展分析及前景趋势报告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b45e918e4a72" w:history="1">
              <w:r>
                <w:rPr>
                  <w:rStyle w:val="Hyperlink"/>
                </w:rPr>
                <w:t>2023-2029年中国靶材行业发展分析及前景趋势报告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7b45e918e4a72" w:history="1">
                <w:r>
                  <w:rPr>
                    <w:rStyle w:val="Hyperlink"/>
                  </w:rPr>
                  <w:t>https://www.20087.com/3/28/BaCaiFaZhanXianZhuangQianJing.html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作为半导体、平板显示器和太阳能电池板制造中的关键材料，其市场需求随着电子行业的蓬勃发展而增长。近年来，靶材技术的进步，如纯度提升和尺寸增大，提高了成品率和设备性能。同时，材料科学的创新，如新型合金和化合物靶材的开发，满足了下一代电子产品对高性能的需求。</w:t>
      </w:r>
      <w:r>
        <w:rPr>
          <w:rFonts w:hint="eastAsia"/>
        </w:rPr>
        <w:br/>
      </w:r>
      <w:r>
        <w:rPr>
          <w:rFonts w:hint="eastAsia"/>
        </w:rPr>
        <w:t>　　未来，靶材行业将更加专注于先进材料和纳米技术。随着5G通信、物联网和人工智能的推进，对靶材的性能和稳定性要求将更加严格。同时，环保和资源回收将成为行业趋势，推动靶材的循环利用和低毒性材料的研究。此外，多层复合靶材的开发，将实现更复杂的薄膜沉积，提升产品功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b45e918e4a72" w:history="1">
        <w:r>
          <w:rPr>
            <w:rStyle w:val="Hyperlink"/>
          </w:rPr>
          <w:t>2023-2029年中国靶材行业发展分析及前景趋势报告</w:t>
        </w:r>
      </w:hyperlink>
      <w:r>
        <w:rPr>
          <w:rFonts w:hint="eastAsia"/>
        </w:rPr>
        <w:t>》通过严谨的内容、翔实的分析、权威的数据和直观的图表，全面解析了靶材行业的市场规模、需求变化、价格波动以及产业链构成。靶材报告深入剖析了当前市场现状，科学预测了未来靶材市场前景与发展趋势，特别关注了靶材细分市场的机会与挑战。同时，对靶材重点企业的竞争地位、品牌影响力和市场集中度进行了全面评估。靶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中国靶材行业发展综述</w:t>
      </w:r>
      <w:r>
        <w:rPr>
          <w:rFonts w:hint="eastAsia"/>
        </w:rPr>
        <w:br/>
      </w:r>
      <w:r>
        <w:rPr>
          <w:rFonts w:hint="eastAsia"/>
        </w:rPr>
        <w:t>　　1.1 靶材行业概述</w:t>
      </w:r>
      <w:r>
        <w:rPr>
          <w:rFonts w:hint="eastAsia"/>
        </w:rPr>
        <w:br/>
      </w:r>
      <w:r>
        <w:rPr>
          <w:rFonts w:hint="eastAsia"/>
        </w:rPr>
        <w:t>　　　　1.1.1 靶材的概念分析</w:t>
      </w:r>
      <w:r>
        <w:rPr>
          <w:rFonts w:hint="eastAsia"/>
        </w:rPr>
        <w:br/>
      </w:r>
      <w:r>
        <w:rPr>
          <w:rFonts w:hint="eastAsia"/>
        </w:rPr>
        <w:t>　　　　1.1.2 靶材的类别分析</w:t>
      </w:r>
      <w:r>
        <w:rPr>
          <w:rFonts w:hint="eastAsia"/>
        </w:rPr>
        <w:br/>
      </w:r>
      <w:r>
        <w:rPr>
          <w:rFonts w:hint="eastAsia"/>
        </w:rPr>
        <w:t>　　1.2 靶材行业发展环境分析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（1）靶材行业专利申请数分析</w:t>
      </w:r>
      <w:r>
        <w:rPr>
          <w:rFonts w:hint="eastAsia"/>
        </w:rPr>
        <w:br/>
      </w:r>
      <w:r>
        <w:rPr>
          <w:rFonts w:hint="eastAsia"/>
        </w:rPr>
        <w:t>　　　　（2）靶材行业技术专利申请人分析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（3）靶材行业热门专利技术分析</w:t>
      </w:r>
      <w:r>
        <w:rPr>
          <w:rFonts w:hint="eastAsia"/>
        </w:rPr>
        <w:br/>
      </w:r>
      <w:r>
        <w:rPr>
          <w:rFonts w:hint="eastAsia"/>
        </w:rPr>
        <w:t>　　1.3 靶材行业发展机遇与威胁分析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全球靶材行业发展状况分析</w:t>
      </w:r>
      <w:r>
        <w:rPr>
          <w:rFonts w:hint="eastAsia"/>
        </w:rPr>
        <w:br/>
      </w:r>
      <w:r>
        <w:rPr>
          <w:rFonts w:hint="eastAsia"/>
        </w:rPr>
        <w:t>　　2.1 全球靶材行业发展分析</w:t>
      </w:r>
      <w:r>
        <w:rPr>
          <w:rFonts w:hint="eastAsia"/>
        </w:rPr>
        <w:br/>
      </w:r>
      <w:r>
        <w:rPr>
          <w:rFonts w:hint="eastAsia"/>
        </w:rPr>
        <w:t>　　　　2.1.1 全球靶材行业发展现状分析</w:t>
      </w:r>
      <w:r>
        <w:rPr>
          <w:rFonts w:hint="eastAsia"/>
        </w:rPr>
        <w:br/>
      </w:r>
      <w:r>
        <w:rPr>
          <w:rFonts w:hint="eastAsia"/>
        </w:rPr>
        <w:t>　　　　2.1.2 全球靶材行业结构分析</w:t>
      </w:r>
      <w:r>
        <w:rPr>
          <w:rFonts w:hint="eastAsia"/>
        </w:rPr>
        <w:br/>
      </w:r>
      <w:r>
        <w:rPr>
          <w:rFonts w:hint="eastAsia"/>
        </w:rPr>
        <w:t>　　　　（1）应用产品组成结构</w:t>
      </w:r>
      <w:r>
        <w:rPr>
          <w:rFonts w:hint="eastAsia"/>
        </w:rPr>
        <w:br/>
      </w:r>
      <w:r>
        <w:rPr>
          <w:rFonts w:hint="eastAsia"/>
        </w:rPr>
        <w:t>　　　　（2）全球各地区靶材产业分布</w:t>
      </w:r>
      <w:r>
        <w:rPr>
          <w:rFonts w:hint="eastAsia"/>
        </w:rPr>
        <w:br/>
      </w:r>
      <w:r>
        <w:rPr>
          <w:rFonts w:hint="eastAsia"/>
        </w:rPr>
        <w:t>　　　　2.1.3 全球靶材行业竞争格局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主要国家/地区靶材行业发展分析</w:t>
      </w:r>
      <w:r>
        <w:rPr>
          <w:rFonts w:hint="eastAsia"/>
        </w:rPr>
        <w:br/>
      </w:r>
      <w:r>
        <w:rPr>
          <w:rFonts w:hint="eastAsia"/>
        </w:rPr>
        <w:t>　　　　（1）日本靶材行业发展分析</w:t>
      </w:r>
      <w:r>
        <w:rPr>
          <w:rFonts w:hint="eastAsia"/>
        </w:rPr>
        <w:br/>
      </w:r>
      <w:r>
        <w:rPr>
          <w:rFonts w:hint="eastAsia"/>
        </w:rPr>
        <w:t>　　　　（2）美国靶材行业发展分析</w:t>
      </w:r>
      <w:r>
        <w:rPr>
          <w:rFonts w:hint="eastAsia"/>
        </w:rPr>
        <w:br/>
      </w:r>
      <w:r>
        <w:rPr>
          <w:rFonts w:hint="eastAsia"/>
        </w:rPr>
        <w:t>　　　　（3）德国靶材行业发展分析</w:t>
      </w:r>
      <w:r>
        <w:rPr>
          <w:rFonts w:hint="eastAsia"/>
        </w:rPr>
        <w:br/>
      </w:r>
      <w:r>
        <w:rPr>
          <w:rFonts w:hint="eastAsia"/>
        </w:rPr>
        <w:t>　　　　2.1.5 全球靶材行业前景与趋势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2.2 中国靶材行业发展状况分析</w:t>
      </w:r>
      <w:r>
        <w:rPr>
          <w:rFonts w:hint="eastAsia"/>
        </w:rPr>
        <w:br/>
      </w:r>
      <w:r>
        <w:rPr>
          <w:rFonts w:hint="eastAsia"/>
        </w:rPr>
        <w:t>　　　　2.2.2 靶材行业市场规模分析</w:t>
      </w:r>
      <w:r>
        <w:rPr>
          <w:rFonts w:hint="eastAsia"/>
        </w:rPr>
        <w:br/>
      </w:r>
      <w:r>
        <w:rPr>
          <w:rFonts w:hint="eastAsia"/>
        </w:rPr>
        <w:t>　　　　2.2.3 靶材行业竞争格局分析</w:t>
      </w:r>
      <w:r>
        <w:rPr>
          <w:rFonts w:hint="eastAsia"/>
        </w:rPr>
        <w:br/>
      </w:r>
      <w:r>
        <w:rPr>
          <w:rFonts w:hint="eastAsia"/>
        </w:rPr>
        <w:t>　　　　2.2.4 靶材行业区域发展分析</w:t>
      </w:r>
      <w:r>
        <w:rPr>
          <w:rFonts w:hint="eastAsia"/>
        </w:rPr>
        <w:br/>
      </w:r>
      <w:r>
        <w:rPr>
          <w:rFonts w:hint="eastAsia"/>
        </w:rPr>
        <w:t>　　　　2.2.5 靶材行业发展痛点分析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靶材行业细分市场发展状况分析</w:t>
      </w:r>
      <w:r>
        <w:rPr>
          <w:rFonts w:hint="eastAsia"/>
        </w:rPr>
        <w:br/>
      </w:r>
      <w:r>
        <w:rPr>
          <w:rFonts w:hint="eastAsia"/>
        </w:rPr>
        <w:t>　　3.1 金属靶材市场发展分析</w:t>
      </w:r>
      <w:r>
        <w:rPr>
          <w:rFonts w:hint="eastAsia"/>
        </w:rPr>
        <w:br/>
      </w:r>
      <w:r>
        <w:rPr>
          <w:rFonts w:hint="eastAsia"/>
        </w:rPr>
        <w:t>　　　　3.1.1 金属靶材市场发展现状</w:t>
      </w:r>
      <w:r>
        <w:rPr>
          <w:rFonts w:hint="eastAsia"/>
        </w:rPr>
        <w:br/>
      </w:r>
      <w:r>
        <w:rPr>
          <w:rFonts w:hint="eastAsia"/>
        </w:rPr>
        <w:t>　　　　3.1.2 金属靶材市场发展前景</w:t>
      </w:r>
      <w:r>
        <w:rPr>
          <w:rFonts w:hint="eastAsia"/>
        </w:rPr>
        <w:br/>
      </w:r>
      <w:r>
        <w:rPr>
          <w:rFonts w:hint="eastAsia"/>
        </w:rPr>
        <w:t>　　　　3.1.3 金属靶材市场发展趋势</w:t>
      </w:r>
      <w:r>
        <w:rPr>
          <w:rFonts w:hint="eastAsia"/>
        </w:rPr>
        <w:br/>
      </w:r>
      <w:r>
        <w:rPr>
          <w:rFonts w:hint="eastAsia"/>
        </w:rPr>
        <w:t>　　3.2 陶瓷靶材市场发展分析</w:t>
      </w:r>
      <w:r>
        <w:rPr>
          <w:rFonts w:hint="eastAsia"/>
        </w:rPr>
        <w:br/>
      </w:r>
      <w:r>
        <w:rPr>
          <w:rFonts w:hint="eastAsia"/>
        </w:rPr>
        <w:t>　　　　3.2.1 陶瓷靶材市场发展现状</w:t>
      </w:r>
      <w:r>
        <w:rPr>
          <w:rFonts w:hint="eastAsia"/>
        </w:rPr>
        <w:br/>
      </w:r>
      <w:r>
        <w:rPr>
          <w:rFonts w:hint="eastAsia"/>
        </w:rPr>
        <w:t>　　　　3.2.2 陶瓷靶材市场发展前景</w:t>
      </w:r>
      <w:r>
        <w:rPr>
          <w:rFonts w:hint="eastAsia"/>
        </w:rPr>
        <w:br/>
      </w:r>
      <w:r>
        <w:rPr>
          <w:rFonts w:hint="eastAsia"/>
        </w:rPr>
        <w:t>　　　　3.2.3 陶瓷靶材的发展趋势</w:t>
      </w:r>
      <w:r>
        <w:rPr>
          <w:rFonts w:hint="eastAsia"/>
        </w:rPr>
        <w:br/>
      </w:r>
      <w:r>
        <w:rPr>
          <w:rFonts w:hint="eastAsia"/>
        </w:rPr>
        <w:t>　　3.3 合金靶材市场发展分析</w:t>
      </w:r>
      <w:r>
        <w:rPr>
          <w:rFonts w:hint="eastAsia"/>
        </w:rPr>
        <w:br/>
      </w:r>
      <w:r>
        <w:rPr>
          <w:rFonts w:hint="eastAsia"/>
        </w:rPr>
        <w:t>　　　　3.3.1 合金靶材市场应用分析</w:t>
      </w:r>
      <w:r>
        <w:rPr>
          <w:rFonts w:hint="eastAsia"/>
        </w:rPr>
        <w:br/>
      </w:r>
      <w:r>
        <w:rPr>
          <w:rFonts w:hint="eastAsia"/>
        </w:rPr>
        <w:t>　　　　3.3.2 合金靶材的发展方向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靶材行业应用市场需求潜力分析</w:t>
      </w:r>
      <w:r>
        <w:rPr>
          <w:rFonts w:hint="eastAsia"/>
        </w:rPr>
        <w:br/>
      </w:r>
      <w:r>
        <w:rPr>
          <w:rFonts w:hint="eastAsia"/>
        </w:rPr>
        <w:t>　　4.1 靶材在半导体中的应用分析</w:t>
      </w:r>
      <w:r>
        <w:rPr>
          <w:rFonts w:hint="eastAsia"/>
        </w:rPr>
        <w:br/>
      </w:r>
      <w:r>
        <w:rPr>
          <w:rFonts w:hint="eastAsia"/>
        </w:rPr>
        <w:t>　　　　4.1.1 靶材在半导体中的应用现状</w:t>
      </w:r>
      <w:r>
        <w:rPr>
          <w:rFonts w:hint="eastAsia"/>
        </w:rPr>
        <w:br/>
      </w:r>
      <w:r>
        <w:rPr>
          <w:rFonts w:hint="eastAsia"/>
        </w:rPr>
        <w:t>　　　　（1）半导体用靶材应用材料</w:t>
      </w:r>
      <w:r>
        <w:rPr>
          <w:rFonts w:hint="eastAsia"/>
        </w:rPr>
        <w:br/>
      </w:r>
      <w:r>
        <w:rPr>
          <w:rFonts w:hint="eastAsia"/>
        </w:rPr>
        <w:t>　　　　（2）全球半导体用靶材市场规模</w:t>
      </w:r>
      <w:r>
        <w:rPr>
          <w:rFonts w:hint="eastAsia"/>
        </w:rPr>
        <w:br/>
      </w:r>
      <w:r>
        <w:rPr>
          <w:rFonts w:hint="eastAsia"/>
        </w:rPr>
        <w:t>　　　　（3）中国半导体用靶材市场规模</w:t>
      </w:r>
      <w:r>
        <w:rPr>
          <w:rFonts w:hint="eastAsia"/>
        </w:rPr>
        <w:br/>
      </w:r>
      <w:r>
        <w:rPr>
          <w:rFonts w:hint="eastAsia"/>
        </w:rPr>
        <w:t>　　　　4.1.2 靶材在半导体中的应用前景</w:t>
      </w:r>
      <w:r>
        <w:rPr>
          <w:rFonts w:hint="eastAsia"/>
        </w:rPr>
        <w:br/>
      </w:r>
      <w:r>
        <w:rPr>
          <w:rFonts w:hint="eastAsia"/>
        </w:rPr>
        <w:t>　　　　4.1.3 靶材在半导体中的应用趋势</w:t>
      </w:r>
      <w:r>
        <w:rPr>
          <w:rFonts w:hint="eastAsia"/>
        </w:rPr>
        <w:br/>
      </w:r>
      <w:r>
        <w:rPr>
          <w:rFonts w:hint="eastAsia"/>
        </w:rPr>
        <w:t>　　4.2 靶材在平面显示中的应用分析</w:t>
      </w:r>
      <w:r>
        <w:rPr>
          <w:rFonts w:hint="eastAsia"/>
        </w:rPr>
        <w:br/>
      </w:r>
      <w:r>
        <w:rPr>
          <w:rFonts w:hint="eastAsia"/>
        </w:rPr>
        <w:t>　　　　4.2.1 靶材在平面显示中的应用现状</w:t>
      </w:r>
      <w:r>
        <w:rPr>
          <w:rFonts w:hint="eastAsia"/>
        </w:rPr>
        <w:br/>
      </w:r>
      <w:r>
        <w:rPr>
          <w:rFonts w:hint="eastAsia"/>
        </w:rPr>
        <w:t>　　　　（1）靶材在平面显示中的应用原理</w:t>
      </w:r>
      <w:r>
        <w:rPr>
          <w:rFonts w:hint="eastAsia"/>
        </w:rPr>
        <w:br/>
      </w:r>
      <w:r>
        <w:rPr>
          <w:rFonts w:hint="eastAsia"/>
        </w:rPr>
        <w:t>　　　　（2）全球平面显示用靶材市场规模</w:t>
      </w:r>
      <w:r>
        <w:rPr>
          <w:rFonts w:hint="eastAsia"/>
        </w:rPr>
        <w:br/>
      </w:r>
      <w:r>
        <w:rPr>
          <w:rFonts w:hint="eastAsia"/>
        </w:rPr>
        <w:t>　　　　（3）中国平面显示用靶材市场规模</w:t>
      </w:r>
      <w:r>
        <w:rPr>
          <w:rFonts w:hint="eastAsia"/>
        </w:rPr>
        <w:br/>
      </w:r>
      <w:r>
        <w:rPr>
          <w:rFonts w:hint="eastAsia"/>
        </w:rPr>
        <w:t>　　　　4.2.2 靶材在平面显示器中的应用前景</w:t>
      </w:r>
      <w:r>
        <w:rPr>
          <w:rFonts w:hint="eastAsia"/>
        </w:rPr>
        <w:br/>
      </w:r>
      <w:r>
        <w:rPr>
          <w:rFonts w:hint="eastAsia"/>
        </w:rPr>
        <w:t>　　　　4.2.3 靶材在平面显示器中的应用趋势</w:t>
      </w:r>
      <w:r>
        <w:rPr>
          <w:rFonts w:hint="eastAsia"/>
        </w:rPr>
        <w:br/>
      </w:r>
      <w:r>
        <w:rPr>
          <w:rFonts w:hint="eastAsia"/>
        </w:rPr>
        <w:t>　　4.3 靶材在磁记录中的应用分析</w:t>
      </w:r>
      <w:r>
        <w:rPr>
          <w:rFonts w:hint="eastAsia"/>
        </w:rPr>
        <w:br/>
      </w:r>
      <w:r>
        <w:rPr>
          <w:rFonts w:hint="eastAsia"/>
        </w:rPr>
        <w:t>　　　　4.3.1 靶材在磁记录中的应用现状</w:t>
      </w:r>
      <w:r>
        <w:rPr>
          <w:rFonts w:hint="eastAsia"/>
        </w:rPr>
        <w:br/>
      </w:r>
      <w:r>
        <w:rPr>
          <w:rFonts w:hint="eastAsia"/>
        </w:rPr>
        <w:t>　　　　（1）磁记录用靶材应用材料</w:t>
      </w:r>
      <w:r>
        <w:rPr>
          <w:rFonts w:hint="eastAsia"/>
        </w:rPr>
        <w:br/>
      </w:r>
      <w:r>
        <w:rPr>
          <w:rFonts w:hint="eastAsia"/>
        </w:rPr>
        <w:t>　　　　（2）全球磁记录用靶材市场规模</w:t>
      </w:r>
      <w:r>
        <w:rPr>
          <w:rFonts w:hint="eastAsia"/>
        </w:rPr>
        <w:br/>
      </w:r>
      <w:r>
        <w:rPr>
          <w:rFonts w:hint="eastAsia"/>
        </w:rPr>
        <w:t>　　　　4.3.2 靶材在磁记录中的应用前景</w:t>
      </w:r>
      <w:r>
        <w:rPr>
          <w:rFonts w:hint="eastAsia"/>
        </w:rPr>
        <w:br/>
      </w:r>
      <w:r>
        <w:rPr>
          <w:rFonts w:hint="eastAsia"/>
        </w:rPr>
        <w:t>　　　　4.3.3 靶材在电子器件中的应用趋势</w:t>
      </w:r>
      <w:r>
        <w:rPr>
          <w:rFonts w:hint="eastAsia"/>
        </w:rPr>
        <w:br/>
      </w:r>
      <w:r>
        <w:rPr>
          <w:rFonts w:hint="eastAsia"/>
        </w:rPr>
        <w:t>　　4.4 靶材在太阳能电池中的应用分析</w:t>
      </w:r>
      <w:r>
        <w:rPr>
          <w:rFonts w:hint="eastAsia"/>
        </w:rPr>
        <w:br/>
      </w:r>
      <w:r>
        <w:rPr>
          <w:rFonts w:hint="eastAsia"/>
        </w:rPr>
        <w:t>　　　　4.4.1 靶材在太阳能电池中的应用现状</w:t>
      </w:r>
      <w:r>
        <w:rPr>
          <w:rFonts w:hint="eastAsia"/>
        </w:rPr>
        <w:br/>
      </w:r>
      <w:r>
        <w:rPr>
          <w:rFonts w:hint="eastAsia"/>
        </w:rPr>
        <w:t>　　　　（1）太阳能用靶材应用材料</w:t>
      </w:r>
      <w:r>
        <w:rPr>
          <w:rFonts w:hint="eastAsia"/>
        </w:rPr>
        <w:br/>
      </w:r>
      <w:r>
        <w:rPr>
          <w:rFonts w:hint="eastAsia"/>
        </w:rPr>
        <w:t>　　　　（2）全球太阳能用靶材市场规模</w:t>
      </w:r>
      <w:r>
        <w:rPr>
          <w:rFonts w:hint="eastAsia"/>
        </w:rPr>
        <w:br/>
      </w:r>
      <w:r>
        <w:rPr>
          <w:rFonts w:hint="eastAsia"/>
        </w:rPr>
        <w:t>　　　　（3）中国太阳能用靶材市场规模</w:t>
      </w:r>
      <w:r>
        <w:rPr>
          <w:rFonts w:hint="eastAsia"/>
        </w:rPr>
        <w:br/>
      </w:r>
      <w:r>
        <w:rPr>
          <w:rFonts w:hint="eastAsia"/>
        </w:rPr>
        <w:t>　　　　4.4.2 靶材在太阳能电池中的应用前景</w:t>
      </w:r>
      <w:r>
        <w:rPr>
          <w:rFonts w:hint="eastAsia"/>
        </w:rPr>
        <w:br/>
      </w:r>
      <w:r>
        <w:rPr>
          <w:rFonts w:hint="eastAsia"/>
        </w:rPr>
        <w:t>　　　　4.4.3 靶材在太阳能电池中的应用趋势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中国靶材行业领先企业案例分析</w:t>
      </w:r>
      <w:r>
        <w:rPr>
          <w:rFonts w:hint="eastAsia"/>
        </w:rPr>
        <w:br/>
      </w:r>
      <w:r>
        <w:rPr>
          <w:rFonts w:hint="eastAsia"/>
        </w:rPr>
        <w:t>　　5.1 靶材行业企业发展总体概况</w:t>
      </w:r>
      <w:r>
        <w:rPr>
          <w:rFonts w:hint="eastAsia"/>
        </w:rPr>
        <w:br/>
      </w:r>
      <w:r>
        <w:rPr>
          <w:rFonts w:hint="eastAsia"/>
        </w:rPr>
        <w:t>　　5.2 靶材行业领先企业案例分析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有研新材料股份有限公司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5.2.2 隆华科技集团（洛阳）股份有限公司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5.2.3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5.2.4 福建阿石创新材料股份有限公司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5.2.5 金堆城钼业股份有限公司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5.2.6 河北恒博新材料科技股份有限公司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5.2.7 深圳市富明溅射靶材有限公司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5.2.8 东莞市欧莱溅射靶材有限公司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5.2.9 烟台招金励福贵金属股份有限公司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5.2.10 济源豫金靶材科技有限公司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靶材行业投资潜力与策略规划</w:t>
      </w:r>
      <w:r>
        <w:rPr>
          <w:rFonts w:hint="eastAsia"/>
        </w:rPr>
        <w:br/>
      </w:r>
      <w:r>
        <w:rPr>
          <w:rFonts w:hint="eastAsia"/>
        </w:rPr>
        <w:t>　　6.1 靶材行业发展趋势预测</w:t>
      </w:r>
      <w:r>
        <w:rPr>
          <w:rFonts w:hint="eastAsia"/>
        </w:rPr>
        <w:br/>
      </w:r>
      <w:r>
        <w:rPr>
          <w:rFonts w:hint="eastAsia"/>
        </w:rPr>
        <w:t>　　　　6.1.1 行业整体趋势预测</w:t>
      </w:r>
      <w:r>
        <w:rPr>
          <w:rFonts w:hint="eastAsia"/>
        </w:rPr>
        <w:br/>
      </w:r>
      <w:r>
        <w:rPr>
          <w:rFonts w:hint="eastAsia"/>
        </w:rPr>
        <w:t>　　　　6.1.2 行业应用趋势预测</w:t>
      </w:r>
      <w:r>
        <w:rPr>
          <w:rFonts w:hint="eastAsia"/>
        </w:rPr>
        <w:br/>
      </w:r>
      <w:r>
        <w:rPr>
          <w:rFonts w:hint="eastAsia"/>
        </w:rPr>
        <w:t>　　　　6.1.3 产品发展趋势预测</w:t>
      </w:r>
      <w:r>
        <w:rPr>
          <w:rFonts w:hint="eastAsia"/>
        </w:rPr>
        <w:br/>
      </w:r>
      <w:r>
        <w:rPr>
          <w:rFonts w:hint="eastAsia"/>
        </w:rPr>
        <w:t>　　　　6.1.4 行业发展前景预测</w:t>
      </w:r>
      <w:r>
        <w:rPr>
          <w:rFonts w:hint="eastAsia"/>
        </w:rPr>
        <w:br/>
      </w:r>
      <w:r>
        <w:rPr>
          <w:rFonts w:hint="eastAsia"/>
        </w:rPr>
        <w:t>　　6.2 靶材行业投资潜力分析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行业投资吸引力分析</w:t>
      </w:r>
      <w:r>
        <w:rPr>
          <w:rFonts w:hint="eastAsia"/>
        </w:rPr>
        <w:br/>
      </w:r>
      <w:r>
        <w:rPr>
          <w:rFonts w:hint="eastAsia"/>
        </w:rPr>
        <w:t>　　　　6.2.3 行业兼并重组分析</w:t>
      </w:r>
      <w:r>
        <w:rPr>
          <w:rFonts w:hint="eastAsia"/>
        </w:rPr>
        <w:br/>
      </w:r>
      <w:r>
        <w:rPr>
          <w:rFonts w:hint="eastAsia"/>
        </w:rPr>
        <w:t>　　6.3 靶材行业投资策略规划</w:t>
      </w:r>
      <w:r>
        <w:rPr>
          <w:rFonts w:hint="eastAsia"/>
        </w:rPr>
        <w:br/>
      </w:r>
      <w:r>
        <w:rPr>
          <w:rFonts w:hint="eastAsia"/>
        </w:rPr>
        <w:t>　　　　6.3.1 行业投资方式策略</w:t>
      </w:r>
      <w:r>
        <w:rPr>
          <w:rFonts w:hint="eastAsia"/>
        </w:rPr>
        <w:br/>
      </w:r>
      <w:r>
        <w:rPr>
          <w:rFonts w:hint="eastAsia"/>
        </w:rPr>
        <w:t>　　　　6.3.2 行业投资领域策略</w:t>
      </w:r>
      <w:r>
        <w:rPr>
          <w:rFonts w:hint="eastAsia"/>
        </w:rPr>
        <w:br/>
      </w:r>
      <w:r>
        <w:rPr>
          <w:rFonts w:hint="eastAsia"/>
        </w:rPr>
        <w:t>　　　　6.3.3 行业产品创新策略</w:t>
      </w:r>
      <w:r>
        <w:rPr>
          <w:rFonts w:hint="eastAsia"/>
        </w:rPr>
        <w:br/>
      </w:r>
      <w:r>
        <w:rPr>
          <w:rFonts w:hint="eastAsia"/>
        </w:rPr>
        <w:t>　　　　6.3.4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靶材行业现状</w:t>
      </w:r>
      <w:r>
        <w:rPr>
          <w:rFonts w:hint="eastAsia"/>
        </w:rPr>
        <w:br/>
      </w:r>
      <w:r>
        <w:rPr>
          <w:rFonts w:hint="eastAsia"/>
        </w:rPr>
        <w:t>　　图表 靶材行业产业链调研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2018-2023年靶材行业市场容量统计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2018-2023年中国靶材行业市场规模情况</w:t>
      </w:r>
      <w:r>
        <w:rPr>
          <w:rFonts w:hint="eastAsia"/>
        </w:rPr>
        <w:br/>
      </w:r>
      <w:r>
        <w:rPr>
          <w:rFonts w:hint="eastAsia"/>
        </w:rPr>
        <w:t>　　图表 靶材行业动态</w:t>
      </w:r>
      <w:r>
        <w:rPr>
          <w:rFonts w:hint="eastAsia"/>
        </w:rPr>
        <w:br/>
      </w:r>
      <w:r>
        <w:rPr>
          <w:rFonts w:hint="eastAsia"/>
        </w:rPr>
        <w:t>　　图表 2018-2023年中国靶材行业销售收入统计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2018-2023年中国靶材行业盈利统计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2018-2023年中国靶材行业利润总额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2018-2023年中国靶材行业企业数量统计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2018-2023年中国靶材行业竞争力分析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2018-2023年中国靶材行业运营能力分析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2018-2023年中国靶材行业偿债能力分析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2018-2023年中国靶材行业发展能力分析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2018-2023年中国靶材行业经营效益分析</w:t>
      </w:r>
      <w:r>
        <w:rPr>
          <w:rFonts w:hint="eastAsia"/>
        </w:rPr>
        <w:br/>
      </w:r>
      <w:r>
        <w:rPr>
          <w:rFonts w:hint="eastAsia"/>
        </w:rPr>
        <w:t>　　图表 靶材行业竞争对手分析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**地区靶材市场规模</w:t>
      </w:r>
      <w:r>
        <w:rPr>
          <w:rFonts w:hint="eastAsia"/>
        </w:rPr>
        <w:br/>
      </w:r>
      <w:r>
        <w:rPr>
          <w:rFonts w:hint="eastAsia"/>
        </w:rPr>
        <w:t>　　图表 **地区靶材行业市场需求</w:t>
      </w:r>
      <w:r>
        <w:rPr>
          <w:rFonts w:hint="eastAsia"/>
        </w:rPr>
        <w:br/>
      </w:r>
      <w:r>
        <w:rPr>
          <w:rFonts w:hint="eastAsia"/>
        </w:rPr>
        <w:t>　　图表 **地区靶材市场调研</w:t>
      </w:r>
      <w:r>
        <w:rPr>
          <w:rFonts w:hint="eastAsia"/>
        </w:rPr>
        <w:br/>
      </w:r>
      <w:r>
        <w:rPr>
          <w:rFonts w:hint="eastAsia"/>
        </w:rPr>
        <w:t>　　图表 **地区靶材行业市场需求分析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**地区靶材市场规模</w:t>
      </w:r>
      <w:r>
        <w:rPr>
          <w:rFonts w:hint="eastAsia"/>
        </w:rPr>
        <w:br/>
      </w:r>
      <w:r>
        <w:rPr>
          <w:rFonts w:hint="eastAsia"/>
        </w:rPr>
        <w:t>　　图表 **地区靶材行业市场需求</w:t>
      </w:r>
      <w:r>
        <w:rPr>
          <w:rFonts w:hint="eastAsia"/>
        </w:rPr>
        <w:br/>
      </w:r>
      <w:r>
        <w:rPr>
          <w:rFonts w:hint="eastAsia"/>
        </w:rPr>
        <w:t>　　图表 **地区靶材市场调研</w:t>
      </w:r>
      <w:r>
        <w:rPr>
          <w:rFonts w:hint="eastAsia"/>
        </w:rPr>
        <w:br/>
      </w:r>
      <w:r>
        <w:rPr>
          <w:rFonts w:hint="eastAsia"/>
        </w:rPr>
        <w:t>　　图表 **地区靶材行业市场需求分析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2023-2029年中国靶材行业信息化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2023-2029年中国靶材行业市场容量预测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2023-2029年中国靶材行业市场规模预测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2023-2029年中国靶材行业风险分析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2023-2029年中国靶材市场前景分析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b45e918e4a72" w:history="1">
        <w:r>
          <w:rPr>
            <w:rStyle w:val="Hyperlink"/>
          </w:rPr>
          <w:t>2023-2029年中国靶材行业发展分析及前景趋势报告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7b45e918e4a72" w:history="1">
        <w:r>
          <w:rPr>
            <w:rStyle w:val="Hyperlink"/>
          </w:rPr>
          <w:t>https://www.20087.com/3/28/BaCaiFaZhanXianZhuangQianJing.html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aa3940e14091" w:history="1">
      <w:r>
        <w:rPr>
          <w:rStyle w:val="Hyperlink"/>
        </w:rPr>
        <w:t>2023-2029年中国靶材行业发展分析及前景趋势报告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CaiFaZhanXianZhuangQianJing.html" TargetMode="External" Id="Raad7b45e918e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CaiFaZhanXianZhuangQianJing.html" TargetMode="External" Id="R6582aa3940e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2023-06-19T06:05:28Z</dcterms:created>
  <dcterms:modified xsi:type="dcterms:W3CDTF">2023-06-19T07:05:28Z</dcterms:modified>
  <dc:subject>2023-2029年中国靶材行业发展分析及前景趋势报告</dc:subject>
  <dc:title>2023-2029年中国靶材行业发展分析及前景趋势报告</dc:title>
  <cp:keywords>2023-2029年中国靶材行业发展分析及前景趋势报告</cp:keywords>
  <dc:description>2023-2029年中国靶材行业发展分析及前景趋势报告</dc:description>
</cp:coreProperties>
</file>