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d443721c040d7" w:history="1">
              <w:r>
                <w:rPr>
                  <w:rStyle w:val="Hyperlink"/>
                </w:rPr>
                <w:t>中国飞机起落架行业现状与发展趋势报告（2025-2031年）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d443721c040d7" w:history="1">
              <w:r>
                <w:rPr>
                  <w:rStyle w:val="Hyperlink"/>
                </w:rPr>
                <w:t>中国飞机起落架行业现状与发展趋势报告（2025-2031年）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d443721c040d7" w:history="1">
                <w:r>
                  <w:rPr>
                    <w:rStyle w:val="Hyperlink"/>
                  </w:rPr>
                  <w:t>https://www.20087.com/3/88/FeiJiQiLuoJiaHangYeQuShi.html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起落架是航空器安全着陆和起飞的关键部件，必须承受巨大的冲击载荷和重量。目前，飞机起落架的设计和制造技术已经非常成熟，采用了高强度材料和精密机械结构，确保了飞行安全。然而，随着航空业对燃油效率和环保性能的更高要求，起落架轻量化和减阻设计成为研究热点。新材料的应用，如复合材料和钛合金，以及优化的气动外形，有助于降低飞机的总体重量和阻力，减少油耗。</w:t>
      </w:r>
      <w:r>
        <w:rPr>
          <w:rFonts w:hint="eastAsia"/>
        </w:rPr>
        <w:br/>
      </w:r>
      <w:r>
        <w:rPr>
          <w:rFonts w:hint="eastAsia"/>
        </w:rPr>
        <w:t>　　未来，飞机起落架的发展将紧密结合智能航空和可持续航空的趋势。智能化起落架将集成传感器和控制系统，实现自我诊断和预测性维护，提高维修效率和安全性。同时，随着电动和混合动力飞机的兴起，起落架需要适应新的动力系统和操作模式，如电动刹车和垂直起降功能。此外，循环设计原则将指导起落架的全生命周期管理，通过可回收材料和模块化设计，减少环境影响，促进航空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d443721c040d7" w:history="1">
        <w:r>
          <w:rPr>
            <w:rStyle w:val="Hyperlink"/>
          </w:rPr>
          <w:t>中国飞机起落架行业现状与发展趋势报告（2025-2031年）</w:t>
        </w:r>
      </w:hyperlink>
      <w:r>
        <w:rPr>
          <w:rFonts w:hint="eastAsia"/>
        </w:rPr>
        <w:t>》系统分析了飞机起落架行业的市场需求、市场规模及价格动态，全面梳理了飞机起落架产业链结构，并对飞机起落架细分市场进行了深入探究。报告基于详实数据，科学预测了飞机起落架市场前景与发展趋势，重点剖析了品牌竞争格局、市场集中度及重点企业的市场地位。通过SWOT分析，报告识别了行业面临的机遇与风险，并提出了针对性发展策略与建议，为飞机起落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飞机起落架行业界定及应用领域</w:t>
      </w:r>
      <w:r>
        <w:rPr>
          <w:rFonts w:hint="eastAsia"/>
        </w:rPr>
        <w:br/>
      </w:r>
      <w:r>
        <w:rPr>
          <w:rFonts w:hint="eastAsia"/>
        </w:rPr>
        <w:t>　　第一节 飞机起落架行业定义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飞机起落架主要应用领域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2024-2025年全球飞机起落架行业市场调研分析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全球飞机起落架行业经济环境分析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全球飞机起落架市场总体情况分析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一、全球飞机起落架行业的发展特点</w:t>
      </w:r>
      <w:r>
        <w:rPr>
          <w:rFonts w:hint="eastAsia"/>
        </w:rPr>
        <w:br/>
      </w:r>
      <w:r>
        <w:rPr>
          <w:rFonts w:hint="eastAsia"/>
        </w:rPr>
        <w:t>　　　　二、全球飞机起落架市场结构</w:t>
      </w:r>
      <w:r>
        <w:rPr>
          <w:rFonts w:hint="eastAsia"/>
        </w:rPr>
        <w:br/>
      </w:r>
      <w:r>
        <w:rPr>
          <w:rFonts w:hint="eastAsia"/>
        </w:rPr>
        <w:t>　　　　三、全球飞机起落架行业竞争格局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全球主要国家（地区）飞机起落架市场分析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2025-2031年全球飞机起落架行业发展趋势预测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2024-2025年飞机起落架行业发展环境分析</w:t>
      </w:r>
      <w:r>
        <w:rPr>
          <w:rFonts w:hint="eastAsia"/>
        </w:rPr>
        <w:br/>
      </w:r>
      <w:r>
        <w:rPr>
          <w:rFonts w:hint="eastAsia"/>
        </w:rPr>
        <w:t>　　第一节 飞机起落架行业环境分析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飞机起落架行业相关政策、法规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2024-2025年飞机起落架行业技术发展现状及趋势分析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飞机起落架行业技术发展现状分析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国内外飞机起落架行业技术差异与原因</w:t>
      </w:r>
      <w:r>
        <w:rPr>
          <w:rFonts w:hint="eastAsia"/>
        </w:rPr>
        <w:br/>
      </w:r>
      <w:r>
        <w:rPr>
          <w:rFonts w:hint="eastAsia"/>
        </w:rPr>
        <w:t>　　第三节 飞机起落架行业技术发展方向、趋势预测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提升飞机起落架行业技术能力策略建议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中国飞机起落架行业供给、需求分析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2024-2025年中国飞机起落架市场现状</w:t>
      </w:r>
      <w:r>
        <w:rPr>
          <w:rFonts w:hint="eastAsia"/>
        </w:rPr>
        <w:br/>
      </w:r>
      <w:r>
        <w:rPr>
          <w:rFonts w:hint="eastAsia"/>
        </w:rPr>
        <w:t>　　第二节 中国飞机起落架行业产量情况分析及预测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一、飞机起落架总体产能规模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、2019-2024年中国飞机起落架产量统计分析</w:t>
      </w:r>
      <w:r>
        <w:rPr>
          <w:rFonts w:hint="eastAsia"/>
        </w:rPr>
        <w:br/>
      </w:r>
      <w:r>
        <w:rPr>
          <w:rFonts w:hint="eastAsia"/>
        </w:rPr>
        <w:t>　　　　三、飞机起落架生产区域分布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四、2025-2031年中国飞机起落架产量预测分析</w:t>
      </w:r>
      <w:r>
        <w:rPr>
          <w:rFonts w:hint="eastAsia"/>
        </w:rPr>
        <w:br/>
      </w:r>
      <w:r>
        <w:rPr>
          <w:rFonts w:hint="eastAsia"/>
        </w:rPr>
        <w:t>　　第三节 中国飞机起落架市场需求情况分析及预测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一、中国飞机起落架市场需求特点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二、2019-2024年中国飞机起落架市场需求统计</w:t>
      </w:r>
      <w:r>
        <w:rPr>
          <w:rFonts w:hint="eastAsia"/>
        </w:rPr>
        <w:br/>
      </w:r>
      <w:r>
        <w:rPr>
          <w:rFonts w:hint="eastAsia"/>
        </w:rPr>
        <w:t>　　　　三、飞机起落架市场饱和度</w:t>
      </w:r>
      <w:r>
        <w:rPr>
          <w:rFonts w:hint="eastAsia"/>
        </w:rPr>
        <w:br/>
      </w:r>
      <w:r>
        <w:rPr>
          <w:rFonts w:hint="eastAsia"/>
        </w:rPr>
        <w:t>　　　　四、影响飞机起落架市场需求的因素</w:t>
      </w:r>
      <w:r>
        <w:rPr>
          <w:rFonts w:hint="eastAsia"/>
        </w:rPr>
        <w:br/>
      </w:r>
      <w:r>
        <w:rPr>
          <w:rFonts w:hint="eastAsia"/>
        </w:rPr>
        <w:t>　　　　五、飞机起落架市场潜力分析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六、2025-2031年中国飞机起落架市场需求预测分析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中国飞机起落架行业进出口分析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一、2019-2024年飞机起落架进口量及增速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三、2025-2031年飞机起落架进口量及增速预测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一、2019-2024年飞机起落架出口量及增速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三、2025-2031年飞机起落架出口量及增速预测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中国飞机起落架行业重点地区调研分析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一、中国飞机起落架行业区域市场分布情况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二、**地区飞机起落架行业市场需求规模情况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三、**地区飞机起落架行业市场需求规模情况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四、**地区飞机起落架行业市场需求规模情况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五、**地区飞机起落架行业市场需求规模情况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六、**地区飞机起落架行业市场需求规模情况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2024-2025年中国飞机起落架细分行业调研</w:t>
      </w:r>
      <w:r>
        <w:rPr>
          <w:rFonts w:hint="eastAsia"/>
        </w:rPr>
        <w:br/>
      </w:r>
      <w:r>
        <w:rPr>
          <w:rFonts w:hint="eastAsia"/>
        </w:rPr>
        <w:t>　　第一节 主要飞机起落架细分行业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飞机起落架行业重点企业发展调研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2025年中国飞机起落架企业营销及发展建议</w:t>
      </w:r>
      <w:r>
        <w:rPr>
          <w:rFonts w:hint="eastAsia"/>
        </w:rPr>
        <w:br/>
      </w:r>
      <w:r>
        <w:rPr>
          <w:rFonts w:hint="eastAsia"/>
        </w:rPr>
        <w:t>　　第一节 飞机起落架企业营销策略分析及建议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飞机起落架企业营销策略分析</w:t>
      </w:r>
      <w:r>
        <w:rPr>
          <w:rFonts w:hint="eastAsia"/>
        </w:rPr>
        <w:br/>
      </w:r>
      <w:r>
        <w:rPr>
          <w:rFonts w:hint="eastAsia"/>
        </w:rPr>
        <w:t>　　　　一、飞机起落架企业营销策略</w:t>
      </w:r>
      <w:r>
        <w:rPr>
          <w:rFonts w:hint="eastAsia"/>
        </w:rPr>
        <w:br/>
      </w:r>
      <w:r>
        <w:rPr>
          <w:rFonts w:hint="eastAsia"/>
        </w:rPr>
        <w:t>　　　　二、飞机起落架企业经验借鉴</w:t>
      </w:r>
      <w:r>
        <w:rPr>
          <w:rFonts w:hint="eastAsia"/>
        </w:rPr>
        <w:br/>
      </w:r>
      <w:r>
        <w:rPr>
          <w:rFonts w:hint="eastAsia"/>
        </w:rPr>
        <w:t>　　第三节 飞机起落架企业营销模式演化与创新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飞机起落架企业经营发展分析及建议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一、飞机起落架企业存在的问题</w:t>
      </w:r>
      <w:r>
        <w:rPr>
          <w:rFonts w:hint="eastAsia"/>
        </w:rPr>
        <w:br/>
      </w:r>
      <w:r>
        <w:rPr>
          <w:rFonts w:hint="eastAsia"/>
        </w:rPr>
        <w:t>　　　　二、飞机起落架企业应对的策略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飞机起落架行业发展趋势及投资风险预警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2025年飞机起落架市场前景分析</w:t>
      </w:r>
      <w:r>
        <w:rPr>
          <w:rFonts w:hint="eastAsia"/>
        </w:rPr>
        <w:br/>
      </w:r>
      <w:r>
        <w:rPr>
          <w:rFonts w:hint="eastAsia"/>
        </w:rPr>
        <w:t>　　第二节 2025年飞机起落架行业发展趋势预测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影响飞机起落架行业发展的主要因素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一、2025年影响飞机起落架行业运行的有利因素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二、2025年影响飞机起落架行业运行的稳定因素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三、2025年影响飞机起落架行业运行的不利因素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四、2025年中国飞机起落架行业发展面临的挑战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五、2025年中国飞机起落架行业发展面临的机遇</w:t>
      </w:r>
      <w:r>
        <w:rPr>
          <w:rFonts w:hint="eastAsia"/>
        </w:rPr>
        <w:br/>
      </w:r>
      <w:r>
        <w:rPr>
          <w:rFonts w:hint="eastAsia"/>
        </w:rPr>
        <w:t>　　第四节 飞机起落架行业投资风险预警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一、2025-2031年飞机起落架行业市场风险及控制策略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二、2025-2031年飞机起落架行业政策风险及控制策略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三、2025-2031年飞机起落架行业经营风险及控制策略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四、2025-2031年飞机起落架同业竞争风险及控制策略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五、2025-2031年飞机起落架行业其他风险及控制策略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飞机起落架行业投资战略研究</w:t>
      </w:r>
      <w:r>
        <w:rPr>
          <w:rFonts w:hint="eastAsia"/>
        </w:rPr>
        <w:br/>
      </w:r>
      <w:r>
        <w:rPr>
          <w:rFonts w:hint="eastAsia"/>
        </w:rPr>
        <w:t>　　第一节 飞机起落架行业发展战略研究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对我国飞机起落架品牌的战略思考</w:t>
      </w:r>
      <w:r>
        <w:rPr>
          <w:rFonts w:hint="eastAsia"/>
        </w:rPr>
        <w:br/>
      </w:r>
      <w:r>
        <w:rPr>
          <w:rFonts w:hint="eastAsia"/>
        </w:rPr>
        <w:t>　　　　一、飞机起落架品牌的重要性</w:t>
      </w:r>
      <w:r>
        <w:rPr>
          <w:rFonts w:hint="eastAsia"/>
        </w:rPr>
        <w:br/>
      </w:r>
      <w:r>
        <w:rPr>
          <w:rFonts w:hint="eastAsia"/>
        </w:rPr>
        <w:t>　　　　二、飞机起落架实施品牌战略的意义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三、飞机起落架企业品牌的现状分析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四、我国飞机起落架企业的品牌战略</w:t>
      </w:r>
      <w:r>
        <w:rPr>
          <w:rFonts w:hint="eastAsia"/>
        </w:rPr>
        <w:br/>
      </w:r>
      <w:r>
        <w:rPr>
          <w:rFonts w:hint="eastAsia"/>
        </w:rPr>
        <w:t>　　　　五、飞机起落架品牌战略管理的策略</w:t>
      </w:r>
      <w:r>
        <w:rPr>
          <w:rFonts w:hint="eastAsia"/>
        </w:rPr>
        <w:br/>
      </w:r>
      <w:r>
        <w:rPr>
          <w:rFonts w:hint="eastAsia"/>
        </w:rPr>
        <w:t>　　第三节 飞机起落架经营策略分析</w:t>
      </w:r>
      <w:r>
        <w:rPr>
          <w:rFonts w:hint="eastAsia"/>
        </w:rPr>
        <w:br/>
      </w:r>
      <w:r>
        <w:rPr>
          <w:rFonts w:hint="eastAsia"/>
        </w:rPr>
        <w:t>　　　　一、飞机起落架市场细分策略</w:t>
      </w:r>
      <w:r>
        <w:rPr>
          <w:rFonts w:hint="eastAsia"/>
        </w:rPr>
        <w:br/>
      </w:r>
      <w:r>
        <w:rPr>
          <w:rFonts w:hint="eastAsia"/>
        </w:rPr>
        <w:t>　　　　二、飞机起落架市场创新策略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四、飞机起落架新产品差异化战略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中^智林^：飞机起落架行业投资战略研究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一、2025-2031年飞机起落架行业投资战略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飞机起落架行业历程</w:t>
      </w:r>
      <w:r>
        <w:rPr>
          <w:rFonts w:hint="eastAsia"/>
        </w:rPr>
        <w:br/>
      </w:r>
      <w:r>
        <w:rPr>
          <w:rFonts w:hint="eastAsia"/>
        </w:rPr>
        <w:t>　　图表 飞机起落架行业生命周期</w:t>
      </w:r>
      <w:r>
        <w:rPr>
          <w:rFonts w:hint="eastAsia"/>
        </w:rPr>
        <w:br/>
      </w:r>
      <w:r>
        <w:rPr>
          <w:rFonts w:hint="eastAsia"/>
        </w:rPr>
        <w:t>　　图表 飞机起落架行业产业链分析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2019-2024年中国飞机起落架行业市场规模及增长情况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2019-2024年飞机起落架行业市场容量分析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2019-2024年中国飞机起落架行业产能统计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2019-2024年中国飞机起落架行业产量及增长趋势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2019-2024年中国飞机起落架市场需求量及增速统计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2024年中国飞机起落架行业需求领域分布格局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2019-2024年中国飞机起落架行业销售收入分析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2019-2024年中国飞机起落架行业盈利情况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2019-2024年中国飞机起落架行业利润总额统计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2019-2024年中国飞机起落架进口数量分析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2019-2024年中国飞机起落架进口金额分析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2019-2024年中国飞机起落架出口数量分析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2019-2024年中国飞机起落架出口金额分析</w:t>
      </w:r>
      <w:r>
        <w:rPr>
          <w:rFonts w:hint="eastAsia"/>
        </w:rPr>
        <w:br/>
      </w:r>
      <w:r>
        <w:rPr>
          <w:rFonts w:hint="eastAsia"/>
        </w:rPr>
        <w:t>　　图表 2024年中国飞机起落架进口国家及地区分析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2024年中国飞机起落架出口国家及地区分析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2019-2024年中国飞机起落架行业企业数量情况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2019-2024年中国飞机起落架行业企业平均规模情况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**地区飞机起落架市场规模及增长情况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**地区飞机起落架行业市场需求情况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**地区飞机起落架市场规模及增长情况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**地区飞机起落架行业市场需求情况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**地区飞机起落架市场规模及增长情况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**地区飞机起落架行业市场需求情况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**地区飞机起落架市场规模及增长情况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**地区飞机起落架行业市场需求情况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飞机起落架重点企业（一）基本信息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飞机起落架重点企业（一）经营情况分析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飞机起落架重点企业（一）主要经济指标情况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飞机起落架重点企业（一）盈利能力情况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飞机起落架重点企业（一）偿债能力情况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飞机起落架重点企业（一）运营能力情况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飞机起落架重点企业（一）成长能力情况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飞机起落架重点企业（二）基本信息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飞机起落架重点企业（二）经营情况分析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飞机起落架重点企业（二）主要经济指标情况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飞机起落架重点企业（二）盈利能力情况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飞机起落架重点企业（二）偿债能力情况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飞机起落架重点企业（二）运营能力情况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飞机起落架重点企业（二）成长能力情况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飞机起落架重点企业（三）基本信息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飞机起落架重点企业（三）经营情况分析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飞机起落架重点企业（三）主要经济指标情况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飞机起落架重点企业（三）盈利能力情况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飞机起落架重点企业（三）偿债能力情况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飞机起落架重点企业（三）运营能力情况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飞机起落架重点企业（三）成长能力情况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2025-2031年中国飞机起落架行业产能预测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2025-2031年中国飞机起落架行业产量预测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2025-2031年中国飞机起落架市场需求量预测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2025-2031年中国飞机起落架行业供需平衡预测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2025-2031年中国飞机起落架市场容量预测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2025-2031年中国飞机起落架市场规模预测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2025-2031年中国飞机起落架市场前景分析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2025-2031年中国飞机起落架发展趋势预测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d443721c040d7" w:history="1">
        <w:r>
          <w:rPr>
            <w:rStyle w:val="Hyperlink"/>
          </w:rPr>
          <w:t>中国飞机起落架行业现状与发展趋势报告（2025-2031年）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d443721c040d7" w:history="1">
        <w:r>
          <w:rPr>
            <w:rStyle w:val="Hyperlink"/>
          </w:rPr>
          <w:t>https://www.20087.com/3/88/FeiJiQiLuoJiaHangYeQuShi.html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起落架是如何承受的、飞机起落架的作用、空客主起落架加工、飞机起落架图片、飞机起落架尺寸哪里找、飞机起落架结构简图、紧急迫降飞机起落架放不下来、飞机起落架故障诈骗、飞机起落架有何功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1eb2ae5284bdf" w:history="1">
      <w:r>
        <w:rPr>
          <w:rStyle w:val="Hyperlink"/>
        </w:rPr>
        <w:t>中国飞机起落架行业现状与发展趋势报告（2025-2031年）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FeiJiQiLuoJiaHangYeQuShi.html" TargetMode="External" Id="R407d443721c0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FeiJiQiLuoJiaHangYeQuShi.html" TargetMode="External" Id="R3ef1eb2ae528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2024-10-26T06:54:00Z</dcterms:created>
  <dcterms:modified xsi:type="dcterms:W3CDTF">2024-10-26T07:54:00Z</dcterms:modified>
  <dc:subject>中国飞机起落架行业现状与发展趋势报告（2025-2031年）</dc:subject>
  <dc:title>中国飞机起落架行业现状与发展趋势报告（2025-2031年）</dc:title>
  <cp:keywords>中国飞机起落架行业现状与发展趋势报告（2025-2031年）</cp:keywords>
  <dc:description>中国飞机起落架行业现状与发展趋势报告（2025-2031年）</dc:description>
</cp:coreProperties>
</file>