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689022f4f4b8a" w:history="1">
              <w:r>
                <w:rPr>
                  <w:rStyle w:val="Hyperlink"/>
                </w:rPr>
                <w:t>2024-2030年全球与中国高性能运算放大器市场调研及趋势预测报告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689022f4f4b8a" w:history="1">
              <w:r>
                <w:rPr>
                  <w:rStyle w:val="Hyperlink"/>
                </w:rPr>
                <w:t>2024-2030年全球与中国高性能运算放大器市场调研及趋势预测报告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689022f4f4b8a" w:history="1">
                <w:r>
                  <w:rPr>
                    <w:rStyle w:val="Hyperlink"/>
                  </w:rPr>
                  <w:t>https://www.20087.com/3/18/GaoXingNengYunSuanFangDaQiHangYeQuShi.html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运算放大器是电子电路中的关键组件，用于信号放大、滤波、积分和比较等操作。随着电子设备向更高速度、更低功耗和更高精度方向发展，高性能运算放大器的技术不断进步，采用更先进的半导体工艺，如CMOS和BiCMOS，以实现更高的增益、更宽的带宽和更低的噪声。此外，集成温度补偿和自校准功能的运算放大器，增强了在各种环境条件下的稳定性和可靠性。</w:t>
      </w:r>
      <w:r>
        <w:rPr>
          <w:rFonts w:hint="eastAsia"/>
        </w:rPr>
        <w:br/>
      </w:r>
      <w:r>
        <w:rPr>
          <w:rFonts w:hint="eastAsia"/>
        </w:rPr>
        <w:t>　　未来，高性能运算放大器将更加集成化和智能化，通过集成更多的功能，如模数转换器和数字信号处理器，形成系统级芯片（SoC），减少外部组件数量，提高系统集成度。同时，随着物联网（IoT）和边缘计算的兴起，低功耗和无线通信能力将成为运算放大器设计的重要考虑因素。此外，材料科学的突破，如碳纳米管和石墨烯，可能为运算放大器带来革命性的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689022f4f4b8a" w:history="1">
        <w:r>
          <w:rPr>
            <w:rStyle w:val="Hyperlink"/>
          </w:rPr>
          <w:t>2024-2030年全球与中国高性能运算放大器市场调研及趋势预测报告</w:t>
        </w:r>
      </w:hyperlink>
      <w:r>
        <w:rPr>
          <w:rFonts w:hint="eastAsia"/>
        </w:rPr>
        <w:t>》通过严谨的内容、翔实的分析、权威的数据和直观的图表，全面解析了高性能运算放大器行业的市场规模、需求变化、价格波动以及产业链构成。高性能运算放大器报告深入剖析了当前市场现状，科学预测了未来高性能运算放大器市场前景与发展趋势，特别关注了高性能运算放大器细分市场的机会与挑战。同时，对高性能运算放大器重点企业的竞争地位、品牌影响力和市场集中度进行了全面评估。高性能运算放大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中国高性能运算放大器概述</w:t>
      </w:r>
      <w:r>
        <w:rPr>
          <w:rFonts w:hint="eastAsia"/>
        </w:rPr>
        <w:br/>
      </w:r>
      <w:r>
        <w:rPr>
          <w:rFonts w:hint="eastAsia"/>
        </w:rPr>
        <w:t>　　第一节 高性能运算放大器行业定义</w:t>
      </w:r>
      <w:r>
        <w:rPr>
          <w:rFonts w:hint="eastAsia"/>
        </w:rPr>
        <w:br/>
      </w:r>
      <w:r>
        <w:rPr>
          <w:rFonts w:hint="eastAsia"/>
        </w:rPr>
        <w:t>　　第二节 高性能运算放大器行业发展特性</w:t>
      </w:r>
      <w:r>
        <w:rPr>
          <w:rFonts w:hint="eastAsia"/>
        </w:rPr>
        <w:br/>
      </w:r>
      <w:r>
        <w:rPr>
          <w:rFonts w:hint="eastAsia"/>
        </w:rPr>
        <w:t>　　第三节 高性能运算放大器产业链分析</w:t>
      </w:r>
      <w:r>
        <w:rPr>
          <w:rFonts w:hint="eastAsia"/>
        </w:rPr>
        <w:br/>
      </w:r>
      <w:r>
        <w:rPr>
          <w:rFonts w:hint="eastAsia"/>
        </w:rPr>
        <w:t>　　第四节 高性能运算放大器行业生命周期分析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2023-2024年国外主要高性能运算放大器市场发展概况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全球高性能运算放大器市场发展分析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欧洲地区主要国家高性能运算放大器市场概况</w:t>
      </w:r>
      <w:r>
        <w:rPr>
          <w:rFonts w:hint="eastAsia"/>
        </w:rPr>
        <w:br/>
      </w:r>
      <w:r>
        <w:rPr>
          <w:rFonts w:hint="eastAsia"/>
        </w:rPr>
        <w:t>　　第三节 北美地区高性能运算放大器市场概况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亚洲地区主要国家高性能运算放大器市场概况</w:t>
      </w:r>
      <w:r>
        <w:rPr>
          <w:rFonts w:hint="eastAsia"/>
        </w:rPr>
        <w:br/>
      </w:r>
      <w:r>
        <w:rPr>
          <w:rFonts w:hint="eastAsia"/>
        </w:rPr>
        <w:t>　　第五节 全球高性能运算放大器市场发展预测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2023-2024年中国高性能运算放大器发展环境分析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高性能运算放大器行业相关政策、标准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高性能运算放大器行业相关发展规划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中国高性能运算放大器技术发展分析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当前高性能运算放大器技术发展现状分析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高性能运算放大器生产中需注意的问题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高性能运算放大器行业主要技术发展趋势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高性能运算放大器市场特性分析</w:t>
      </w:r>
      <w:r>
        <w:rPr>
          <w:rFonts w:hint="eastAsia"/>
        </w:rPr>
        <w:br/>
      </w:r>
      <w:r>
        <w:rPr>
          <w:rFonts w:hint="eastAsia"/>
        </w:rPr>
        <w:t>　　第一节 高性能运算放大器行业集中度分析</w:t>
      </w:r>
      <w:r>
        <w:rPr>
          <w:rFonts w:hint="eastAsia"/>
        </w:rPr>
        <w:br/>
      </w:r>
      <w:r>
        <w:rPr>
          <w:rFonts w:hint="eastAsia"/>
        </w:rPr>
        <w:t>　　第二节 高性能运算放大器行业SWOT分析</w:t>
      </w:r>
      <w:r>
        <w:rPr>
          <w:rFonts w:hint="eastAsia"/>
        </w:rPr>
        <w:br/>
      </w:r>
      <w:r>
        <w:rPr>
          <w:rFonts w:hint="eastAsia"/>
        </w:rPr>
        <w:t>　　　　一、高性能运算放大器行业优势</w:t>
      </w:r>
      <w:r>
        <w:rPr>
          <w:rFonts w:hint="eastAsia"/>
        </w:rPr>
        <w:br/>
      </w:r>
      <w:r>
        <w:rPr>
          <w:rFonts w:hint="eastAsia"/>
        </w:rPr>
        <w:t>　　　　二、高性能运算放大器行业劣势</w:t>
      </w:r>
      <w:r>
        <w:rPr>
          <w:rFonts w:hint="eastAsia"/>
        </w:rPr>
        <w:br/>
      </w:r>
      <w:r>
        <w:rPr>
          <w:rFonts w:hint="eastAsia"/>
        </w:rPr>
        <w:t>　　　　三、高性能运算放大器行业机会</w:t>
      </w:r>
      <w:r>
        <w:rPr>
          <w:rFonts w:hint="eastAsia"/>
        </w:rPr>
        <w:br/>
      </w:r>
      <w:r>
        <w:rPr>
          <w:rFonts w:hint="eastAsia"/>
        </w:rPr>
        <w:t>　　　　四、高性能运算放大器行业风险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中国高性能运算放大器发展现状</w:t>
      </w:r>
      <w:r>
        <w:rPr>
          <w:rFonts w:hint="eastAsia"/>
        </w:rPr>
        <w:br/>
      </w:r>
      <w:r>
        <w:rPr>
          <w:rFonts w:hint="eastAsia"/>
        </w:rPr>
        <w:t>　　第一节 中国高性能运算放大器市场现状分析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中国高性能运算放大器产量分析及预测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一、高性能运算放大器总体产能规模</w:t>
      </w:r>
      <w:r>
        <w:rPr>
          <w:rFonts w:hint="eastAsia"/>
        </w:rPr>
        <w:br/>
      </w:r>
      <w:r>
        <w:rPr>
          <w:rFonts w:hint="eastAsia"/>
        </w:rPr>
        <w:t>　　　　二、高性能运算放大器生产区域分布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三、2019-2024年中国高性能运算放大器产量统计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四、2024-2030年中国高性能运算放大器产量预测</w:t>
      </w:r>
      <w:r>
        <w:rPr>
          <w:rFonts w:hint="eastAsia"/>
        </w:rPr>
        <w:br/>
      </w:r>
      <w:r>
        <w:rPr>
          <w:rFonts w:hint="eastAsia"/>
        </w:rPr>
        <w:t>　　第三节 中国高性能运算放大器市场需求分析及预测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一、中国高性能运算放大器市场需求特点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二、2019-2024年中国高性能运算放大器市场需求量统计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三、2024-2030年中国高性能运算放大器市场需求量预测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中国高性能运算放大器价格趋势分析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一、2019-2024年中国高性能运算放大器市场价格趋势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二、2024-2030年中国高性能运算放大器市场价格走势预测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2019-2024年高性能运算放大器行业经济运行状况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2019-2024年中国高性能运算放大器行业盈利能力分析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2019-2024年中国高性能运算放大器行业发展能力分析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2019-2024年高性能运算放大器行业偿债能力分析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2019-2024年高性能运算放大器制造企业数量分析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高性能运算放大器行业上、下游市场分析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高性能运算放大器行业上游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高性能运算放大器行业下游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中国高性能运算放大器行业重点地区发展分析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高性能运算放大器行业重点区域市场结构调研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**地区高性能运算放大器市场发展分析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**地区高性能运算放大器市场发展分析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**地区高性能运算放大器市场发展分析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**地区高性能运算放大器市场发展分析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**地区高性能运算放大器市场发展分析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2019-2024年中国高性能运算放大器进出口分析</w:t>
      </w:r>
      <w:r>
        <w:rPr>
          <w:rFonts w:hint="eastAsia"/>
        </w:rPr>
        <w:br/>
      </w:r>
      <w:r>
        <w:rPr>
          <w:rFonts w:hint="eastAsia"/>
        </w:rPr>
        <w:t>　　第一节 高性能运算放大器进口情况分析</w:t>
      </w:r>
      <w:r>
        <w:rPr>
          <w:rFonts w:hint="eastAsia"/>
        </w:rPr>
        <w:br/>
      </w:r>
      <w:r>
        <w:rPr>
          <w:rFonts w:hint="eastAsia"/>
        </w:rPr>
        <w:t>　　第二节 高性能运算放大器出口情况分析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影响高性能运算放大器进出口因素分析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高性能运算放大器行业重点企业竞争力分析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高性能运算放大器行业企业经营策略研究分析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高性能运算放大器企业多样化经营策略分析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一、高性能运算放大器企业多样化经营情况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二、现行高性能运算放大器行业多样化经营的方向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大型高性能运算放大器企业集团未来发展策略分析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对中小高性能运算放大器企业生产经营的建议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高性能运算放大器行业投资风险预警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影响高性能运算放大器行业发展的主要因素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一、2024年影响高性能运算放大器行业运行的有利因素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二、2024年影响高性能运算放大器行业运行的稳定因素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三、2024年影响高性能运算放大器行业运行的不利因素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四、2024年我国高性能运算放大器行业发展面临的挑战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五、2024年我国高性能运算放大器行业发展面临的机遇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高性能运算放大器行业投资风险预警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一、高性能运算放大器行业市场风险预测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二、高性能运算放大器行业政策风险预测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三、高性能运算放大器行业经营风险预测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四、高性能运算放大器行业技术风险预测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五、高性能运算放大器行业竞争风险预测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六、高性能运算放大器行业其他风险预测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高性能运算放大器投资建议</w:t>
      </w:r>
      <w:r>
        <w:rPr>
          <w:rFonts w:hint="eastAsia"/>
        </w:rPr>
        <w:br/>
      </w:r>
      <w:r>
        <w:rPr>
          <w:rFonts w:hint="eastAsia"/>
        </w:rPr>
        <w:t>　　第一节 2024年高性能运算放大器市场前景分析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2024年高性能运算放大器发展趋势预测</w:t>
      </w:r>
      <w:r>
        <w:rPr>
          <w:rFonts w:hint="eastAsia"/>
        </w:rPr>
        <w:br/>
      </w:r>
      <w:r>
        <w:rPr>
          <w:rFonts w:hint="eastAsia"/>
        </w:rPr>
        <w:t>　　第三节 高性能运算放大器行业投资进入壁垒分析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高性能运算放大器行业历程</w:t>
      </w:r>
      <w:r>
        <w:rPr>
          <w:rFonts w:hint="eastAsia"/>
        </w:rPr>
        <w:br/>
      </w:r>
      <w:r>
        <w:rPr>
          <w:rFonts w:hint="eastAsia"/>
        </w:rPr>
        <w:t>　　图表 高性能运算放大器行业生命周期</w:t>
      </w:r>
      <w:r>
        <w:rPr>
          <w:rFonts w:hint="eastAsia"/>
        </w:rPr>
        <w:br/>
      </w:r>
      <w:r>
        <w:rPr>
          <w:rFonts w:hint="eastAsia"/>
        </w:rPr>
        <w:t>　　图表 高性能运算放大器行业产业链分析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2019-2024年中国高性能运算放大器行业市场规模及增长情况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2019-2024年高性能运算放大器行业市场容量分析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2019-2024年中国高性能运算放大器行业产能统计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2019-2024年中国高性能运算放大器行业产量及增长趋势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2019-2024年中国高性能运算放大器市场需求量及增速统计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2024年中国高性能运算放大器行业需求领域分布格局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2019-2024年中国高性能运算放大器行业销售收入分析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2019-2024年中国高性能运算放大器行业盈利情况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2019-2024年中国高性能运算放大器行业利润总额统计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2019-2024年中国高性能运算放大器进口数量分析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2019-2024年中国高性能运算放大器进口金额分析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2019-2024年中国高性能运算放大器出口数量分析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2019-2024年中国高性能运算放大器出口金额分析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2024年中国高性能运算放大器进口国家及地区分析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2024年中国高性能运算放大器出口国家及地区分析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2019-2024年中国高性能运算放大器行业企业数量情况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2019-2024年中国高性能运算放大器行业企业平均规模情况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**地区高性能运算放大器行业市场需求情况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高性能运算放大器重点企业（三）成长能力情况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2024-2030年中国高性能运算放大器行业产能预测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2024-2030年中国高性能运算放大器市场需求量预测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2024-2030年中国高性能运算放大器行业供需平衡预测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2024-2030年中国高性能运算放大器行业市场容量预测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2024-2030年中国高性能运算放大器行业市场规模预测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2024-2030年中国高性能运算放大器市场前景分析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2024-2030年中国高性能运算放大器行业发展趋势预测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689022f4f4b8a" w:history="1">
        <w:r>
          <w:rPr>
            <w:rStyle w:val="Hyperlink"/>
          </w:rPr>
          <w:t>2024-2030年全球与中国高性能运算放大器市场调研及趋势预测报告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689022f4f4b8a" w:history="1">
        <w:r>
          <w:rPr>
            <w:rStyle w:val="Hyperlink"/>
          </w:rPr>
          <w:t>https://www.20087.com/3/18/GaoXingNengYunSuanFangDaQiHangYeQuShi.html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641fd84e747a1" w:history="1">
      <w:r>
        <w:rPr>
          <w:rStyle w:val="Hyperlink"/>
        </w:rPr>
        <w:t>2024-2030年全球与中国高性能运算放大器市场调研及趋势预测报告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aoXingNengYunSuanFangDaQiHangYeQuShi.html" TargetMode="External" Id="R805689022f4f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aoXingNengYunSuanFangDaQiHangYeQuShi.html" TargetMode="External" Id="R846641fd84e7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2024-05-17T02:57:00Z</dcterms:created>
  <dcterms:modified xsi:type="dcterms:W3CDTF">2024-05-17T03:57:00Z</dcterms:modified>
  <dc:subject>2024-2030年全球与中国高性能运算放大器市场调研及趋势预测报告</dc:subject>
  <dc:title>2024-2030年全球与中国高性能运算放大器市场调研及趋势预测报告</dc:title>
  <cp:keywords>2024-2030年全球与中国高性能运算放大器市场调研及趋势预测报告</cp:keywords>
  <dc:description>2024-2030年全球与中国高性能运算放大器市场调研及趋势预测报告</dc:description>
</cp:coreProperties>
</file>