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40815d2324fe4" w:history="1">
              <w:r>
                <w:rPr>
                  <w:rStyle w:val="Hyperlink"/>
                </w:rPr>
                <w:t>2025-2031年中国半球谐振陀螺仪行业发展研究与前景分析报告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40815d2324fe4" w:history="1">
              <w:r>
                <w:rPr>
                  <w:rStyle w:val="Hyperlink"/>
                </w:rPr>
                <w:t>2025-2031年中国半球谐振陀螺仪行业发展研究与前景分析报告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40815d2324fe4" w:history="1">
                <w:r>
                  <w:rPr>
                    <w:rStyle w:val="Hyperlink"/>
                  </w:rPr>
                  <w:t>https://www.20087.com/5/58/BanQiuXieZhenTuoLuoYiFaZhanXianZhuangQianJing.html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半球谐振陀螺仪（Hemispherical Resonator Gyroscope, HRG）是一种基于科里奥利效应原理工作的高精度惯性传感器，广泛应用于航天、航空、航海及军事导航系统中。HRG以其卓越的长期稳定性和极高的精度而著称，在无需依赖外部参考点的情况下提供精确的方向信息。随着全球定位系统（GPS）和其他卫星导航系统的广泛应用，HRG作为关键组件之一，在保障国家安全和提高导航精度方面发挥着不可替代的作用。然而，由于其制造工艺复杂且成本高昂，限制了在民用领域的普及。此外，尽管技术成熟度较高，但不同厂商的产品在性能和可靠性方面仍存在一定差异，需要进一步改进。</w:t>
      </w:r>
      <w:r>
        <w:rPr>
          <w:rFonts w:hint="eastAsia"/>
        </w:rPr>
        <w:br/>
      </w:r>
      <w:r>
        <w:rPr>
          <w:rFonts w:hint="eastAsia"/>
        </w:rPr>
        <w:t>　　随着微机电系统（MEMS）技术和先进材料科学的进步，半球谐振陀螺仪将在性能优化和成本降低方面迎来新的机遇。一方面，通过引入纳米技术和新型复合材料，未来的HRG将具备更高的灵敏度和更好的环境适应性，能够在极端条件下保持稳定的性能表现，适用于更多类型的高端应用领域。另一方面，随着生产自动化水平的提升和规模化生产的推进，HRG的制造成本有望大幅下降，从而促进其在消费电子、自动驾驶汽车等新兴市场的广泛应用。此外，结合人工智能算法，智能HRG将能够实时分析和校正误差，提供更为精准的导航数据支持。随着全球范围内对自主可控技术的需求增加，开发国产化的HRG产品也成为国内企业发展的重要方向，有助于打破国外垄断局面，增强国家的战略安全保障能力。为了应对未来挑战，研究更加节能环保的设计方案，也是推动该领域可持续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40815d2324fe4" w:history="1">
        <w:r>
          <w:rPr>
            <w:rStyle w:val="Hyperlink"/>
          </w:rPr>
          <w:t>2025-2031年中国半球谐振陀螺仪行业发展研究与前景分析报告</w:t>
        </w:r>
      </w:hyperlink>
      <w:r>
        <w:rPr>
          <w:rFonts w:hint="eastAsia"/>
        </w:rPr>
        <w:t>》系统分析了半球谐振陀螺仪行业的市场规模、供需状况及竞争格局，重点解读了重点半球谐振陀螺仪企业的经营表现。报告结合半球谐振陀螺仪技术现状与未来方向，科学预测了行业发展趋势，并通过SWOT分析揭示了半球谐振陀螺仪市场机遇与潜在风险。市场调研网发布的《</w:t>
      </w:r>
      <w:hyperlink r:id="R85d40815d2324fe4" w:history="1">
        <w:r>
          <w:rPr>
            <w:rStyle w:val="Hyperlink"/>
          </w:rPr>
          <w:t>2025-2031年中国半球谐振陀螺仪行业发展研究与前景分析报告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半球谐振陀螺仪行业界定及应用</w:t>
      </w:r>
      <w:r>
        <w:rPr>
          <w:rFonts w:hint="eastAsia"/>
        </w:rPr>
        <w:br/>
      </w:r>
      <w:r>
        <w:rPr>
          <w:rFonts w:hint="eastAsia"/>
        </w:rPr>
        <w:t>　　第一节 半球谐振陀螺仪行业定义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半球谐振陀螺仪主要应用领域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2024-2025年中国半球谐振陀螺仪行业发展环境分析</w:t>
      </w:r>
      <w:r>
        <w:rPr>
          <w:rFonts w:hint="eastAsia"/>
        </w:rPr>
        <w:br/>
      </w:r>
      <w:r>
        <w:rPr>
          <w:rFonts w:hint="eastAsia"/>
        </w:rPr>
        <w:t>　　第一节 半球谐振陀螺仪行业经济环境分析</w:t>
      </w:r>
      <w:r>
        <w:rPr>
          <w:rFonts w:hint="eastAsia"/>
        </w:rPr>
        <w:br/>
      </w:r>
      <w:r>
        <w:rPr>
          <w:rFonts w:hint="eastAsia"/>
        </w:rPr>
        <w:t>　　第二节 半球谐振陀螺仪行业政策环境分析</w:t>
      </w:r>
      <w:r>
        <w:rPr>
          <w:rFonts w:hint="eastAsia"/>
        </w:rPr>
        <w:br/>
      </w:r>
      <w:r>
        <w:rPr>
          <w:rFonts w:hint="eastAsia"/>
        </w:rPr>
        <w:t>　　　　一、半球谐振陀螺仪行业政策影响分析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二、相关半球谐振陀螺仪行业标准分析</w:t>
      </w:r>
      <w:r>
        <w:rPr>
          <w:rFonts w:hint="eastAsia"/>
        </w:rPr>
        <w:br/>
      </w:r>
      <w:r>
        <w:rPr>
          <w:rFonts w:hint="eastAsia"/>
        </w:rPr>
        <w:t>　　第三节 半球谐振陀螺仪行业社会环境分析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2024-2025年半球谐振陀螺仪行业技术发展现状及趋势分析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半球谐振陀螺仪行业技术发展现状分析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国内外半球谐振陀螺仪行业技术差异与原因</w:t>
      </w:r>
      <w:r>
        <w:rPr>
          <w:rFonts w:hint="eastAsia"/>
        </w:rPr>
        <w:br/>
      </w:r>
      <w:r>
        <w:rPr>
          <w:rFonts w:hint="eastAsia"/>
        </w:rPr>
        <w:t>　　第三节 半球谐振陀螺仪行业技术发展方向、趋势预测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提升半球谐振陀螺仪行业技术能力策略建议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2024-2025年全球半球谐振陀螺仪行业发展状况分析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2019-2024年全球半球谐振陀螺仪行业运行概况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2019-2024年全球半球谐振陀螺仪行业市场规模分析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全球主要地区半球谐振陀螺仪行业运行情况分析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2025-2031年全球半球谐振陀螺仪行业发展趋势预测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中国半球谐振陀螺仪行业现状调研分析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中国半球谐振陀螺仪行业发展现状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一、2024-2025年半球谐振陀螺仪行业品牌发展现状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二、2024-2025年半球谐振陀螺仪行业需求市场现状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三、2024-2025年半球谐振陀螺仪市场需求层次分析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四、2024-2025年中国半球谐振陀螺仪市场走向分析</w:t>
      </w:r>
      <w:r>
        <w:rPr>
          <w:rFonts w:hint="eastAsia"/>
        </w:rPr>
        <w:br/>
      </w:r>
      <w:r>
        <w:rPr>
          <w:rFonts w:hint="eastAsia"/>
        </w:rPr>
        <w:t>　　第二节 中国半球谐振陀螺仪行业存在的问题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一、2024-2025年半球谐振陀螺仪产品市场存在的主要问题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二、2024-2025年国内半球谐振陀螺仪产品市场的三大瓶颈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三、2024-2025年半球谐振陀螺仪产品市场遭遇的规模难题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对中国半球谐振陀螺仪市场的分析及思考</w:t>
      </w:r>
      <w:r>
        <w:rPr>
          <w:rFonts w:hint="eastAsia"/>
        </w:rPr>
        <w:br/>
      </w:r>
      <w:r>
        <w:rPr>
          <w:rFonts w:hint="eastAsia"/>
        </w:rPr>
        <w:t>　　　　一、半球谐振陀螺仪市场特点</w:t>
      </w:r>
      <w:r>
        <w:rPr>
          <w:rFonts w:hint="eastAsia"/>
        </w:rPr>
        <w:br/>
      </w:r>
      <w:r>
        <w:rPr>
          <w:rFonts w:hint="eastAsia"/>
        </w:rPr>
        <w:t>　　　　二、半球谐振陀螺仪市场分析</w:t>
      </w:r>
      <w:r>
        <w:rPr>
          <w:rFonts w:hint="eastAsia"/>
        </w:rPr>
        <w:br/>
      </w:r>
      <w:r>
        <w:rPr>
          <w:rFonts w:hint="eastAsia"/>
        </w:rPr>
        <w:t>　　　　三、半球谐振陀螺仪市场变化的方向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四、中国半球谐振陀螺仪行业发展的新思路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五、对中国半球谐振陀螺仪行业发展的思考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中国半球谐振陀螺仪行业市场供需现状调研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中国半球谐振陀螺仪市场现状分析</w:t>
      </w:r>
      <w:r>
        <w:rPr>
          <w:rFonts w:hint="eastAsia"/>
        </w:rPr>
        <w:br/>
      </w:r>
      <w:r>
        <w:rPr>
          <w:rFonts w:hint="eastAsia"/>
        </w:rPr>
        <w:t>　　第二节 中国半球谐振陀螺仪行业产量情况分析及预测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一、半球谐振陀螺仪总体产能规模</w:t>
      </w:r>
      <w:r>
        <w:rPr>
          <w:rFonts w:hint="eastAsia"/>
        </w:rPr>
        <w:br/>
      </w:r>
      <w:r>
        <w:rPr>
          <w:rFonts w:hint="eastAsia"/>
        </w:rPr>
        <w:t>　　　　二、半球谐振陀螺仪生产区域分布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三、2019-2024年中国半球谐振陀螺仪产量统计分析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四、2025-2031年中国半球谐振陀螺仪产量预测分析</w:t>
      </w:r>
      <w:r>
        <w:rPr>
          <w:rFonts w:hint="eastAsia"/>
        </w:rPr>
        <w:br/>
      </w:r>
      <w:r>
        <w:rPr>
          <w:rFonts w:hint="eastAsia"/>
        </w:rPr>
        <w:t>　　第三节 中国半球谐振陀螺仪市场需求分析及预测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一、中国半球谐振陀螺仪市场需求特点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二、2019-2024年中国半球谐振陀螺仪市场需求量统计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三、2025-2031年中国半球谐振陀螺仪市场需求量预测</w:t>
      </w:r>
      <w:r>
        <w:rPr>
          <w:rFonts w:hint="eastAsia"/>
        </w:rPr>
        <w:br/>
      </w:r>
      <w:r>
        <w:rPr>
          <w:rFonts w:hint="eastAsia"/>
        </w:rPr>
        <w:t>　　第四节 中国半球谐振陀螺仪价格趋势分析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一、2019-2024年中国半球谐振陀螺仪市场价格趋势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二、2025-2031年中国半球谐振陀螺仪市场价格走势预测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半球谐振陀螺仪细分市场深度分析</w:t>
      </w:r>
      <w:r>
        <w:rPr>
          <w:rFonts w:hint="eastAsia"/>
        </w:rPr>
        <w:br/>
      </w:r>
      <w:r>
        <w:rPr>
          <w:rFonts w:hint="eastAsia"/>
        </w:rPr>
        <w:t>　　第一节 半球谐振陀螺仪细分市场（一）发展研究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半球谐振陀螺仪细分市场（二）发展研究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中国半球谐振陀螺仪进出口分析</w:t>
      </w:r>
      <w:r>
        <w:rPr>
          <w:rFonts w:hint="eastAsia"/>
        </w:rPr>
        <w:br/>
      </w:r>
      <w:r>
        <w:rPr>
          <w:rFonts w:hint="eastAsia"/>
        </w:rPr>
        <w:t>　　第一节 半球谐振陀螺仪进口情况分析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半球谐振陀螺仪出口情况分析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影响半球谐振陀螺仪进出口因素分析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中国半球谐振陀螺仪行业主要指标监测分析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2019-2024年中国半球谐振陀螺仪行业规模情况分析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2019-2024年中国半球谐振陀螺仪行业财务能力分析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半球谐振陀螺仪行业上下游发展情况分析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半球谐振陀螺仪行业上游产业发展分析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半球谐振陀螺仪行业下游产业发展分析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中国半球谐振陀螺仪行业重点地区发展分析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半球谐振陀螺仪行业重点区域市场结构调研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**地区半球谐振陀螺仪市场容量分析</w:t>
      </w:r>
      <w:r>
        <w:rPr>
          <w:rFonts w:hint="eastAsia"/>
        </w:rPr>
        <w:br/>
      </w:r>
      <w:r>
        <w:rPr>
          <w:rFonts w:hint="eastAsia"/>
        </w:rPr>
        <w:t>　　第三节 **地区半球谐振陀螺仪市场容量分析</w:t>
      </w:r>
      <w:r>
        <w:rPr>
          <w:rFonts w:hint="eastAsia"/>
        </w:rPr>
        <w:br/>
      </w:r>
      <w:r>
        <w:rPr>
          <w:rFonts w:hint="eastAsia"/>
        </w:rPr>
        <w:t>　　第四节 **地区半球谐振陀螺仪市场容量分析</w:t>
      </w:r>
      <w:r>
        <w:rPr>
          <w:rFonts w:hint="eastAsia"/>
        </w:rPr>
        <w:br/>
      </w:r>
      <w:r>
        <w:rPr>
          <w:rFonts w:hint="eastAsia"/>
        </w:rPr>
        <w:t>　　第五节 **地区半球谐振陀螺仪市场容量分析</w:t>
      </w:r>
      <w:r>
        <w:rPr>
          <w:rFonts w:hint="eastAsia"/>
        </w:rPr>
        <w:br/>
      </w:r>
      <w:r>
        <w:rPr>
          <w:rFonts w:hint="eastAsia"/>
        </w:rPr>
        <w:t>　　第六节 **地区半球谐振陀螺仪市场容量分析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半球谐振陀螺仪行业重点企业竞争力分析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三、企业半球谐振陀螺仪经营状况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三、企业半球谐振陀螺仪经营状况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三、企业半球谐振陀螺仪经营状况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三、企业半球谐振陀螺仪经营状况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三、企业半球谐振陀螺仪经营状况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三、企业半球谐振陀螺仪经营状况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半球谐振陀螺仪行业企业经营策略研究分析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半球谐振陀螺仪企业多样化经营策略分析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一、半球谐振陀螺仪企业多样化经营情况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二、现行半球谐振陀螺仪行业多样化经营的方向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大型半球谐振陀螺仪企业集团未来发展策略分析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对中小半球谐振陀螺仪企业生产经营的建议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半球谐振陀螺仪行业前景及投资风险预警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2025年半球谐振陀螺仪市场前景分析</w:t>
      </w:r>
      <w:r>
        <w:rPr>
          <w:rFonts w:hint="eastAsia"/>
        </w:rPr>
        <w:br/>
      </w:r>
      <w:r>
        <w:rPr>
          <w:rFonts w:hint="eastAsia"/>
        </w:rPr>
        <w:t>　　第二节 2025年半球谐振陀螺仪行业发展趋势预测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影响半球谐振陀螺仪行业发展的主要因素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一、2025年影响半球谐振陀螺仪行业运行的有利因素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二、2025年影响半球谐振陀螺仪行业运行的稳定因素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三、2025年影响半球谐振陀螺仪行业运行的不利因素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四、2025年中国半球谐振陀螺仪行业发展面临的挑战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五、2025年中国半球谐振陀螺仪行业发展面临的机遇</w:t>
      </w:r>
      <w:r>
        <w:rPr>
          <w:rFonts w:hint="eastAsia"/>
        </w:rPr>
        <w:br/>
      </w:r>
      <w:r>
        <w:rPr>
          <w:rFonts w:hint="eastAsia"/>
        </w:rPr>
        <w:t>　　第四节 半球谐振陀螺仪行业投资风险预警</w:t>
      </w:r>
      <w:r>
        <w:rPr>
          <w:rFonts w:hint="eastAsia"/>
        </w:rPr>
        <w:br/>
      </w:r>
      <w:r>
        <w:rPr>
          <w:rFonts w:hint="eastAsia"/>
        </w:rPr>
        <w:t>　　　　一、半球谐振陀螺仪行业市场风险预测</w:t>
      </w:r>
      <w:r>
        <w:rPr>
          <w:rFonts w:hint="eastAsia"/>
        </w:rPr>
        <w:br/>
      </w:r>
      <w:r>
        <w:rPr>
          <w:rFonts w:hint="eastAsia"/>
        </w:rPr>
        <w:t>　　　　二、半球谐振陀螺仪行业政策风险预测</w:t>
      </w:r>
      <w:r>
        <w:rPr>
          <w:rFonts w:hint="eastAsia"/>
        </w:rPr>
        <w:br/>
      </w:r>
      <w:r>
        <w:rPr>
          <w:rFonts w:hint="eastAsia"/>
        </w:rPr>
        <w:t>　　　　三、半球谐振陀螺仪行业经营风险预测</w:t>
      </w:r>
      <w:r>
        <w:rPr>
          <w:rFonts w:hint="eastAsia"/>
        </w:rPr>
        <w:br/>
      </w:r>
      <w:r>
        <w:rPr>
          <w:rFonts w:hint="eastAsia"/>
        </w:rPr>
        <w:t>　　　　四、半球谐振陀螺仪行业技术风险预测</w:t>
      </w:r>
      <w:r>
        <w:rPr>
          <w:rFonts w:hint="eastAsia"/>
        </w:rPr>
        <w:br/>
      </w:r>
      <w:r>
        <w:rPr>
          <w:rFonts w:hint="eastAsia"/>
        </w:rPr>
        <w:t>　　　　五、半球谐振陀螺仪行业竞争风险预测</w:t>
      </w:r>
      <w:r>
        <w:rPr>
          <w:rFonts w:hint="eastAsia"/>
        </w:rPr>
        <w:br/>
      </w:r>
      <w:r>
        <w:rPr>
          <w:rFonts w:hint="eastAsia"/>
        </w:rPr>
        <w:t>　　　　六、半球谐振陀螺仪行业其他风险预测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半球谐振陀螺仪投资建议</w:t>
      </w:r>
      <w:r>
        <w:rPr>
          <w:rFonts w:hint="eastAsia"/>
        </w:rPr>
        <w:br/>
      </w:r>
      <w:r>
        <w:rPr>
          <w:rFonts w:hint="eastAsia"/>
        </w:rPr>
        <w:t>　　第一节 半球谐振陀螺仪行业投资环境分析</w:t>
      </w:r>
      <w:r>
        <w:rPr>
          <w:rFonts w:hint="eastAsia"/>
        </w:rPr>
        <w:br/>
      </w:r>
      <w:r>
        <w:rPr>
          <w:rFonts w:hint="eastAsia"/>
        </w:rPr>
        <w:t>　　第二节 半球谐振陀螺仪行业投资进入壁垒分析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半球谐振陀螺仪行业历程</w:t>
      </w:r>
      <w:r>
        <w:rPr>
          <w:rFonts w:hint="eastAsia"/>
        </w:rPr>
        <w:br/>
      </w:r>
      <w:r>
        <w:rPr>
          <w:rFonts w:hint="eastAsia"/>
        </w:rPr>
        <w:t>　　图表 半球谐振陀螺仪行业生命周期</w:t>
      </w:r>
      <w:r>
        <w:rPr>
          <w:rFonts w:hint="eastAsia"/>
        </w:rPr>
        <w:br/>
      </w:r>
      <w:r>
        <w:rPr>
          <w:rFonts w:hint="eastAsia"/>
        </w:rPr>
        <w:t>　　图表 半球谐振陀螺仪行业产业链分析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2019-2024年中国半球谐振陀螺仪行业市场规模及增长情况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2019-2024年半球谐振陀螺仪行业市场容量分析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2019-2024年中国半球谐振陀螺仪行业产能统计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2019-2024年中国半球谐振陀螺仪行业产量及增长趋势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2019-2024年中国半球谐振陀螺仪市场需求量及增速统计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2024年中国半球谐振陀螺仪行业需求领域分布格局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2019-2024年中国半球谐振陀螺仪行业销售收入分析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2019-2024年中国半球谐振陀螺仪行业盈利情况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2019-2024年中国半球谐振陀螺仪行业利润总额统计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2019-2024年中国半球谐振陀螺仪进口数量分析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2019-2024年中国半球谐振陀螺仪进口金额分析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2019-2024年中国半球谐振陀螺仪出口数量分析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2019-2024年中国半球谐振陀螺仪出口金额分析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2024年中国半球谐振陀螺仪进口国家及地区分析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2024年中国半球谐振陀螺仪出口国家及地区分析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2019-2024年中国半球谐振陀螺仪行业企业数量情况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2019-2024年中国半球谐振陀螺仪行业企业平均规模情况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**地区半球谐振陀螺仪市场规模及增长情况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**地区半球谐振陀螺仪行业市场需求情况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**地区半球谐振陀螺仪市场规模及增长情况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**地区半球谐振陀螺仪行业市场需求情况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**地区半球谐振陀螺仪市场规模及增长情况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**地区半球谐振陀螺仪行业市场需求情况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**地区半球谐振陀螺仪市场规模及增长情况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**地区半球谐振陀螺仪行业市场需求情况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半球谐振陀螺仪重点企业（三）成长能力情况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2025-2031年中国半球谐振陀螺仪行业产能预测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2025-2031年中国半球谐振陀螺仪行业产量预测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2025-2031年中国半球谐振陀螺仪市场需求量预测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2025-2031年中国半球谐振陀螺仪行业供需平衡预测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2025-2031年中国半球谐振陀螺仪行业市场容量预测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2025-2031年中国半球谐振陀螺仪行业市场规模预测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2025年中国半球谐振陀螺仪市场前景分析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2025年中国半球谐振陀螺仪发展趋势预测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40815d2324fe4" w:history="1">
        <w:r>
          <w:rPr>
            <w:rStyle w:val="Hyperlink"/>
          </w:rPr>
          <w:t>2025-2031年中国半球谐振陀螺仪行业发展研究与前景分析报告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40815d2324fe4" w:history="1">
        <w:r>
          <w:rPr>
            <w:rStyle w:val="Hyperlink"/>
          </w:rPr>
          <w:t>https://www.20087.com/5/58/BanQiuXieZhenTuoLuoYiFaZhanXianZhuangQianJing.html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热点：国防科技大学半球谐振陀螺、半球谐振陀螺仪原理、陀螺仪在军民生活中的应用、半球谐振陀螺仪缺点、中国最先进的陀螺仪、半球谐振陀螺仪计量测试、激光陀螺与光纤陀螺的区别、半球谐振陀螺仪 HRG、陀螺仪平衡原理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05b3632434f24" w:history="1">
      <w:r>
        <w:rPr>
          <w:rStyle w:val="Hyperlink"/>
        </w:rPr>
        <w:t>2025-2031年中国半球谐振陀螺仪行业发展研究与前景分析报告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anQiuXieZhenTuoLuoYiFaZhanXianZhuangQianJing.html" TargetMode="External" Id="R85d40815d232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anQiuXieZhenTuoLuoYiFaZhanXianZhuangQianJing.html" TargetMode="External" Id="R9c305b363243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2024-11-16T06:25:00Z</dcterms:created>
  <dcterms:modified xsi:type="dcterms:W3CDTF">2024-11-16T07:25:00Z</dcterms:modified>
  <dc:subject>2025-2031年中国半球谐振陀螺仪行业发展研究与前景分析报告</dc:subject>
  <dc:title>2025-2031年中国半球谐振陀螺仪行业发展研究与前景分析报告</dc:title>
  <cp:keywords>2025-2031年中国半球谐振陀螺仪行业发展研究与前景分析报告</cp:keywords>
  <dc:description>2025-2031年中国半球谐振陀螺仪行业发展研究与前景分析报告</dc:description>
</cp:coreProperties>
</file>