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df32aade74a5a" w:history="1">
              <w:r>
                <w:rPr>
                  <w:rStyle w:val="Hyperlink"/>
                </w:rPr>
                <w:t>2025-2031年中国柔性印制电路板行业现状与市场前景分析报告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df32aade74a5a" w:history="1">
              <w:r>
                <w:rPr>
                  <w:rStyle w:val="Hyperlink"/>
                </w:rPr>
                <w:t>2025-2031年中国柔性印制电路板行业现状与市场前景分析报告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df32aade74a5a" w:history="1">
                <w:r>
                  <w:rPr>
                    <w:rStyle w:val="Hyperlink"/>
                  </w:rPr>
                  <w:t>https://www.20087.com/5/38/RouXingYinZhiDianLuBanFaZhanQianJing.html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印制电路板（FPC）因其轻薄、可弯曲的特点，在消费电子、医疗设备、汽车电子等领域得到了广泛应用。近年来，随着电子产品的轻薄化和多功能化趋势，FPC市场呈现出快速增长的态势。当前市场上，FPC不仅在材料和制造工艺方面实现了突破，而且还增加了许多智能化功能，如嵌入式传感器和无线通信模块，为终端产品提供了更多的可能性。</w:t>
      </w:r>
      <w:r>
        <w:rPr>
          <w:rFonts w:hint="eastAsia"/>
        </w:rPr>
        <w:br/>
      </w:r>
      <w:r>
        <w:rPr>
          <w:rFonts w:hint="eastAsia"/>
        </w:rPr>
        <w:t>　　未来，柔性印制电路板的发展将更加注重技术创新和应用领域的扩展。一方面，随着可穿戴设备和物联网技术的发展，FPC将更加侧重于提高柔韧性和耐用性，以适应更多复杂应用场景的需求。另一方面，随着对电子产品小型化和轻量化的要求提高，FPC将更加注重采用新型材料和制造技术，实现更紧凑的设计。此外，随着5G通信技术的普及，FPC将更加注重提高信号传输速度和减少信号损耗，以支持高速数据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df32aade74a5a" w:history="1">
        <w:r>
          <w:rPr>
            <w:rStyle w:val="Hyperlink"/>
          </w:rPr>
          <w:t>2025-2031年中国柔性印制电路板行业现状与市场前景分析报告</w:t>
        </w:r>
      </w:hyperlink>
      <w:r>
        <w:rPr>
          <w:rFonts w:hint="eastAsia"/>
        </w:rPr>
        <w:t>》系统分析了柔性印制电路板行业的市场规模、市场需求及价格波动，深入探讨了柔性印制电路板产业链关键环节及各细分市场特点。报告基于权威数据，科学预测了柔性印制电路板市场前景与发展趋势，同时评估了柔性印制电路板重点企业的经营状况，包括品牌影响力、市场集中度及竞争格局。通过SWOT分析，报告揭示了柔性印制电路板行业面临的风险与机遇，为柔性印制电路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柔性印制电路板相关概述</w:t>
      </w:r>
      <w:r>
        <w:rPr>
          <w:rFonts w:hint="eastAsia"/>
        </w:rPr>
        <w:br/>
      </w:r>
      <w:r>
        <w:rPr>
          <w:rFonts w:hint="eastAsia"/>
        </w:rPr>
        <w:t>　　第一节 柔性印制电路板的定义及分类</w:t>
      </w:r>
      <w:r>
        <w:rPr>
          <w:rFonts w:hint="eastAsia"/>
        </w:rPr>
        <w:br/>
      </w:r>
      <w:r>
        <w:rPr>
          <w:rFonts w:hint="eastAsia"/>
        </w:rPr>
        <w:t>　　　　一、柔性印制电路板的定义</w:t>
      </w:r>
      <w:r>
        <w:rPr>
          <w:rFonts w:hint="eastAsia"/>
        </w:rPr>
        <w:br/>
      </w:r>
      <w:r>
        <w:rPr>
          <w:rFonts w:hint="eastAsia"/>
        </w:rPr>
        <w:t>　　　　二、柔性印制电路板的分类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柔性印制电路板市场环境分析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我国柔性印制电路板产业政策分析</w:t>
      </w:r>
      <w:r>
        <w:rPr>
          <w:rFonts w:hint="eastAsia"/>
        </w:rPr>
        <w:br/>
      </w:r>
      <w:r>
        <w:rPr>
          <w:rFonts w:hint="eastAsia"/>
        </w:rPr>
        <w:t>　　第三节 柔性印制电路板行业发展波特五力模型分析</w:t>
      </w:r>
      <w:r>
        <w:rPr>
          <w:rFonts w:hint="eastAsia"/>
        </w:rPr>
        <w:br/>
      </w:r>
      <w:r>
        <w:rPr>
          <w:rFonts w:hint="eastAsia"/>
        </w:rPr>
        <w:t>　　第四节 柔性印制电路板行业发展影响因素分析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中国柔性印制电路板所属行业分析</w:t>
      </w:r>
      <w:r>
        <w:rPr>
          <w:rFonts w:hint="eastAsia"/>
        </w:rPr>
        <w:br/>
      </w:r>
      <w:r>
        <w:rPr>
          <w:rFonts w:hint="eastAsia"/>
        </w:rPr>
        <w:t>　　第一节 2020-2025年柔性印制电路板所属行业总产值分析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2020-2025年柔性印制电路板所属行业产出结构变动分析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2020-2025年柔性印制电路板所属行业产能过剩情况分析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2020-2025年柔性印制电路板所属行业产销率与产品库存分析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2020-2025年柔性印制电路板所属行业盈利能力分析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中国柔性印制电路板市场分析</w:t>
      </w:r>
      <w:r>
        <w:rPr>
          <w:rFonts w:hint="eastAsia"/>
        </w:rPr>
        <w:br/>
      </w:r>
      <w:r>
        <w:rPr>
          <w:rFonts w:hint="eastAsia"/>
        </w:rPr>
        <w:t>　　第一节 2020-2025年柔性印制电路板行业总消费量分析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2020-2025年柔性印制电路板行业消费特点与消费趋势分析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2020-2025年柔性印制电路板行业供需错位情况分析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2020-2025年柔性印制电路板行业需求满足率与潜在需求量分析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2020-2025年柔性印制电路板行业市场价格变动分析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2025年柔性印制电路板区域市场分析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柔性印制电路板渠道分析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2020-2025年柔性印制电路板行业供需状况</w:t>
      </w:r>
      <w:r>
        <w:rPr>
          <w:rFonts w:hint="eastAsia"/>
        </w:rPr>
        <w:br/>
      </w:r>
      <w:r>
        <w:rPr>
          <w:rFonts w:hint="eastAsia"/>
        </w:rPr>
        <w:t>　　第二节 2025-2031年我国柔性印制电路板供给变化趋势预测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2025-2031年我国柔性印制电路板需求变化趋势预测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2025-2031年我国柔性印制电路板供需缺口变化趋势预测</w:t>
      </w:r>
      <w:r>
        <w:rPr>
          <w:rFonts w:hint="eastAsia"/>
        </w:rPr>
        <w:br/>
      </w:r>
      <w:r>
        <w:rPr>
          <w:rFonts w:hint="eastAsia"/>
        </w:rPr>
        <w:t>　　第五节 柔性印制电路板行业供需主要影响因素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主要地区柔性印制电路板所属行业市场现状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单面柔性板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双面柔性板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多层柔性板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柔性印制电路板产量数据分析</w:t>
      </w:r>
      <w:r>
        <w:rPr>
          <w:rFonts w:hint="eastAsia"/>
        </w:rPr>
        <w:br/>
      </w:r>
      <w:r>
        <w:rPr>
          <w:rFonts w:hint="eastAsia"/>
        </w:rPr>
        <w:t>　　第一节 主要企业经营情况数据分析</w:t>
      </w:r>
      <w:r>
        <w:rPr>
          <w:rFonts w:hint="eastAsia"/>
        </w:rPr>
        <w:br/>
      </w:r>
      <w:r>
        <w:rPr>
          <w:rFonts w:hint="eastAsia"/>
        </w:rPr>
        <w:t>　　第二节 柔性印制电路板国内市场生产统计数据分析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柔性印制电路板所属行业进出口状况</w:t>
      </w:r>
      <w:r>
        <w:rPr>
          <w:rFonts w:hint="eastAsia"/>
        </w:rPr>
        <w:br/>
      </w:r>
      <w:r>
        <w:rPr>
          <w:rFonts w:hint="eastAsia"/>
        </w:rPr>
        <w:t>　　第一节 2020-2025年柔性印制电路板行业国际形势市场分析</w:t>
      </w:r>
      <w:r>
        <w:rPr>
          <w:rFonts w:hint="eastAsia"/>
        </w:rPr>
        <w:br/>
      </w:r>
      <w:r>
        <w:rPr>
          <w:rFonts w:hint="eastAsia"/>
        </w:rPr>
        <w:t>　　第二节 2020-2025年柔性印制电路板行业进出口量分析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2020-2025年柔性印制电路板行业进出口特点分析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2020-2025年进出口市场柔性印制电路板行业结构变动分析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2025-2031年我国柔性印制电路板行业进出口市场预测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柔性印制电路板价格机制分析</w:t>
      </w:r>
      <w:r>
        <w:rPr>
          <w:rFonts w:hint="eastAsia"/>
        </w:rPr>
        <w:br/>
      </w:r>
      <w:r>
        <w:rPr>
          <w:rFonts w:hint="eastAsia"/>
        </w:rPr>
        <w:t>　　第一节 2020-2025年柔性印制电路板行业平均价格走势分析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2020-2025年柔性印制电路板行业价格走势分析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2025-2031年我国柔性印制电路板行业价格走势预测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主要柔性印制电路板生产企业分析</w:t>
      </w:r>
      <w:r>
        <w:rPr>
          <w:rFonts w:hint="eastAsia"/>
        </w:rPr>
        <w:br/>
      </w:r>
      <w:r>
        <w:rPr>
          <w:rFonts w:hint="eastAsia"/>
        </w:rPr>
        <w:t>　　第一节 深圳丹邦科技有限公司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柔性印制电路板行业发展前景及趋势预测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柔性印制电路板发展趋势和预测</w:t>
      </w:r>
      <w:r>
        <w:rPr>
          <w:rFonts w:hint="eastAsia"/>
        </w:rPr>
        <w:br/>
      </w:r>
      <w:r>
        <w:rPr>
          <w:rFonts w:hint="eastAsia"/>
        </w:rPr>
        <w:t>　　第二节 柔性印制电路板行业发展未来总体趋势</w:t>
      </w:r>
      <w:r>
        <w:rPr>
          <w:rFonts w:hint="eastAsia"/>
        </w:rPr>
        <w:br/>
      </w:r>
      <w:r>
        <w:rPr>
          <w:rFonts w:hint="eastAsia"/>
        </w:rPr>
        <w:t>　　第三节 中:智:林:－2025-2031年我国柔性印制电路板发展趋势分析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柔性印制电路板行业类别</w:t>
      </w:r>
      <w:r>
        <w:rPr>
          <w:rFonts w:hint="eastAsia"/>
        </w:rPr>
        <w:br/>
      </w:r>
      <w:r>
        <w:rPr>
          <w:rFonts w:hint="eastAsia"/>
        </w:rPr>
        <w:t>　　图表 柔性印制电路板行业产业链调研</w:t>
      </w:r>
      <w:r>
        <w:rPr>
          <w:rFonts w:hint="eastAsia"/>
        </w:rPr>
        <w:br/>
      </w:r>
      <w:r>
        <w:rPr>
          <w:rFonts w:hint="eastAsia"/>
        </w:rPr>
        <w:t>　　图表 柔性印制电路板行业现状</w:t>
      </w:r>
      <w:r>
        <w:rPr>
          <w:rFonts w:hint="eastAsia"/>
        </w:rPr>
        <w:br/>
      </w:r>
      <w:r>
        <w:rPr>
          <w:rFonts w:hint="eastAsia"/>
        </w:rPr>
        <w:t>　　图表 柔性印制电路板行业标准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2020-2025年中国柔性印制电路板行业市场规模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2025年中国柔性印制电路板行业产能</w:t>
      </w:r>
      <w:r>
        <w:rPr>
          <w:rFonts w:hint="eastAsia"/>
        </w:rPr>
        <w:br/>
      </w:r>
      <w:r>
        <w:rPr>
          <w:rFonts w:hint="eastAsia"/>
        </w:rPr>
        <w:t>　　图表 2020-2025年中国柔性印制电路板行业产量统计</w:t>
      </w:r>
      <w:r>
        <w:rPr>
          <w:rFonts w:hint="eastAsia"/>
        </w:rPr>
        <w:br/>
      </w:r>
      <w:r>
        <w:rPr>
          <w:rFonts w:hint="eastAsia"/>
        </w:rPr>
        <w:t>　　图表 柔性印制电路板行业动态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2020-2025年中国柔性印制电路板市场需求量</w:t>
      </w:r>
      <w:r>
        <w:rPr>
          <w:rFonts w:hint="eastAsia"/>
        </w:rPr>
        <w:br/>
      </w:r>
      <w:r>
        <w:rPr>
          <w:rFonts w:hint="eastAsia"/>
        </w:rPr>
        <w:t>　　图表 2025年中国柔性印制电路板行业需求区域调研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2020-2025年中国柔性印制电路板行情</w:t>
      </w:r>
      <w:r>
        <w:rPr>
          <w:rFonts w:hint="eastAsia"/>
        </w:rPr>
        <w:br/>
      </w:r>
      <w:r>
        <w:rPr>
          <w:rFonts w:hint="eastAsia"/>
        </w:rPr>
        <w:t>　　图表 2020-2025年中国柔性印制电路板价格走势图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2020-2025年中国柔性印制电路板行业销售收入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2020-2025年中国柔性印制电路板行业盈利情况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2020-2025年中国柔性印制电路板行业利润总额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2020-2025年中国柔性印制电路板进口统计</w:t>
      </w:r>
      <w:r>
        <w:rPr>
          <w:rFonts w:hint="eastAsia"/>
        </w:rPr>
        <w:br/>
      </w:r>
      <w:r>
        <w:rPr>
          <w:rFonts w:hint="eastAsia"/>
        </w:rPr>
        <w:t>　　图表 2020-2025年中国柔性印制电路板出口统计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2020-2025年中国柔性印制电路板行业企业数量统计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**地区柔性印制电路板市场规模</w:t>
      </w:r>
      <w:r>
        <w:rPr>
          <w:rFonts w:hint="eastAsia"/>
        </w:rPr>
        <w:br/>
      </w:r>
      <w:r>
        <w:rPr>
          <w:rFonts w:hint="eastAsia"/>
        </w:rPr>
        <w:t>　　图表 **地区柔性印制电路板行业市场需求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**地区柔性印制电路板市场调研</w:t>
      </w:r>
      <w:r>
        <w:rPr>
          <w:rFonts w:hint="eastAsia"/>
        </w:rPr>
        <w:br/>
      </w:r>
      <w:r>
        <w:rPr>
          <w:rFonts w:hint="eastAsia"/>
        </w:rPr>
        <w:t>　　图表 **地区柔性印制电路板行业市场需求分析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**地区柔性印制电路板市场规模</w:t>
      </w:r>
      <w:r>
        <w:rPr>
          <w:rFonts w:hint="eastAsia"/>
        </w:rPr>
        <w:br/>
      </w:r>
      <w:r>
        <w:rPr>
          <w:rFonts w:hint="eastAsia"/>
        </w:rPr>
        <w:t>　　图表 **地区柔性印制电路板行业市场需求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**地区柔性印制电路板市场调研</w:t>
      </w:r>
      <w:r>
        <w:rPr>
          <w:rFonts w:hint="eastAsia"/>
        </w:rPr>
        <w:br/>
      </w:r>
      <w:r>
        <w:rPr>
          <w:rFonts w:hint="eastAsia"/>
        </w:rPr>
        <w:t>　　图表 **地区柔性印制电路板行业市场需求分析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柔性印制电路板行业竞争对手分析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柔性印制电路板重点企业（三）成长能力情况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2025-2031年中国柔性印制电路板行业产能预测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2025-2031年中国柔性印制电路板行业产量预测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2025-2031年中国柔性印制电路板市场需求预测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柔性印制电路板行业准入条件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2025-2031年中国柔性印制电路板行业信息化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2025-2031年中国柔性印制电路板行业风险分析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2025-2031年中国柔性印制电路板行业发展趋势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2025-2031年中国柔性印制电路板市场前景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df32aade74a5a" w:history="1">
        <w:r>
          <w:rPr>
            <w:rStyle w:val="Hyperlink"/>
          </w:rPr>
          <w:t>2025-2031年中国柔性印制电路板行业现状与市场前景分析报告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df32aade74a5a" w:history="1">
        <w:r>
          <w:rPr>
            <w:rStyle w:val="Hyperlink"/>
          </w:rPr>
          <w:t>https://www.20087.com/5/38/RouXingYinZhiDianLuBanFaZhanQianJing.html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热点：中国前十大柔性电路板厂、柔性印制电路板上市公司、柔性pcb、柔性印制电路板标准、柔性线路板的制造流程、柔性印制电路板定制、教你三步看懂电路板、柔性印制电路板厂家、pcb电路板龙头股票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44a0e6f2a4531" w:history="1">
      <w:r>
        <w:rPr>
          <w:rStyle w:val="Hyperlink"/>
        </w:rPr>
        <w:t>2025-2031年中国柔性印制电路板行业现状与市场前景分析报告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ouXingYinZhiDianLuBanFaZhanQianJing.html" TargetMode="External" Id="Rf9cdf32aade7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ouXingYinZhiDianLuBanFaZhanQianJing.html" TargetMode="External" Id="Ra5944a0e6f2a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2025-05-13T01:12:00Z</dcterms:created>
  <dcterms:modified xsi:type="dcterms:W3CDTF">2025-05-13T02:12:00Z</dcterms:modified>
  <dc:subject>2025-2031年中国柔性印制电路板行业现状与市场前景分析报告</dc:subject>
  <dc:title>2025-2031年中国柔性印制电路板行业现状与市场前景分析报告</dc:title>
  <cp:keywords>2025-2031年中国柔性印制电路板行业现状与市场前景分析报告</cp:keywords>
  <dc:description>2025-2031年中国柔性印制电路板行业现状与市场前景分析报告</dc:description>
</cp:coreProperties>
</file>