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ebdbeee3d465a" w:history="1">
              <w:r>
                <w:rPr>
                  <w:rStyle w:val="Hyperlink"/>
                </w:rPr>
                <w:t>中国毫米波设备行业发展研究分析与市场前景预测报告（2026-2032年）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ebdbeee3d465a" w:history="1">
              <w:r>
                <w:rPr>
                  <w:rStyle w:val="Hyperlink"/>
                </w:rPr>
                <w:t>中国毫米波设备行业发展研究分析与市场前景预测报告（2026-2032年）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ebdbeee3d465a" w:history="1">
                <w:r>
                  <w:rPr>
                    <w:rStyle w:val="Hyperlink"/>
                  </w:rPr>
                  <w:t>https://www.20087.com/5/58/HaoMiBoSheBeiDeQianJing.html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设备在5G通信、智能汽车雷达、安防成像及工业检测等领域加速部署。该类设备工作于30–300GHz频段，具备高带宽、高分辨率与强穿透烟雾/衣物能力，适用于高速数据传输与精确测距。在5G毫米波基站与车载4D成像雷达推动下，设备在波束赋形、MIMO天线集成及低噪声放大器设计方面取得长足进展。然而，行业仍面临传播损耗大、易受雨水衰减、射频前端成本高、以及测试验证体系不完善等挑战，尤其在消费级应用中功耗与散热问题突出。</w:t>
      </w:r>
      <w:r>
        <w:rPr>
          <w:rFonts w:hint="eastAsia"/>
        </w:rPr>
        <w:br/>
      </w:r>
      <w:r>
        <w:rPr>
          <w:rFonts w:hint="eastAsia"/>
        </w:rPr>
        <w:t>　　未来，毫米波设备将向更高集成度、通感一体化与新应用场景拓展。市场调研网指出，一方面，基于SiGe或GaN的单片微波集成电路（MMIC）将降低尺寸与成本，推动毫米波进入手机、AR眼镜等终端；另一方面，6G愿景下的太赫兹-毫米波融合架构将支持厘米级定位与手势识别。在汽车领域，4D毫米波雷达将与摄像头、激光雷达深度融合，构建全天候感知冗余。此外，毫米波在无接触生命体征监测（如呼吸、心跳）及工业无损探伤中的潜力正被挖掘。长远而言，毫米波设备不仅是通信载体，更是实现物理世界高精度数字映射的关键感知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ebdbeee3d465a" w:history="1">
        <w:r>
          <w:rPr>
            <w:rStyle w:val="Hyperlink"/>
          </w:rPr>
          <w:t>中国毫米波设备行业发展研究分析与市场前景预测报告（2026-2032年）</w:t>
        </w:r>
      </w:hyperlink>
      <w:r>
        <w:rPr>
          <w:rFonts w:hint="eastAsia"/>
        </w:rPr>
        <w:t>》，2025年毫米波设备行业市场规模达 亿元，预计2032年市场规模将达 亿元，期间年均复合增长率（CAGR）达 %。报告系统梳理了毫米波设备行业的产业链结构，详细分析了毫米波设备市场规模与需求状况，并对市场价格、行业现状及未来前景进行了客观评估。报告结合毫米波设备技术现状与发展方向，对行业趋势作出科学预测，同时聚焦毫米波设备重点企业，解析竞争格局、市场集中度及品牌影响力。通过对毫米波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毫米波设备行业概述</w:t>
      </w:r>
      <w:r>
        <w:rPr>
          <w:rFonts w:hint="eastAsia"/>
        </w:rPr>
        <w:br/>
      </w:r>
      <w:r>
        <w:rPr>
          <w:rFonts w:hint="eastAsia"/>
        </w:rPr>
        <w:t>　　第一节 毫米波设备定义与分类</w:t>
      </w:r>
      <w:r>
        <w:rPr>
          <w:rFonts w:hint="eastAsia"/>
        </w:rPr>
        <w:br/>
      </w:r>
      <w:r>
        <w:rPr>
          <w:rFonts w:hint="eastAsia"/>
        </w:rPr>
        <w:t>　　第二节 毫米波设备应用领域</w:t>
      </w:r>
      <w:r>
        <w:rPr>
          <w:rFonts w:hint="eastAsia"/>
        </w:rPr>
        <w:br/>
      </w:r>
      <w:r>
        <w:rPr>
          <w:rFonts w:hint="eastAsia"/>
        </w:rPr>
        <w:t>　　第三节 毫米波设备行业经济指标分析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毫米波设备产业链及经营模式分析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三、毫米波设备销售模式及销售渠道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全球毫米波设备市场发展综述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2020-2025年全球毫米波设备市场规模与趋势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主要国家与地区毫米波设备市场分析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2026-2032年全球毫米波设备行业发展趋势与前景预测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中国毫米波设备行业市场分析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2025-2026年毫米波设备产能与投资动态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一、国内毫米波设备产能及利用情况</w:t>
      </w:r>
      <w:r>
        <w:rPr>
          <w:rFonts w:hint="eastAsia"/>
        </w:rPr>
        <w:br/>
      </w:r>
      <w:r>
        <w:rPr>
          <w:rFonts w:hint="eastAsia"/>
        </w:rPr>
        <w:t>　　　　二、毫米波设备产能扩张与投资动态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2026-2032年毫米波设备行业产量统计与趋势预测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一、2020-2025年毫米波设备行业产量数据统计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1、2020-2025年毫米波设备产量及增长趋势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2、2020-2025年毫米波设备细分产品产量及份额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二、影响毫米波设备产量的关键因素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三、2026-2032年毫米波设备产量预测</w:t>
      </w:r>
      <w:r>
        <w:rPr>
          <w:rFonts w:hint="eastAsia"/>
        </w:rPr>
        <w:br/>
      </w:r>
      <w:r>
        <w:rPr>
          <w:rFonts w:hint="eastAsia"/>
        </w:rPr>
        <w:t>　　第三节 2026-2032年毫米波设备市场需求与销售分析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一、2025-2026年毫米波设备行业需求现状</w:t>
      </w:r>
      <w:r>
        <w:rPr>
          <w:rFonts w:hint="eastAsia"/>
        </w:rPr>
        <w:br/>
      </w:r>
      <w:r>
        <w:rPr>
          <w:rFonts w:hint="eastAsia"/>
        </w:rPr>
        <w:t>　　　　二、毫米波设备客户群体与需求特点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三、2020-2025年毫米波设备行业销售规模分析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四、2026-2032年毫米波设备市场增长潜力与规模预测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中国毫米波设备细分市场与下游应用领域分析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毫米波设备细分市场分析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一、2025-2026年毫米波设备主要细分产品市场现状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毫米波设备下游应用与客户群体分析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一、2025-2026年毫米波设备各应用领域市场现状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2025-2026年毫米波设备行业技术发展现状及趋势分析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毫米波设备行业技术发展现状分析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国内外毫米波设备行业技术差异与原因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毫米波设备行业技术发展方向、趋势预测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提升毫米波设备行业技术能力策略建议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毫米波设备价格机制与竞争策略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一、2020-2025年毫米波设备市场价格走势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毫米波设备定价策略与方法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2026-2032年毫米波设备价格竞争态势与趋势预测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中国毫米波设备行业重点区域市场研究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2025-2026年重点区域毫米波设备市场发展概况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二、2020-2025年毫米波设备市场需求规模情况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三、2026-2032年毫米波设备行业发展潜力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2020-2025年中国毫米波设备行业进出口情况分析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毫米波设备行业进口情况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一、2020-2025年毫米波设备进口规模及增长情况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毫米波设备行业出口情况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一、2020-2025年毫米波设备出口规模及增长情况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2020-2025年中国毫米波设备行业总体发展与财务状况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2020-2025年中国毫米波设备行业规模情况</w:t>
      </w:r>
      <w:r>
        <w:rPr>
          <w:rFonts w:hint="eastAsia"/>
        </w:rPr>
        <w:br/>
      </w:r>
      <w:r>
        <w:rPr>
          <w:rFonts w:hint="eastAsia"/>
        </w:rPr>
        <w:t>　　　　一、毫米波设备行业企业数量规模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二、毫米波设备行业从业人员规模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三、毫米波设备行业市场敏感性分析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2020-2025年中国毫米波设备行业财务能力分析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一、毫米波设备行业盈利能力</w:t>
      </w:r>
      <w:r>
        <w:rPr>
          <w:rFonts w:hint="eastAsia"/>
        </w:rPr>
        <w:br/>
      </w:r>
      <w:r>
        <w:rPr>
          <w:rFonts w:hint="eastAsia"/>
        </w:rPr>
        <w:t>　　　　二、毫米波设备行业偿债能力</w:t>
      </w:r>
      <w:r>
        <w:rPr>
          <w:rFonts w:hint="eastAsia"/>
        </w:rPr>
        <w:br/>
      </w:r>
      <w:r>
        <w:rPr>
          <w:rFonts w:hint="eastAsia"/>
        </w:rPr>
        <w:t>　　　　三、毫米波设备行业营运能力</w:t>
      </w:r>
      <w:r>
        <w:rPr>
          <w:rFonts w:hint="eastAsia"/>
        </w:rPr>
        <w:br/>
      </w:r>
      <w:r>
        <w:rPr>
          <w:rFonts w:hint="eastAsia"/>
        </w:rPr>
        <w:t>　　　　四、毫米波设备行业发展能力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毫米波设备行业重点企业调研分析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中国毫米波设备行业竞争格局分析</w:t>
      </w:r>
      <w:r>
        <w:rPr>
          <w:rFonts w:hint="eastAsia"/>
        </w:rPr>
        <w:br/>
      </w:r>
      <w:r>
        <w:rPr>
          <w:rFonts w:hint="eastAsia"/>
        </w:rPr>
        <w:t>　　第一节 毫米波设备行业竞争格局总览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2025-2026年毫米波设备行业竞争力分析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2020-2025年毫米波设备行业企业并购活动分析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2025-2026年毫米波设备行业会展与招投标活动分析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一、毫米波设备行业会展活动及其市场影响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2026年中国毫米波设备企业发展企业发展策略与建议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毫米波设备销售模式与渠道策略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毫米波设备品牌与市场推广策略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毫米波设备研发投入与技术创新能力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毫米波设备合作联盟与资源整合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中国毫米波设备行业风险与对策</w:t>
      </w:r>
      <w:r>
        <w:rPr>
          <w:rFonts w:hint="eastAsia"/>
        </w:rPr>
        <w:br/>
      </w:r>
      <w:r>
        <w:rPr>
          <w:rFonts w:hint="eastAsia"/>
        </w:rPr>
        <w:t>　　第一节 毫米波设备行业SWOT分析</w:t>
      </w:r>
      <w:r>
        <w:rPr>
          <w:rFonts w:hint="eastAsia"/>
        </w:rPr>
        <w:br/>
      </w:r>
      <w:r>
        <w:rPr>
          <w:rFonts w:hint="eastAsia"/>
        </w:rPr>
        <w:t>　　　　一、毫米波设备行业优势</w:t>
      </w:r>
      <w:r>
        <w:rPr>
          <w:rFonts w:hint="eastAsia"/>
        </w:rPr>
        <w:br/>
      </w:r>
      <w:r>
        <w:rPr>
          <w:rFonts w:hint="eastAsia"/>
        </w:rPr>
        <w:t>　　　　二、毫米波设备行业劣势</w:t>
      </w:r>
      <w:r>
        <w:rPr>
          <w:rFonts w:hint="eastAsia"/>
        </w:rPr>
        <w:br/>
      </w:r>
      <w:r>
        <w:rPr>
          <w:rFonts w:hint="eastAsia"/>
        </w:rPr>
        <w:t>　　　　三、毫米波设备市场机会</w:t>
      </w:r>
      <w:r>
        <w:rPr>
          <w:rFonts w:hint="eastAsia"/>
        </w:rPr>
        <w:br/>
      </w:r>
      <w:r>
        <w:rPr>
          <w:rFonts w:hint="eastAsia"/>
        </w:rPr>
        <w:t>　　　　四、毫米波设备市场威胁</w:t>
      </w:r>
      <w:r>
        <w:rPr>
          <w:rFonts w:hint="eastAsia"/>
        </w:rPr>
        <w:br/>
      </w:r>
      <w:r>
        <w:rPr>
          <w:rFonts w:hint="eastAsia"/>
        </w:rPr>
        <w:t>　　第二节 毫米波设备行业风险及对策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2026-2032年中国毫米波设备行业前景与发展趋势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2025-2026年毫米波设备行业发展环境分析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一、毫米波设备行业主管部门与监管体制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二、毫米波设备行业主要法律法规及政策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三、毫米波设备行业标准与质量监管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2026-2032年毫米波设备行业发展趋势与方向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2026-2032年毫米波设备行业发展潜力与机遇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毫米波设备行业研究结论与建议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(中.智林)毫米波设备行业发展建议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毫米波设备行业历程</w:t>
      </w:r>
      <w:r>
        <w:rPr>
          <w:rFonts w:hint="eastAsia"/>
        </w:rPr>
        <w:br/>
      </w:r>
      <w:r>
        <w:rPr>
          <w:rFonts w:hint="eastAsia"/>
        </w:rPr>
        <w:t>　　图表 毫米波设备行业生命周期</w:t>
      </w:r>
      <w:r>
        <w:rPr>
          <w:rFonts w:hint="eastAsia"/>
        </w:rPr>
        <w:br/>
      </w:r>
      <w:r>
        <w:rPr>
          <w:rFonts w:hint="eastAsia"/>
        </w:rPr>
        <w:t>　　图表 毫米波设备行业产业链分析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2020-2025年毫米波设备行业市场容量分析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2020-2025年中国毫米波设备行业产量及增长趋势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2020-2025年中国毫米波设备市场需求量及增速统计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2025年中国毫米波设备行业需求领域分布格局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2020-2025年中国毫米波设备行业盈利情况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2020-2025年中国毫米波设备行业利润总额统计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2020-2025年中国毫米波设备进口金额分析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2020-2025年中国毫米波设备出口数量分析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2020-2025年中国毫米波设备出口金额分析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2025年中国毫米波设备进口国家及地区分析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2025年中国毫米波设备出口国家及地区分析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2020-2025年中国毫米波设备行业企业平均规模情况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**地区毫米波设备市场规模及增长情况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**地区毫米波设备市场规模及增长情况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毫米波设备重点企业（一）经营情况分析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毫米波设备重点企业（一）主要经济指标情况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毫米波设备重点企业（二）经营情况分析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毫米波设备重点企业（二）主要经济指标情况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毫米波设备重点企业（三）经营情况分析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毫米波设备重点企业（三）主要经济指标情况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毫米波设备重点企业（三）成长能力情况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2026-2032年中国毫米波设备行业产能预测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2026-2032年中国毫米波设备行业产量预测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2026-2032年中国毫米波设备行业市场容量预测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2026-2032年中国毫米波设备行业市场规模预测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2026年中国毫米波设备市场前景分析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2026年中国毫米波设备发展趋势预测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ebdbeee3d465a" w:history="1">
        <w:r>
          <w:rPr>
            <w:rStyle w:val="Hyperlink"/>
          </w:rPr>
          <w:t>中国毫米波设备行业发展研究分析与市场前景预测报告（2026-2032年）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ebdbeee3d465a" w:history="1">
        <w:r>
          <w:rPr>
            <w:rStyle w:val="Hyperlink"/>
          </w:rPr>
          <w:t>https://www.20087.com/5/58/HaoMiBoSheBeiDeQianJing.html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热点：超声波雷达和毫米波雷达、毫米波设备内部本振、毫米波应用、毫米波设备价格、毫米波特点、毫米波设备联盟、毫米波究竟有啥用、毫米波设备中介电常数和介电损耗、毫米波的频率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99055c9d34bc0" w:history="1">
      <w:r>
        <w:rPr>
          <w:rStyle w:val="Hyperlink"/>
        </w:rPr>
        <w:t>中国毫米波设备行业发展研究分析与市场前景预测报告（2026-2032年）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aoMiBoSheBeiDeQianJing.html" TargetMode="External" Id="R8b5ebdbeee3d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aoMiBoSheBeiDeQianJing.html" TargetMode="External" Id="Rd0899055c9d3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2026-03-09T00:39:30Z</dcterms:created>
  <dcterms:modified xsi:type="dcterms:W3CDTF">2026-03-09T01:39:30Z</dcterms:modified>
  <dc:subject>中国毫米波设备行业发展研究分析与市场前景预测报告（2026-2032年）</dc:subject>
  <dc:title>中国毫米波设备行业发展研究分析与市场前景预测报告（2026-2032年）</dc:title>
  <cp:keywords>中国毫米波设备行业发展研究分析与市场前景预测报告（2026-2032年）</cp:keywords>
  <dc:description>中国毫米波设备行业发展研究分析与市场前景预测报告（2026-2032年）</dc:description>
</cp:coreProperties>
</file>