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37f981c5b242c5" w:history="1">
              <w:r>
                <w:rPr>
                  <w:rStyle w:val="Hyperlink"/>
                </w:rPr>
                <w:t>2024-2030年中国砷化镓外延片市场调查研究与前景趋势报告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37f981c5b242c5" w:history="1">
              <w:r>
                <w:rPr>
                  <w:rStyle w:val="Hyperlink"/>
                </w:rPr>
                <w:t>2024-2030年中国砷化镓外延片市场调查研究与前景趋势报告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37f981c5b242c5" w:history="1">
                <w:r>
                  <w:rPr>
                    <w:rStyle w:val="Hyperlink"/>
                  </w:rPr>
                  <w:t>https://www.20087.com/5/08/ShenHuaJiaWaiYanPianHangYeQianJingQuShi.html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外延片是一种用于微电子、光电子器件制造的关键材料，其电子迁移率高、禁带宽度适中、击穿电压高，适合制作高频、高速、高功率、光电器件。现代砷化镓外延片采用金属有机化学气相沉积（MOCVD）、分子束外延（MBE）等技术，实现对砷化镓晶体的精确生长与控制。砷化镓外延片应用于射频器件、光通信器件、电力电子器件、太阳能电池等领域，推动无线通信、光纤通信、电力转换、清洁能源等技术的发展。行业标准与检测方法逐步完善，确保砷化镓外延片性能与器件质量。</w:t>
      </w:r>
      <w:r>
        <w:rPr>
          <w:rFonts w:hint="eastAsia"/>
        </w:rPr>
        <w:br/>
      </w:r>
      <w:r>
        <w:rPr>
          <w:rFonts w:hint="eastAsia"/>
        </w:rPr>
        <w:t>　　砷化镓外延片将向更高质量、更多功能、更环保方向发展。新型外延技术、掺杂技术、缺陷控制技术的应用，将提高砷化镓外延片的晶体质量、电学性能、光学性能，满足高性能器件需求。多功能砷化镓外延片、异质结砷化镓外延片将增多，如集成射频、光电、电力等功能，适应系统集成化、小型化趋势。绿色制造技术、回收利用技术的应用，将降低砷化镓外延片的环境影响，实现资源可持续利用。行业标准与检测体系将进一步完善，以适应砷化镓外延片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37f981c5b242c5" w:history="1">
        <w:r>
          <w:rPr>
            <w:rStyle w:val="Hyperlink"/>
          </w:rPr>
          <w:t>2024-2030年中国砷化镓外延片市场调查研究与前景趋势报告</w:t>
        </w:r>
      </w:hyperlink>
      <w:r>
        <w:rPr>
          <w:rFonts w:hint="eastAsia"/>
        </w:rPr>
        <w:t>》依托国家统计局、发改委及砷化镓外延片相关行业协会的详实数据，对砷化镓外延片行业的现状、市场需求、市场规模、产业链结构、价格变动、细分市场进行了全面调研。砷化镓外延片报告还详细剖析了砷化镓外延片市场竞争格局，重点关注了品牌影响力、市场集中度及重点企业运营情况，并在预测砷化镓外延片市场发展前景和发展趋势的同时，识别了砷化镓外延片行业潜在的风险与机遇。砷化镓外延片报告以专业、科学、规范的研究方法和客观、权威的分析，为砷化镓外延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砷化镓外延片行业界定及应用</w:t>
      </w:r>
      <w:r>
        <w:rPr>
          <w:rFonts w:hint="eastAsia"/>
        </w:rPr>
        <w:br/>
      </w:r>
      <w:r>
        <w:rPr>
          <w:rFonts w:hint="eastAsia"/>
        </w:rPr>
        <w:t>　　第一节 砷化镓外延片行业定义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砷化镓外延片主要应用领域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2023-2024年全球砷化镓外延片行业发展状况分析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2023-2024年全球砷化镓外延片行业运行概况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2019-2024年全球砷化镓外延片行业市场规模分析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全球主要地区砷化镓外延片行业运行情况分析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2024-2030年全球砷化镓外延片行业发展趋势预测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2023-2024年中国砷化镓外延片发展环境分析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砷化镓外延片行业相关政策、标准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砷化镓外延片行业相关发展规划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2023-2024年中国砷化镓外延片行业现状调研分析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中国砷化镓外延片行业发展现状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一、2023-2024年砷化镓外延片行业品牌发展现状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二、2023-2024年砷化镓外延片行业需求市场现状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三、2023-2024年砷化镓外延片市场需求层次分析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四、2023-2024年中国砷化镓外延片市场走向分析</w:t>
      </w:r>
      <w:r>
        <w:rPr>
          <w:rFonts w:hint="eastAsia"/>
        </w:rPr>
        <w:br/>
      </w:r>
      <w:r>
        <w:rPr>
          <w:rFonts w:hint="eastAsia"/>
        </w:rPr>
        <w:t>　　第二节 中国砷化镓外延片产品技术分析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一、2023-2024年砷化镓外延片产品技术变化特点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二、2023-2024年砷化镓外延片产品市场的新技术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三、2023-2024年砷化镓外延片产品市场现状分析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中国砷化镓外延片行业存在的问题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一、2023-2024年砷化镓外延片产品市场存在的主要问题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二、2023-2024年国内砷化镓外延片产品市场的三大瓶颈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三、2023-2024年砷化镓外延片产品市场遭遇的规模难题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对中国砷化镓外延片市场的分析及思考</w:t>
      </w:r>
      <w:r>
        <w:rPr>
          <w:rFonts w:hint="eastAsia"/>
        </w:rPr>
        <w:br/>
      </w:r>
      <w:r>
        <w:rPr>
          <w:rFonts w:hint="eastAsia"/>
        </w:rPr>
        <w:t>　　　　一、砷化镓外延片市场特点</w:t>
      </w:r>
      <w:r>
        <w:rPr>
          <w:rFonts w:hint="eastAsia"/>
        </w:rPr>
        <w:br/>
      </w:r>
      <w:r>
        <w:rPr>
          <w:rFonts w:hint="eastAsia"/>
        </w:rPr>
        <w:t>　　　　二、砷化镓外延片市场分析</w:t>
      </w:r>
      <w:r>
        <w:rPr>
          <w:rFonts w:hint="eastAsia"/>
        </w:rPr>
        <w:br/>
      </w:r>
      <w:r>
        <w:rPr>
          <w:rFonts w:hint="eastAsia"/>
        </w:rPr>
        <w:t>　　　　三、砷化镓外延片市场变化的方向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四、中国砷化镓外延片行业发展的新思路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五、对中国砷化镓外延片行业发展的思考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中国砷化镓外延片行业市场供需现状调研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2023-2024年中国砷化镓外延片市场现状分析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中国砷化镓外延片产量分析及预测</w:t>
      </w:r>
      <w:r>
        <w:rPr>
          <w:rFonts w:hint="eastAsia"/>
        </w:rPr>
        <w:br/>
      </w:r>
      <w:r>
        <w:rPr>
          <w:rFonts w:hint="eastAsia"/>
        </w:rPr>
        <w:t>　　　　一、砷化镓外延片总体产能规模</w:t>
      </w:r>
      <w:r>
        <w:rPr>
          <w:rFonts w:hint="eastAsia"/>
        </w:rPr>
        <w:br/>
      </w:r>
      <w:r>
        <w:rPr>
          <w:rFonts w:hint="eastAsia"/>
        </w:rPr>
        <w:t>　　　　二、砷化镓外延片生产区域分布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三、2019-2024年中国砷化镓外延片产量统计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四、2024-2030年中国砷化镓外延片产量预测</w:t>
      </w:r>
      <w:r>
        <w:rPr>
          <w:rFonts w:hint="eastAsia"/>
        </w:rPr>
        <w:br/>
      </w:r>
      <w:r>
        <w:rPr>
          <w:rFonts w:hint="eastAsia"/>
        </w:rPr>
        <w:t>　　第三节 中国砷化镓外延片市场需求分析及预测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一、中国砷化镓外延片市场需求特点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二、2019-2024年中国砷化镓外延片市场需求量统计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三、2024-2030年中国砷化镓外延片市场需求量预测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中国砷化镓外延片价格趋势分析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一、2019-2024年中国砷化镓外延片市场价格趋势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二、2024-2030年中国砷化镓外延片市场价格走势预测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中国砷化镓外延片进出口分析</w:t>
      </w:r>
      <w:r>
        <w:rPr>
          <w:rFonts w:hint="eastAsia"/>
        </w:rPr>
        <w:br/>
      </w:r>
      <w:r>
        <w:rPr>
          <w:rFonts w:hint="eastAsia"/>
        </w:rPr>
        <w:t>　　第一节 砷化镓外延片进口情况分析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砷化镓外延片出口情况分析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影响砷化镓外延片进出口因素分析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中国砷化镓外延片行业主要指标监测分析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2019-2024年中国砷化镓外延片行业规模情况分析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2019-2024年中国砷化镓外延片行业财务能力分析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2023-2024年砷化镓外延片行业细分产品调研</w:t>
      </w:r>
      <w:r>
        <w:rPr>
          <w:rFonts w:hint="eastAsia"/>
        </w:rPr>
        <w:br/>
      </w:r>
      <w:r>
        <w:rPr>
          <w:rFonts w:hint="eastAsia"/>
        </w:rPr>
        <w:t>　　第一节 砷化镓外延片细分产品结构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2023-2024年砷化镓外延片行业上下游发展情况分析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砷化镓外延片行业上游产业发展分析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砷化镓外延片行业下游产业发展分析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中国砷化镓外延片行业重点地区发展分析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2023-2024年砷化镓外延片行业重点区域市场结构调研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第三节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第四节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第五节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第六节 **地区砷化镓外延片市场容量分析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砷化镓外延片行业重点企业竞争力分析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三、企业砷化镓外延片经营状况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2023-2024年砷化镓外延片行业企业经营策略研究分析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砷化镓外延片企业多样化经营策略分析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一、砷化镓外延片企业多样化经营情况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二、现行砷化镓外延片行业多样化经营的方向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大型砷化镓外延片企业集团未来发展策略分析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对中小砷化镓外延片企业生产经营的建议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2023-2024年砷化镓外延片行业前景及投资风险预警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2024年砷化镓外延片市场前景分析</w:t>
      </w:r>
      <w:r>
        <w:rPr>
          <w:rFonts w:hint="eastAsia"/>
        </w:rPr>
        <w:br/>
      </w:r>
      <w:r>
        <w:rPr>
          <w:rFonts w:hint="eastAsia"/>
        </w:rPr>
        <w:t>　　第二节 2024年砷化镓外延片行业发展趋势预测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影响砷化镓外延片行业发展的主要因素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一、2024年影响砷化镓外延片行业运行的有利因素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二、2024年影响砷化镓外延片行业运行的稳定因素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三、2024年影响砷化镓外延片行业运行的不利因素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四、2024年中国砷化镓外延片行业发展面临的挑战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五、2024年中国砷化镓外延片行业发展面临的机遇</w:t>
      </w:r>
      <w:r>
        <w:rPr>
          <w:rFonts w:hint="eastAsia"/>
        </w:rPr>
        <w:br/>
      </w:r>
      <w:r>
        <w:rPr>
          <w:rFonts w:hint="eastAsia"/>
        </w:rPr>
        <w:t>　　第四节 砷化镓外延片行业投资风险预警</w:t>
      </w:r>
      <w:r>
        <w:rPr>
          <w:rFonts w:hint="eastAsia"/>
        </w:rPr>
        <w:br/>
      </w:r>
      <w:r>
        <w:rPr>
          <w:rFonts w:hint="eastAsia"/>
        </w:rPr>
        <w:t>　　　　一、砷化镓外延片行业市场风险预测</w:t>
      </w:r>
      <w:r>
        <w:rPr>
          <w:rFonts w:hint="eastAsia"/>
        </w:rPr>
        <w:br/>
      </w:r>
      <w:r>
        <w:rPr>
          <w:rFonts w:hint="eastAsia"/>
        </w:rPr>
        <w:t>　　　　二、砷化镓外延片行业政策风险预测</w:t>
      </w:r>
      <w:r>
        <w:rPr>
          <w:rFonts w:hint="eastAsia"/>
        </w:rPr>
        <w:br/>
      </w:r>
      <w:r>
        <w:rPr>
          <w:rFonts w:hint="eastAsia"/>
        </w:rPr>
        <w:t>　　　　三、砷化镓外延片行业经营风险预测</w:t>
      </w:r>
      <w:r>
        <w:rPr>
          <w:rFonts w:hint="eastAsia"/>
        </w:rPr>
        <w:br/>
      </w:r>
      <w:r>
        <w:rPr>
          <w:rFonts w:hint="eastAsia"/>
        </w:rPr>
        <w:t>　　　　四、砷化镓外延片行业技术风险预测</w:t>
      </w:r>
      <w:r>
        <w:rPr>
          <w:rFonts w:hint="eastAsia"/>
        </w:rPr>
        <w:br/>
      </w:r>
      <w:r>
        <w:rPr>
          <w:rFonts w:hint="eastAsia"/>
        </w:rPr>
        <w:t>　　　　五、砷化镓外延片行业竞争风险预测</w:t>
      </w:r>
      <w:r>
        <w:rPr>
          <w:rFonts w:hint="eastAsia"/>
        </w:rPr>
        <w:br/>
      </w:r>
      <w:r>
        <w:rPr>
          <w:rFonts w:hint="eastAsia"/>
        </w:rPr>
        <w:t>　　　　六、砷化镓外延片行业其他风险预测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2024-2030年砷化镓外延片投资建议</w:t>
      </w:r>
      <w:r>
        <w:rPr>
          <w:rFonts w:hint="eastAsia"/>
        </w:rPr>
        <w:br/>
      </w:r>
      <w:r>
        <w:rPr>
          <w:rFonts w:hint="eastAsia"/>
        </w:rPr>
        <w:t>　　第一节 2023-2024年砷化镓外延片行业投资环境分析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砷化镓外延片行业投资进入壁垒分析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砷化镓外延片行业历程</w:t>
      </w:r>
      <w:r>
        <w:rPr>
          <w:rFonts w:hint="eastAsia"/>
        </w:rPr>
        <w:br/>
      </w:r>
      <w:r>
        <w:rPr>
          <w:rFonts w:hint="eastAsia"/>
        </w:rPr>
        <w:t>　　图表 砷化镓外延片行业生命周期</w:t>
      </w:r>
      <w:r>
        <w:rPr>
          <w:rFonts w:hint="eastAsia"/>
        </w:rPr>
        <w:br/>
      </w:r>
      <w:r>
        <w:rPr>
          <w:rFonts w:hint="eastAsia"/>
        </w:rPr>
        <w:t>　　图表 砷化镓外延片行业产业链分析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2019-2024年砷化镓外延片行业市场容量分析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2024年中国砷化镓外延片行业需求领域分布格局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2024年中国砷化镓外延片进口国家及地区分析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2024年中国砷化镓外延片出口国家及地区分析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2019-2024年中国砷化镓外延片行业企业平均规模情况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**地区砷化镓外延片市场规模及增长情况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砷化镓外延片重点企业（三）成长能力情况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2024-2030年中国砷化镓外延片行业市场规模预测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2024年中国砷化镓外延片市场前景分析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2024年中国砷化镓外延片发展趋势预测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37f981c5b242c5" w:history="1">
        <w:r>
          <w:rPr>
            <w:rStyle w:val="Hyperlink"/>
          </w:rPr>
          <w:t>2024-2030年中国砷化镓外延片市场调查研究与前景趋势报告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37f981c5b242c5" w:history="1">
        <w:r>
          <w:rPr>
            <w:rStyle w:val="Hyperlink"/>
          </w:rPr>
          <w:t>https://www.20087.com/5/08/ShenHuaJiaWaiYanPianHangYeQianJingQuShi.html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56e3832154690" w:history="1">
      <w:r>
        <w:rPr>
          <w:rStyle w:val="Hyperlink"/>
        </w:rPr>
        <w:t>2024-2030年中国砷化镓外延片市场调查研究与前景趋势报告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ShenHuaJiaWaiYanPianHangYeQianJingQuShi.html" TargetMode="External" Id="R7237f981c5b2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ShenHuaJiaWaiYanPianHangYeQianJingQuShi.html" TargetMode="External" Id="Ra6156e38321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2024-02-14T00:03:00Z</dcterms:created>
  <dcterms:modified xsi:type="dcterms:W3CDTF">2024-02-14T01:03:00Z</dcterms:modified>
  <dc:subject>2024-2030年中国砷化镓外延片市场调查研究与前景趋势报告</dc:subject>
  <dc:title>2024-2030年中国砷化镓外延片市场调查研究与前景趋势报告</dc:title>
  <cp:keywords>2024-2030年中国砷化镓外延片市场调查研究与前景趋势报告</cp:keywords>
  <dc:description>2024-2030年中国砷化镓外延片市场调查研究与前景趋势报告</dc:description>
</cp:coreProperties>
</file>