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978f0b5404b8a" w:history="1">
              <w:r>
                <w:rPr>
                  <w:rStyle w:val="Hyperlink"/>
                </w:rPr>
                <w:t>2026-2032年中国离心式油分离器行业发展分析与市场前景报告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978f0b5404b8a" w:history="1">
              <w:r>
                <w:rPr>
                  <w:rStyle w:val="Hyperlink"/>
                </w:rPr>
                <w:t>2026-2032年中国离心式油分离器行业发展分析与市场前景报告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978f0b5404b8a" w:history="1">
                <w:r>
                  <w:rPr>
                    <w:rStyle w:val="Hyperlink"/>
                  </w:rPr>
                  <w:t>https://www.20087.com/5/28/LiXinShiYouFenLiQiHangYeXianZhuangJiQianJing.html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油分离器凭借处理效率高、占地面积小及自动化程度高等优势，在石油化工、机械制造及污水处理领域加速替代传统重力分离技术。目前，磁力驱动离心机已成为市场主流，通过无接触传动显著降低了能耗与噪音。智能化控制系统的集成是行业一大亮点，最新一代设备具备转速自适应调节与油层厚度实时监测功能，分离精度已突破99%，大幅降低了运维人工成本。在页岩油开采与工业废水回用需求的驱动下，耐高压、耐腐蚀的特种离心机需求激增。技术路线上，离心分离正与膜分离技术形成互补，前者负责高浓度乳化液的预处理，后者负责深度净化，共同构建了高效的油水分离体系。</w:t>
      </w:r>
      <w:r>
        <w:rPr>
          <w:rFonts w:hint="eastAsia"/>
        </w:rPr>
        <w:br/>
      </w:r>
      <w:r>
        <w:rPr>
          <w:rFonts w:hint="eastAsia"/>
        </w:rPr>
        <w:t>　　未来，离心式油分离器将向超高速分离、模块化集成与极致节能方向突破。市场调研网指出，随着材料科学的进步，碳纤维复合材料转鼓的应用将允许更高的转速与更低的转动惯量，从而提升分离因数与处理能力。模块化设计理念将推动“重力+离心+膜”三联机组的标准化生产，使其能够像积木一样根据处理量快速组装，适应分布式污水处理场景。此外，能量回收装置的集成将成为标配，通过回收分离过程中的动能与热能，进一步降低系统运行能耗。针对深海油气开采等极端环境，具备远程操控与自清洗功能的无人值守型分离系统将填补市场空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c978f0b5404b8a" w:history="1">
        <w:r>
          <w:rPr>
            <w:rStyle w:val="Hyperlink"/>
          </w:rPr>
          <w:t>2026-2032年中国离心式油分离器行业发展分析与市场前景报告</w:t>
        </w:r>
      </w:hyperlink>
      <w:r>
        <w:rPr>
          <w:rFonts w:hint="eastAsia"/>
        </w:rPr>
        <w:t>》，2025年离心式油分离器行业市场规模达 亿元，预计2032年市场规模将达 亿元，期间年均复合增长率（CAGR）达 %。报告基于国家统计局及相关协会的详实数据，系统分析了离心式油分离器行业的市场规模、重点企业表现、产业链结构、竞争格局及价格动态。报告内容严谨、数据详实，结合丰富图表，全面呈现离心式油分离器行业现状与未来发展趋势。通过对离心式油分离器技术现状、SWOT分析及市场前景的解读，报告为离心式油分离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离心式油分离器行业概述</w:t>
      </w:r>
      <w:r>
        <w:rPr>
          <w:rFonts w:hint="eastAsia"/>
        </w:rPr>
        <w:br/>
      </w:r>
      <w:r>
        <w:rPr>
          <w:rFonts w:hint="eastAsia"/>
        </w:rPr>
        <w:t>　　第一节 离心式油分离器定义与分类</w:t>
      </w:r>
      <w:r>
        <w:rPr>
          <w:rFonts w:hint="eastAsia"/>
        </w:rPr>
        <w:br/>
      </w:r>
      <w:r>
        <w:rPr>
          <w:rFonts w:hint="eastAsia"/>
        </w:rPr>
        <w:t>　　第二节 离心式油分离器应用领域</w:t>
      </w:r>
      <w:r>
        <w:rPr>
          <w:rFonts w:hint="eastAsia"/>
        </w:rPr>
        <w:br/>
      </w:r>
      <w:r>
        <w:rPr>
          <w:rFonts w:hint="eastAsia"/>
        </w:rPr>
        <w:t>　　第三节 离心式油分离器行业经济指标分析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离心式油分离器产业链及经营模式分析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三、离心式油分离器销售模式及销售渠道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全球离心式油分离器市场发展综述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2020-2025年全球离心式油分离器市场规模与趋势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主要国家与地区离心式油分离器市场分析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2026-2032年全球离心式油分离器行业发展趋势与前景预测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中国离心式油分离器行业市场分析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2025-2026年离心式油分离器产能与投资动态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一、国内离心式油分离器产能及利用情况</w:t>
      </w:r>
      <w:r>
        <w:rPr>
          <w:rFonts w:hint="eastAsia"/>
        </w:rPr>
        <w:br/>
      </w:r>
      <w:r>
        <w:rPr>
          <w:rFonts w:hint="eastAsia"/>
        </w:rPr>
        <w:t>　　　　二、离心式油分离器产能扩张与投资动态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2026-2032年离心式油分离器行业产量统计与趋势预测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一、2020-2025年离心式油分离器行业产量数据统计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1、2020-2025年离心式油分离器产量及增长趋势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2、2020-2025年离心式油分离器细分产品产量及份额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二、影响离心式油分离器产量的关键因素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三、2026-2032年离心式油分离器产量预测</w:t>
      </w:r>
      <w:r>
        <w:rPr>
          <w:rFonts w:hint="eastAsia"/>
        </w:rPr>
        <w:br/>
      </w:r>
      <w:r>
        <w:rPr>
          <w:rFonts w:hint="eastAsia"/>
        </w:rPr>
        <w:t>　　第三节 2026-2032年离心式油分离器市场需求与销售分析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一、2025-2026年离心式油分离器行业需求现状</w:t>
      </w:r>
      <w:r>
        <w:rPr>
          <w:rFonts w:hint="eastAsia"/>
        </w:rPr>
        <w:br/>
      </w:r>
      <w:r>
        <w:rPr>
          <w:rFonts w:hint="eastAsia"/>
        </w:rPr>
        <w:t>　　　　二、离心式油分离器客户群体与需求特点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三、2020-2025年离心式油分离器行业销售规模分析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四、2026-2032年离心式油分离器市场增长潜力与规模预测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中国离心式油分离器细分市场与下游应用领域分析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离心式油分离器细分市场分析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一、2025-2026年离心式油分离器主要细分产品市场现状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离心式油分离器下游应用与客户群体分析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一、2025-2026年离心式油分离器各应用领域市场现状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2025-2026年离心式油分离器行业技术发展现状及趋势分析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离心式油分离器行业技术发展现状分析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国内外离心式油分离器行业技术差异与原因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离心式油分离器行业技术发展方向、趋势预测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提升离心式油分离器行业技术能力策略建议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离心式油分离器价格机制与竞争策略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一、2020-2025年离心式油分离器市场价格走势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离心式油分离器定价策略与方法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2026-2032年离心式油分离器价格竞争态势与趋势预测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中国离心式油分离器行业重点区域市场研究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2025-2026年重点区域离心式油分离器市场发展概况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三、2026-2032年离心式油分离器行业发展潜力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三、2026-2032年离心式油分离器行业发展潜力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三、2026-2032年离心式油分离器行业发展潜力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三、2026-2032年离心式油分离器行业发展潜力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二、2020-2025年离心式油分离器市场需求规模情况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三、2026-2032年离心式油分离器行业发展潜力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2020-2025年中国离心式油分离器行业进出口情况分析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离心式油分离器行业进口情况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一、2020-2025年离心式油分离器进口规模及增长情况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二、离心式油分离器主要进口来源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离心式油分离器行业出口情况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一、2020-2025年离心式油分离器出口规模及增长情况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二、离心式油分离器主要出口目的地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2020-2025年中国离心式油分离器行业总体发展与财务状况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2020-2025年中国离心式油分离器行业规模情况</w:t>
      </w:r>
      <w:r>
        <w:rPr>
          <w:rFonts w:hint="eastAsia"/>
        </w:rPr>
        <w:br/>
      </w:r>
      <w:r>
        <w:rPr>
          <w:rFonts w:hint="eastAsia"/>
        </w:rPr>
        <w:t>　　　　一、离心式油分离器行业企业数量规模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二、离心式油分离器行业从业人员规模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三、离心式油分离器行业市场敏感性分析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2020-2025年中国离心式油分离器行业财务能力分析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一、离心式油分离器行业盈利能力</w:t>
      </w:r>
      <w:r>
        <w:rPr>
          <w:rFonts w:hint="eastAsia"/>
        </w:rPr>
        <w:br/>
      </w:r>
      <w:r>
        <w:rPr>
          <w:rFonts w:hint="eastAsia"/>
        </w:rPr>
        <w:t>　　　　二、离心式油分离器行业偿债能力</w:t>
      </w:r>
      <w:r>
        <w:rPr>
          <w:rFonts w:hint="eastAsia"/>
        </w:rPr>
        <w:br/>
      </w:r>
      <w:r>
        <w:rPr>
          <w:rFonts w:hint="eastAsia"/>
        </w:rPr>
        <w:t>　　　　三、离心式油分离器行业营运能力</w:t>
      </w:r>
      <w:r>
        <w:rPr>
          <w:rFonts w:hint="eastAsia"/>
        </w:rPr>
        <w:br/>
      </w:r>
      <w:r>
        <w:rPr>
          <w:rFonts w:hint="eastAsia"/>
        </w:rPr>
        <w:t>　　　　四、离心式油分离器行业发展能力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离心式油分离器行业重点企业调研分析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二、企业离心式油分离器业务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二、企业离心式油分离器业务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二、企业离心式油分离器业务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二、企业离心式油分离器业务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二、企业离心式油分离器业务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二、企业离心式油分离器业务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中国离心式油分离器行业竞争格局分析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离心式油分离器行业竞争格局总览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2025-2026年离心式油分离器行业竞争力分析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2020-2025年离心式油分离器行业企业并购活动分析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2025-2026年离心式油分离器行业会展与招投标活动分析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一、离心式油分离器行业会展活动及其市场影响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2026年中国离心式油分离器企业发展企业发展策略与建议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离心式油分离器销售模式与渠道策略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离心式油分离器品牌与市场推广策略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离心式油分离器研发投入与技术创新能力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离心式油分离器合作联盟与资源整合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中国离心式油分离器行业风险与对策</w:t>
      </w:r>
      <w:r>
        <w:rPr>
          <w:rFonts w:hint="eastAsia"/>
        </w:rPr>
        <w:br/>
      </w:r>
      <w:r>
        <w:rPr>
          <w:rFonts w:hint="eastAsia"/>
        </w:rPr>
        <w:t>　　第一节 离心式油分离器行业SWOT分析</w:t>
      </w:r>
      <w:r>
        <w:rPr>
          <w:rFonts w:hint="eastAsia"/>
        </w:rPr>
        <w:br/>
      </w:r>
      <w:r>
        <w:rPr>
          <w:rFonts w:hint="eastAsia"/>
        </w:rPr>
        <w:t>　　　　一、离心式油分离器行业优势</w:t>
      </w:r>
      <w:r>
        <w:rPr>
          <w:rFonts w:hint="eastAsia"/>
        </w:rPr>
        <w:br/>
      </w:r>
      <w:r>
        <w:rPr>
          <w:rFonts w:hint="eastAsia"/>
        </w:rPr>
        <w:t>　　　　二、离心式油分离器行业劣势</w:t>
      </w:r>
      <w:r>
        <w:rPr>
          <w:rFonts w:hint="eastAsia"/>
        </w:rPr>
        <w:br/>
      </w:r>
      <w:r>
        <w:rPr>
          <w:rFonts w:hint="eastAsia"/>
        </w:rPr>
        <w:t>　　　　三、离心式油分离器市场机会</w:t>
      </w:r>
      <w:r>
        <w:rPr>
          <w:rFonts w:hint="eastAsia"/>
        </w:rPr>
        <w:br/>
      </w:r>
      <w:r>
        <w:rPr>
          <w:rFonts w:hint="eastAsia"/>
        </w:rPr>
        <w:t>　　　　四、离心式油分离器市场威胁</w:t>
      </w:r>
      <w:r>
        <w:rPr>
          <w:rFonts w:hint="eastAsia"/>
        </w:rPr>
        <w:br/>
      </w:r>
      <w:r>
        <w:rPr>
          <w:rFonts w:hint="eastAsia"/>
        </w:rPr>
        <w:t>　　第二节 离心式油分离器行业风险及对策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2026-2032年中国离心式油分离器行业前景与发展趋势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2025-2026年离心式油分离器行业发展环境分析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一、离心式油分离器行业主管部门与监管体制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二、离心式油分离器行业主要法律法规及政策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三、离心式油分离器行业标准与质量监管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2026-2032年离心式油分离器行业发展趋势与方向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2026-2032年离心式油分离器行业发展潜力与机遇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离心式油分离器行业研究结论与建议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(中:智:林)离心式油分离器行业发展建议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离心式油分离器行业历程</w:t>
      </w:r>
      <w:r>
        <w:rPr>
          <w:rFonts w:hint="eastAsia"/>
        </w:rPr>
        <w:br/>
      </w:r>
      <w:r>
        <w:rPr>
          <w:rFonts w:hint="eastAsia"/>
        </w:rPr>
        <w:t>　　图表 离心式油分离器行业生命周期</w:t>
      </w:r>
      <w:r>
        <w:rPr>
          <w:rFonts w:hint="eastAsia"/>
        </w:rPr>
        <w:br/>
      </w:r>
      <w:r>
        <w:rPr>
          <w:rFonts w:hint="eastAsia"/>
        </w:rPr>
        <w:t>　　图表 离心式油分离器行业产业链分析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2020-2025年离心式油分离器行业市场容量分析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2025年中国离心式油分离器行业需求领域分布格局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2025年中国离心式油分离器进口国家及地区分析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2025年中国离心式油分离器出口国家及地区分析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2020-2025年中国离心式油分离器行业企业平均规模情况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**地区离心式油分离器市场规模及增长情况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**地区离心式油分离器行业市场需求情况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**地区离心式油分离器市场规模及增长情况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**地区离心式油分离器行业市场需求情况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**地区离心式油分离器市场规模及增长情况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**地区离心式油分离器行业市场需求情况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**地区离心式油分离器市场规模及增长情况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**地区离心式油分离器行业市场需求情况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离心式油分离器重点企业（三）成长能力情况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2026-2032年中国离心式油分离器行业产能预测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2026-2032年中国离心式油分离器行业产量预测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2026-2032年中国离心式油分离器市场需求量预测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2026-2032年中国离心式油分离器行业供需平衡预测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2026-2032年中国离心式油分离器市场容量预测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2026-2032年中国离心式油分离器市场规模预测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2026-2032年中国离心式油分离器市场前景分析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2026-2032年中国离心式油分离器发展趋势预测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978f0b5404b8a" w:history="1">
        <w:r>
          <w:rPr>
            <w:rStyle w:val="Hyperlink"/>
          </w:rPr>
          <w:t>2026-2032年中国离心式油分离器行业发展分析与市场前景报告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978f0b5404b8a" w:history="1">
        <w:r>
          <w:rPr>
            <w:rStyle w:val="Hyperlink"/>
          </w:rPr>
          <w:t>https://www.20087.com/5/28/LiXinShiYouFenLiQiHangYeXianZhuangJiQianJing.html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热点：离心式油分离器工作原理、离心式油气分离器、离心式分油机、离心分离取油、离心油水分离设备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2aafedab84647" w:history="1">
      <w:r>
        <w:rPr>
          <w:rStyle w:val="Hyperlink"/>
        </w:rPr>
        <w:t>2026-2032年中国离心式油分离器行业发展分析与市场前景报告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iXinShiYouFenLiQiHangYeXianZhuangJiQianJing.html" TargetMode="External" Id="Rcfc978f0b540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iXinShiYouFenLiQiHangYeXianZhuangJiQianJing.html" TargetMode="External" Id="R2052aafedab8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2026-04-24T01:25:56Z</dcterms:created>
  <dcterms:modified xsi:type="dcterms:W3CDTF">2026-04-24T02:25:56Z</dcterms:modified>
  <dc:subject>2026-2032年中国离心式油分离器行业发展分析与市场前景报告</dc:subject>
  <dc:title>2026-2032年中国离心式油分离器行业发展分析与市场前景报告</dc:title>
  <cp:keywords>2026-2032年中国离心式油分离器行业发展分析与市场前景报告</cp:keywords>
  <dc:description>2026-2032年中国离心式油分离器行业发展分析与市场前景报告</dc:description>
</cp:coreProperties>
</file>