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2847bc7e142cd" w:history="1">
              <w:r>
                <w:rPr>
                  <w:rStyle w:val="Hyperlink"/>
                </w:rPr>
                <w:t>2025-2031年中国超低温冰箱市场现状调研与前景趋势报告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2847bc7e142cd" w:history="1">
              <w:r>
                <w:rPr>
                  <w:rStyle w:val="Hyperlink"/>
                </w:rPr>
                <w:t>2025-2031年中国超低温冰箱市场现状调研与前景趋势报告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2847bc7e142cd" w:history="1">
                <w:r>
                  <w:rPr>
                    <w:rStyle w:val="Hyperlink"/>
                  </w:rPr>
                  <w:t>https://www.20087.com/5/68/ChaoDiWenBingXiangShiChangQianJing.html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冰箱是生物医学研究、临床实验室和疫苗储存等领域的关键设备，能够提供-80°C甚至更低的存储温度，确保生物样本的长期保存。目前，超低温冰箱的技术不断进步，高效制冷系统、智能温控和安全监测系统的应用，显著提高了设备的能效比和样本安全性。同时，随着生物样本库的规模不断扩大，对超低温冰箱的容量和灵活性提出了更高要求。</w:t>
      </w:r>
      <w:r>
        <w:rPr>
          <w:rFonts w:hint="eastAsia"/>
        </w:rPr>
        <w:br/>
      </w:r>
      <w:r>
        <w:rPr>
          <w:rFonts w:hint="eastAsia"/>
        </w:rPr>
        <w:t>　　未来，超低温冰箱将更加注重能效、安全性和智能化。一方面，通过采用环保制冷剂和优化热力学循环，超低温冰箱将减少能源消耗和环境影响，符合绿色实验室的标准。另一方面，物联网技术和远程监控系统的集成，将实现对冰箱状态的实时监控和预警，提高样本管理的智能化水平。此外，模块化设计和可扩展性将成为超低温冰箱的重要特征，以适应不断变化的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2847bc7e142cd" w:history="1">
        <w:r>
          <w:rPr>
            <w:rStyle w:val="Hyperlink"/>
          </w:rPr>
          <w:t>2025-2031年中国超低温冰箱市场现状调研与前景趋势报告</w:t>
        </w:r>
      </w:hyperlink>
      <w:r>
        <w:rPr>
          <w:rFonts w:hint="eastAsia"/>
        </w:rPr>
        <w:t>》依托权威数据资源与长期市场监测，系统分析了超低温冰箱行业的市场规模、市场需求及产业链结构，深入探讨了超低温冰箱价格变动与细分市场特征。报告科学预测了超低温冰箱市场前景及未来发展趋势，重点剖析了行业集中度、竞争格局及重点企业的市场地位，并通过SWOT分析揭示了超低温冰箱行业机遇与潜在风险。报告为投资者及业内企业提供了全面的市场洞察与决策参考，助力把握超低温冰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超低温冰箱行业界定</w:t>
      </w:r>
      <w:r>
        <w:rPr>
          <w:rFonts w:hint="eastAsia"/>
        </w:rPr>
        <w:br/>
      </w:r>
      <w:r>
        <w:rPr>
          <w:rFonts w:hint="eastAsia"/>
        </w:rPr>
        <w:t>　　第一节 超低温冰箱行业定义</w:t>
      </w:r>
      <w:r>
        <w:rPr>
          <w:rFonts w:hint="eastAsia"/>
        </w:rPr>
        <w:br/>
      </w:r>
      <w:r>
        <w:rPr>
          <w:rFonts w:hint="eastAsia"/>
        </w:rPr>
        <w:t>　　第二节 超低温冰箱行业特点分析</w:t>
      </w:r>
      <w:r>
        <w:rPr>
          <w:rFonts w:hint="eastAsia"/>
        </w:rPr>
        <w:br/>
      </w:r>
      <w:r>
        <w:rPr>
          <w:rFonts w:hint="eastAsia"/>
        </w:rPr>
        <w:t>　　第三节 超低温冰箱行业发展历程</w:t>
      </w:r>
      <w:r>
        <w:rPr>
          <w:rFonts w:hint="eastAsia"/>
        </w:rPr>
        <w:br/>
      </w:r>
      <w:r>
        <w:rPr>
          <w:rFonts w:hint="eastAsia"/>
        </w:rPr>
        <w:t>　　第四节 超低温冰箱产业链分析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2024-2025年全球超低温冰箱行业发展态势分析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全球超低温冰箱行业总体情况</w:t>
      </w:r>
      <w:r>
        <w:rPr>
          <w:rFonts w:hint="eastAsia"/>
        </w:rPr>
        <w:br/>
      </w:r>
      <w:r>
        <w:rPr>
          <w:rFonts w:hint="eastAsia"/>
        </w:rPr>
        <w:t>　　第二节 超低温冰箱行业重点国家、地区市场分析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全球超低温冰箱行业发展前景预测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2024-2025年中国超低温冰箱行业发展环境分析</w:t>
      </w:r>
      <w:r>
        <w:rPr>
          <w:rFonts w:hint="eastAsia"/>
        </w:rPr>
        <w:br/>
      </w:r>
      <w:r>
        <w:rPr>
          <w:rFonts w:hint="eastAsia"/>
        </w:rPr>
        <w:t>　　第一节 超低温冰箱行业经济环境分析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超低温冰箱行业政策环境分析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一、超低温冰箱行业相关政策</w:t>
      </w:r>
      <w:r>
        <w:rPr>
          <w:rFonts w:hint="eastAsia"/>
        </w:rPr>
        <w:br/>
      </w:r>
      <w:r>
        <w:rPr>
          <w:rFonts w:hint="eastAsia"/>
        </w:rPr>
        <w:t>　　　　二、超低温冰箱行业相关标准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2024-2025年超低温冰箱行业技术发展现状及趋势分析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超低温冰箱行业技术发展现状分析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国内外超低温冰箱行业技术差异与原因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超低温冰箱行业技术发展方向、趋势预测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提升超低温冰箱行业技术能力策略建议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中国超低温冰箱行业市场供需状况分析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中国超低温冰箱行业市场规模情况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中国超低温冰箱行业市场需求状况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一、2019-2024年超低温冰箱行业市场需求情况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二、超低温冰箱行业市场需求特点分析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三、2025-2031年超低温冰箱行业市场需求预测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中国超低温冰箱行业产量情况分析与预测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一、2019-2024年超低温冰箱行业产量统计分析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二、2024年超低温冰箱行业产量特点分析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三、2025-2031年超低温冰箱行业产量预测分析</w:t>
      </w:r>
      <w:r>
        <w:rPr>
          <w:rFonts w:hint="eastAsia"/>
        </w:rPr>
        <w:br/>
      </w:r>
      <w:r>
        <w:rPr>
          <w:rFonts w:hint="eastAsia"/>
        </w:rPr>
        <w:t>　　第四节 超低温冰箱行业市场供需平衡状况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中国超低温冰箱行业进出口情况分析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超低温冰箱行业出口情况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一、2019-2024年超低温冰箱行业出口情况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三、2025-2031年超低温冰箱行业出口情况预测</w:t>
      </w:r>
      <w:r>
        <w:rPr>
          <w:rFonts w:hint="eastAsia"/>
        </w:rPr>
        <w:br/>
      </w:r>
      <w:r>
        <w:rPr>
          <w:rFonts w:hint="eastAsia"/>
        </w:rPr>
        <w:t>　　第二节 超低温冰箱行业进口情况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一、2019-2024年超低温冰箱行业进口情况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三、2025-2031年超低温冰箱行业进口情况预测</w:t>
      </w:r>
      <w:r>
        <w:rPr>
          <w:rFonts w:hint="eastAsia"/>
        </w:rPr>
        <w:br/>
      </w:r>
      <w:r>
        <w:rPr>
          <w:rFonts w:hint="eastAsia"/>
        </w:rPr>
        <w:t>　　第三节 超低温冰箱行业进出口面临的挑战及对策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2024-2025年中国超低温冰箱行业产品价格监测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一、超低温冰箱市场价格特征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二、当前超低温冰箱市场价格评述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三、影响超低温冰箱市场价格因素分析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四、未来超低温冰箱市场价格走势预测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中国超低温冰箱行业重点区域市场分析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超低温冰箱行业区域市场分布情况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2024-2025年超低温冰箱行业细分市场调研分析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超低温冰箱细分产品（一）市场调研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超低温冰箱细分产品（二）市场调研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2024-2025年超低温冰箱行业上、下游市场分析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超低温冰箱行业上游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超低温冰箱行业下游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超低温冰箱行业重点企业发展调研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超低温冰箱重点企业（一）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超低温冰箱重点企业（二）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超低温冰箱重点企业（三）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超低温冰箱重点企业（四）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超低温冰箱重点企业（五）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超低温冰箱重点企业（六）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超低温冰箱行业风险及对策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2025-2031年超低温冰箱行业发展环境分析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2025-2031年超低温冰箱行业投资特性分析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一、超低温冰箱行业进入壁垒</w:t>
      </w:r>
      <w:r>
        <w:rPr>
          <w:rFonts w:hint="eastAsia"/>
        </w:rPr>
        <w:br/>
      </w:r>
      <w:r>
        <w:rPr>
          <w:rFonts w:hint="eastAsia"/>
        </w:rPr>
        <w:t>　　　　二、超低温冰箱行业盈利模式</w:t>
      </w:r>
      <w:r>
        <w:rPr>
          <w:rFonts w:hint="eastAsia"/>
        </w:rPr>
        <w:br/>
      </w:r>
      <w:r>
        <w:rPr>
          <w:rFonts w:hint="eastAsia"/>
        </w:rPr>
        <w:t>　　　　三、超低温冰箱行业盈利因素</w:t>
      </w:r>
      <w:r>
        <w:rPr>
          <w:rFonts w:hint="eastAsia"/>
        </w:rPr>
        <w:br/>
      </w:r>
      <w:r>
        <w:rPr>
          <w:rFonts w:hint="eastAsia"/>
        </w:rPr>
        <w:t>　　第三节 超低温冰箱行业“波特五力模型”分析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2025-2031年超低温冰箱行业风险及对策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超低温冰箱企业竞争策略分析</w:t>
      </w:r>
      <w:r>
        <w:rPr>
          <w:rFonts w:hint="eastAsia"/>
        </w:rPr>
        <w:br/>
      </w:r>
      <w:r>
        <w:rPr>
          <w:rFonts w:hint="eastAsia"/>
        </w:rPr>
        <w:t>　　第一节 超低温冰箱市场竞争策略分析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一、2025-2031年中国超低温冰箱市场增长潜力分析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二、2025-2031年中国超低温冰箱主要潜力品种分析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三、现有超低温冰箱产品竞争策略分析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四、潜力超低温冰箱品种竞争策略选择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2025-2031年中国超低温冰箱企业竞争策略分析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一、2025-2031年我国超低温冰箱市场竞争趋势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二、2025-2031年超低温冰箱行业竞争格局展望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三、2025-2031年超低温冰箱行业竞争策略分析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四、2025-2031年超低温冰箱企业竞争策略分析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2025-2031年中国超低温冰箱行业发展趋势分析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一、2025-2031年超低温冰箱技术发展趋势分析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二、2025-2031年超低温冰箱产品发展趋势分析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三、2025-2031年超低温冰箱行业竞争格局展望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2025-2031年中国超低温冰箱市场趋势分析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一、2025-2031年超低温冰箱发展趋势预测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二、2025-2025年超低温冰箱市场前景分析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三、2025-2031年超低温冰箱产业政策趋向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2025-2031年超低温冰箱行业投资价值评估分析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超低温冰箱行业发展建议分析</w:t>
      </w:r>
      <w:r>
        <w:rPr>
          <w:rFonts w:hint="eastAsia"/>
        </w:rPr>
        <w:br/>
      </w:r>
      <w:r>
        <w:rPr>
          <w:rFonts w:hint="eastAsia"/>
        </w:rPr>
        <w:t>　　第一节 超低温冰箱行业研究结论及建议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超低温冰箱细分行业研究结论及建议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中.智.林.：超低温冰箱行业竞争策略总结及建议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超低温冰箱行业类别</w:t>
      </w:r>
      <w:r>
        <w:rPr>
          <w:rFonts w:hint="eastAsia"/>
        </w:rPr>
        <w:br/>
      </w:r>
      <w:r>
        <w:rPr>
          <w:rFonts w:hint="eastAsia"/>
        </w:rPr>
        <w:t>　　图表 超低温冰箱行业产业链调研</w:t>
      </w:r>
      <w:r>
        <w:rPr>
          <w:rFonts w:hint="eastAsia"/>
        </w:rPr>
        <w:br/>
      </w:r>
      <w:r>
        <w:rPr>
          <w:rFonts w:hint="eastAsia"/>
        </w:rPr>
        <w:t>　　图表 超低温冰箱行业现状</w:t>
      </w:r>
      <w:r>
        <w:rPr>
          <w:rFonts w:hint="eastAsia"/>
        </w:rPr>
        <w:br/>
      </w:r>
      <w:r>
        <w:rPr>
          <w:rFonts w:hint="eastAsia"/>
        </w:rPr>
        <w:t>　　图表 超低温冰箱行业标准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2019-2024年中国超低温冰箱行业市场规模</w:t>
      </w:r>
      <w:r>
        <w:rPr>
          <w:rFonts w:hint="eastAsia"/>
        </w:rPr>
        <w:br/>
      </w:r>
      <w:r>
        <w:rPr>
          <w:rFonts w:hint="eastAsia"/>
        </w:rPr>
        <w:t>　　图表 2025年中国超低温冰箱行业产能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2019-2024年中国超低温冰箱行业产量统计</w:t>
      </w:r>
      <w:r>
        <w:rPr>
          <w:rFonts w:hint="eastAsia"/>
        </w:rPr>
        <w:br/>
      </w:r>
      <w:r>
        <w:rPr>
          <w:rFonts w:hint="eastAsia"/>
        </w:rPr>
        <w:t>　　图表 超低温冰箱行业动态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2019-2024年中国超低温冰箱市场需求量</w:t>
      </w:r>
      <w:r>
        <w:rPr>
          <w:rFonts w:hint="eastAsia"/>
        </w:rPr>
        <w:br/>
      </w:r>
      <w:r>
        <w:rPr>
          <w:rFonts w:hint="eastAsia"/>
        </w:rPr>
        <w:t>　　图表 2025年中国超低温冰箱行业需求区域调研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2019-2024年中国超低温冰箱行情</w:t>
      </w:r>
      <w:r>
        <w:rPr>
          <w:rFonts w:hint="eastAsia"/>
        </w:rPr>
        <w:br/>
      </w:r>
      <w:r>
        <w:rPr>
          <w:rFonts w:hint="eastAsia"/>
        </w:rPr>
        <w:t>　　图表 2019-2024年中国超低温冰箱价格走势图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2019-2024年中国超低温冰箱进口统计</w:t>
      </w:r>
      <w:r>
        <w:rPr>
          <w:rFonts w:hint="eastAsia"/>
        </w:rPr>
        <w:br/>
      </w:r>
      <w:r>
        <w:rPr>
          <w:rFonts w:hint="eastAsia"/>
        </w:rPr>
        <w:t>　　图表 2019-2024年中国超低温冰箱出口统计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</w:t>
      </w:r>
      <w:r>
        <w:rPr>
          <w:rFonts w:hint="eastAsia"/>
        </w:rPr>
        <w:br/>
      </w:r>
      <w:r>
        <w:rPr>
          <w:rFonts w:hint="eastAsia"/>
        </w:rPr>
        <w:t>　　图表 **地区超低温冰箱市场调研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</w:t>
      </w:r>
      <w:r>
        <w:rPr>
          <w:rFonts w:hint="eastAsia"/>
        </w:rPr>
        <w:br/>
      </w:r>
      <w:r>
        <w:rPr>
          <w:rFonts w:hint="eastAsia"/>
        </w:rPr>
        <w:t>　　图表 **地区超低温冰箱市场调研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超低温冰箱行业竞争对手分析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2025-2031年中国超低温冰箱行业市场规模预测</w:t>
      </w:r>
      <w:r>
        <w:rPr>
          <w:rFonts w:hint="eastAsia"/>
        </w:rPr>
        <w:br/>
      </w:r>
      <w:r>
        <w:rPr>
          <w:rFonts w:hint="eastAsia"/>
        </w:rPr>
        <w:t>　　图表 超低温冰箱行业准入条件</w:t>
      </w:r>
      <w:r>
        <w:rPr>
          <w:rFonts w:hint="eastAsia"/>
        </w:rPr>
        <w:br/>
      </w:r>
      <w:r>
        <w:rPr>
          <w:rFonts w:hint="eastAsia"/>
        </w:rPr>
        <w:t>　　图表 2025年中国超低温冰箱市场前景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2025-2031年中国超低温冰箱行业发展趋势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2847bc7e142cd" w:history="1">
        <w:r>
          <w:rPr>
            <w:rStyle w:val="Hyperlink"/>
          </w:rPr>
          <w:t>2025-2031年中国超低温冰箱市场现状调研与前景趋势报告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2847bc7e142cd" w:history="1">
        <w:r>
          <w:rPr>
            <w:rStyle w:val="Hyperlink"/>
          </w:rPr>
          <w:t>https://www.20087.com/5/68/ChaoDiWenBingXiangShiChangQianJing.html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热点：恒温培养箱、超低温冰箱一般多少度、零下60度的冰箱要买什么品牌比较、超低温冰箱哪个品牌好、海尔冰箱、超低温冰箱工作原理、冻干机、超低温冰箱报警怎么回事高温报警、超低温冰箱主要功能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64c5e5e4a4b76" w:history="1">
      <w:r>
        <w:rPr>
          <w:rStyle w:val="Hyperlink"/>
        </w:rPr>
        <w:t>2025-2031年中国超低温冰箱市场现状调研与前景趋势报告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aoDiWenBingXiangShiChangQianJing.html" TargetMode="External" Id="R7602847bc7e1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aoDiWenBingXiangShiChangQianJing.html" TargetMode="External" Id="Rd8c64c5e5e4a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2024-11-26T05:07:00Z</dcterms:created>
  <dcterms:modified xsi:type="dcterms:W3CDTF">2024-11-26T06:07:00Z</dcterms:modified>
  <dc:subject>2025-2031年中国超低温冰箱市场现状调研与前景趋势报告</dc:subject>
  <dc:title>2025-2031年中国超低温冰箱市场现状调研与前景趋势报告</dc:title>
  <cp:keywords>2025-2031年中国超低温冰箱市场现状调研与前景趋势报告</cp:keywords>
  <dc:description>2025-2031年中国超低温冰箱市场现状调研与前景趋势报告</dc:description>
</cp:coreProperties>
</file>