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82bd2181e46da" w:history="1">
              <w:r>
                <w:rPr>
                  <w:rStyle w:val="Hyperlink"/>
                </w:rPr>
                <w:t>中国IP67电源行业现状调研及发展前景分析报告（2026-2032年）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82bd2181e46da" w:history="1">
              <w:r>
                <w:rPr>
                  <w:rStyle w:val="Hyperlink"/>
                </w:rPr>
                <w:t>中国IP67电源行业现状调研及发展前景分析报告（2026-2032年）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82bd2181e46da" w:history="1">
                <w:r>
                  <w:rPr>
                    <w:rStyle w:val="Hyperlink"/>
                  </w:rPr>
                  <w:t>https://www.20087.com/5/98/IP67DianYuanFaZhanQianJingFenXi.html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67电源是具备高等级防尘防水能力的工业电源设备，广泛应用于户外照明、智能交通、农业机械、海洋装备及严苛工业环境中，确保在粉尘密集或短时浸水条件下持续稳定供电。IP67电源普遍采用全灌封结构（环氧树脂或硅胶）、不锈钢或压铸铝外壳，并通过IEC 60529标准认证，实现完全防尘与1米水深30分钟防护。主流型号支持宽电压输入（85–264V AC或9–36V DC）、高效率（&gt;90%）及过载/短路保护，部分集成PFC与远程开关功能。然而，在长期高温高湿循环下，密封材料老化或热应力开裂仍可能破坏防护完整性，影响长期可靠性。</w:t>
      </w:r>
      <w:r>
        <w:rPr>
          <w:rFonts w:hint="eastAsia"/>
        </w:rPr>
        <w:br/>
      </w:r>
      <w:r>
        <w:rPr>
          <w:rFonts w:hint="eastAsia"/>
        </w:rPr>
        <w:t>　　未来，IP67电源将向智能化、能源协同与绿色设计方向演进。市场调研网指出，内置通信模块（如CAN、Modbus）将支持远程状态监控与能效管理；双向供电能力可参与微电网能量调度。在材料层面，生物基灌封胶与再生金属外壳将降低碳足迹。此外，电源将集成环境传感器（温湿度、浸水检测），实现预测性维护。随着智慧城市与户外物联网设备激增，具备高可靠性、数字互联与全生命周期低碳属性的新一代IP67电源，将成为恶劣环境下电力供应的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82bd2181e46da" w:history="1">
        <w:r>
          <w:rPr>
            <w:rStyle w:val="Hyperlink"/>
          </w:rPr>
          <w:t>中国IP67电源行业现状调研及发展前景分析报告（2026-2032年）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IP67电源行业的市场规模、需求变化、产业链动态及区域发展格局。报告重点解读了IP67电源行业竞争态势与重点企业的市场表现，并通过科学研判行业趋势与前景，揭示了IP67电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IP67电源市场概述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按照不同产品类型，IP67电源主要可以分为如下几个类别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中国不同产品类型IP67电源增长趋势2021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交流-直流</w:t>
      </w:r>
      <w:r>
        <w:rPr>
          <w:rFonts w:hint="eastAsia"/>
        </w:rPr>
        <w:br/>
      </w:r>
      <w:r>
        <w:rPr>
          <w:rFonts w:hint="eastAsia"/>
        </w:rPr>
        <w:t>　　　　1.2.3 交流-交流</w:t>
      </w:r>
      <w:r>
        <w:rPr>
          <w:rFonts w:hint="eastAsia"/>
        </w:rPr>
        <w:br/>
      </w:r>
      <w:r>
        <w:rPr>
          <w:rFonts w:hint="eastAsia"/>
        </w:rPr>
        <w:t>　　　　1.2.4 直流-直流</w:t>
      </w:r>
      <w:r>
        <w:rPr>
          <w:rFonts w:hint="eastAsia"/>
        </w:rPr>
        <w:br/>
      </w:r>
      <w:r>
        <w:rPr>
          <w:rFonts w:hint="eastAsia"/>
        </w:rPr>
        <w:t>　　1.3 从不同应用，IP67电源主要包括如下几个方面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中国不同应用IP67电源增长趋势2021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中国IP67电源发展现状及未来趋势（2021-2032）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中国市场IP67电源收入及增长率（2021-2032）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中国市场IP67电源销量及增长率（2021-2032）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中国市场主要IP67电源厂商分析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中国市场主要厂商IP67电源销量及市场占有率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中国市场主要厂商IP67电源销量（2021-2026）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中国市场主要厂商IP67电源销量市场份额（2021-2026）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中国市场主要厂商IP67电源收入及市场占有率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中国市场主要厂商IP67电源收入（2021-2026）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中国市场主要厂商IP67电源收入市场份额（2021-2026）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2025年中国市场主要厂商IP67电源收入排名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中国市场主要厂商IP67电源价格（2021-2026）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中国市场主要厂商IP67电源总部及产地分布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中国市场主要厂商成立时间及IP67电源商业化日期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中国市场主要厂商IP67电源产品类型及应用</w:t>
      </w:r>
      <w:r>
        <w:rPr>
          <w:rFonts w:hint="eastAsia"/>
        </w:rPr>
        <w:br/>
      </w:r>
      <w:r>
        <w:rPr>
          <w:rFonts w:hint="eastAsia"/>
        </w:rPr>
        <w:t>　　2.7 IP67电源行业集中度、竞争程度分析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IP67电源行业集中度分析：2025年中国Top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中国市场IP67电源第一梯队、第二梯队和第三梯队厂商（品牌）及2025年市场份额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重点企业（12）在中国市场IP67电源销量、收入、价格及毛利率（2021-2026）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不同产品类型IP67电源分析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中国市场不同产品类型IP67电源销量（2021-2032）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中国市场不同产品类型IP67电源销量及市场份额（2021-2026）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中国市场不同产品类型IP67电源销量预测（2027-2032）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中国市场不同产品类型IP67电源规模（2021-2032）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中国市场不同产品类型IP67电源规模及市场份额（2021-2026）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中国市场不同产品类型IP67电源规模预测（2027-2032）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中国市场不同产品类型IP67电源价格走势（2021-2032）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不同应用IP67电源分析</w:t>
      </w:r>
      <w:r>
        <w:rPr>
          <w:rFonts w:hint="eastAsia"/>
        </w:rPr>
        <w:br/>
      </w:r>
      <w:r>
        <w:rPr>
          <w:rFonts w:hint="eastAsia"/>
        </w:rPr>
        <w:t>　　5.1 中国市场不同应用IP67电源销量（2021-2032）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中国市场不同应用IP67电源销量及市场份额（2021-2026）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中国市场不同应用IP67电源销量预测（2027-2032）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中国市场不同应用IP67电源规模（2021-2032）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中国市场不同应用IP67电源规模及市场份额（2021-2026）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中国市场不同应用IP67电源规模预测（2027-2032）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中国市场不同应用IP67电源价格走势（2021-2032）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IP67电源行业发展分析---发展趋势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IP67电源行业发展分析---厂商壁垒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IP67电源行业发展分析---驱动因素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IP67电源行业发展分析---制约因素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IP67电源中国企业SWOT分析</w:t>
      </w:r>
      <w:r>
        <w:rPr>
          <w:rFonts w:hint="eastAsia"/>
        </w:rPr>
        <w:br/>
      </w:r>
      <w:r>
        <w:rPr>
          <w:rFonts w:hint="eastAsia"/>
        </w:rPr>
        <w:t>　　6.6 IP67电源行业发展分析---行业政策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IP67电源行业产业链简介</w:t>
      </w:r>
      <w:r>
        <w:rPr>
          <w:rFonts w:hint="eastAsia"/>
        </w:rPr>
        <w:br/>
      </w:r>
      <w:r>
        <w:rPr>
          <w:rFonts w:hint="eastAsia"/>
        </w:rPr>
        <w:t>　　7.2 IP67电源产业链分析-上游</w:t>
      </w:r>
      <w:r>
        <w:rPr>
          <w:rFonts w:hint="eastAsia"/>
        </w:rPr>
        <w:br/>
      </w:r>
      <w:r>
        <w:rPr>
          <w:rFonts w:hint="eastAsia"/>
        </w:rPr>
        <w:t>　　7.3 IP67电源产业链分析-中游</w:t>
      </w:r>
      <w:r>
        <w:rPr>
          <w:rFonts w:hint="eastAsia"/>
        </w:rPr>
        <w:br/>
      </w:r>
      <w:r>
        <w:rPr>
          <w:rFonts w:hint="eastAsia"/>
        </w:rPr>
        <w:t>　　7.4 IP67电源产业链分析-下游</w:t>
      </w:r>
      <w:r>
        <w:rPr>
          <w:rFonts w:hint="eastAsia"/>
        </w:rPr>
        <w:br/>
      </w:r>
      <w:r>
        <w:rPr>
          <w:rFonts w:hint="eastAsia"/>
        </w:rPr>
        <w:t>　　7.5 IP67电源行业采购模式</w:t>
      </w:r>
      <w:r>
        <w:rPr>
          <w:rFonts w:hint="eastAsia"/>
        </w:rPr>
        <w:br/>
      </w:r>
      <w:r>
        <w:rPr>
          <w:rFonts w:hint="eastAsia"/>
        </w:rPr>
        <w:t>　　7.6 IP67电源行业生产模式</w:t>
      </w:r>
      <w:r>
        <w:rPr>
          <w:rFonts w:hint="eastAsia"/>
        </w:rPr>
        <w:br/>
      </w:r>
      <w:r>
        <w:rPr>
          <w:rFonts w:hint="eastAsia"/>
        </w:rPr>
        <w:t>　　7.7 IP67电源行业销售模式及销售渠道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中国本土IP67电源产能、产量分析</w:t>
      </w:r>
      <w:r>
        <w:rPr>
          <w:rFonts w:hint="eastAsia"/>
        </w:rPr>
        <w:br/>
      </w:r>
      <w:r>
        <w:rPr>
          <w:rFonts w:hint="eastAsia"/>
        </w:rPr>
        <w:t>　　8.1 中国IP67电源供需现状及预测（2021-2032）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中国IP67电源产能、产量、产能利用率及发展趋势（2021-2032）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中国IP67电源产量、市场需求量及发展趋势（2021-2032）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中国IP67电源进出口分析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中国市场IP67电源主要进口来源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中国市场IP67电源主要出口目的地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不同产品类型IP67电源市场规模2021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不同应用IP67电源市场规模2021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中国市场主要厂商IP67电源销量（2021-2026）&amp;（千个）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中国市场主要厂商IP67电源销量市场份额（2021-2026）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中国市场主要厂商IP67电源收入（2021-2026）&amp;（万元）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中国市场主要厂商IP67电源收入份额（2021-2026）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2025年中国主要生产商IP67电源收入排名（万元）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中国市场主要厂商IP67电源价格（2021-2026）&amp;（元/个）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中国市场主要厂商IP67电源总部及产地分布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中国市场主要厂商成立时间及IP67电源商业化日期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中国市场主要厂商IP67电源产品类型及应用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2025年中国市场IP67电源主要厂商市场地位（第一梯队、第二梯队和第三梯队）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IP67电源市场投资、并购等现状分析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IP67电源生产基地、总部、竞争对手及市场地位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IP67电源产品规格、参数及市场应用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IP67电源销量（千个）、收入（万元）、价格（元/个）及毛利率（2021-2026）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中国市场不同产品类型IP67电源销量（2021-2026）&amp;（千个）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中国市场不同产品类型IP67电源销量市场份额（2021-2026）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中国市场不同产品类型IP67电源销量预测（2027-2032）&amp;（千个）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中国市场不同产品类型IP67电源销量市场份额预测（2027-2032）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中国市场不同产品类型IP67电源规模（2021-2026）&amp;（万元）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中国市场不同产品类型IP67电源规模市场份额（2021-2026）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中国市场不同产品类型IP67电源规模预测（2027-2032）&amp;（万元）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中国市场不同产品类型IP67电源规模市场份额预测（2027-2032）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中国市场不同应用IP67电源销量（2021-2026）&amp;（千个）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中国市场不同应用IP67电源销量市场份额（2021-2026）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中国市场不同应用IP67电源销量预测（2027-2032）&amp;（千个）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中国市场不同应用IP67电源销量市场份额预测（2027-2032）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中国市场不同应用IP67电源规模（2021-2026）&amp;（万元）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中国市场不同应用IP67电源规模市场份额（2021-2026）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中国市场不同应用IP67电源规模预测（2027-2032）&amp;（万元）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中国市场不同应用IP67电源规模市场份额预测（2027-2032）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IP67电源行业发展分析---发展趋势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IP67电源行业发展分析---厂商壁垒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IP67电源行业发展分析---驱动因素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IP67电源行业发展分析---制约因素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IP67电源行业相关重点政策一览</w:t>
      </w:r>
      <w:r>
        <w:rPr>
          <w:rFonts w:hint="eastAsia"/>
        </w:rPr>
        <w:br/>
      </w:r>
      <w:r>
        <w:rPr>
          <w:rFonts w:hint="eastAsia"/>
        </w:rPr>
        <w:t>　　表 95： IP67电源行业供应链分析</w:t>
      </w:r>
      <w:r>
        <w:rPr>
          <w:rFonts w:hint="eastAsia"/>
        </w:rPr>
        <w:br/>
      </w:r>
      <w:r>
        <w:rPr>
          <w:rFonts w:hint="eastAsia"/>
        </w:rPr>
        <w:t>　　表 96： IP67电源上游原料供应商</w:t>
      </w:r>
      <w:r>
        <w:rPr>
          <w:rFonts w:hint="eastAsia"/>
        </w:rPr>
        <w:br/>
      </w:r>
      <w:r>
        <w:rPr>
          <w:rFonts w:hint="eastAsia"/>
        </w:rPr>
        <w:t>　　表 97： IP67电源行业主要下游客户</w:t>
      </w:r>
      <w:r>
        <w:rPr>
          <w:rFonts w:hint="eastAsia"/>
        </w:rPr>
        <w:br/>
      </w:r>
      <w:r>
        <w:rPr>
          <w:rFonts w:hint="eastAsia"/>
        </w:rPr>
        <w:t>　　表 98： IP67电源典型经销商</w:t>
      </w:r>
      <w:r>
        <w:rPr>
          <w:rFonts w:hint="eastAsia"/>
        </w:rPr>
        <w:br/>
      </w:r>
      <w:r>
        <w:rPr>
          <w:rFonts w:hint="eastAsia"/>
        </w:rPr>
        <w:t>　　表 99： 中国IP67电源产量、销量、进口量及出口量（2021-2026）&amp;（千个）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中国IP67电源产量、销量、进口量及出口量预测（2027-2032）&amp;（千个）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中国市场IP67电源主要进口来源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中国市场IP67电源主要出口目的地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IP67电源产品图片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中国不同产品类型IP67电源市场规模市场份额2025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交流-直流产品图片</w:t>
      </w:r>
      <w:r>
        <w:rPr>
          <w:rFonts w:hint="eastAsia"/>
        </w:rPr>
        <w:br/>
      </w:r>
      <w:r>
        <w:rPr>
          <w:rFonts w:hint="eastAsia"/>
        </w:rPr>
        <w:t>　　图 4： 交流-交流产品图片</w:t>
      </w:r>
      <w:r>
        <w:rPr>
          <w:rFonts w:hint="eastAsia"/>
        </w:rPr>
        <w:br/>
      </w:r>
      <w:r>
        <w:rPr>
          <w:rFonts w:hint="eastAsia"/>
        </w:rPr>
        <w:t>　　图 5： 直流-直流产品图片</w:t>
      </w:r>
      <w:r>
        <w:rPr>
          <w:rFonts w:hint="eastAsia"/>
        </w:rPr>
        <w:br/>
      </w:r>
      <w:r>
        <w:rPr>
          <w:rFonts w:hint="eastAsia"/>
        </w:rPr>
        <w:t>　　图 6： 中国不同应用IP67电源市场份额2025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中国市场IP67电源市场规模，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中国市场IP67电源收入及增长率（2021-2032）&amp;（万元）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中国市场IP67电源销量及增长率（2021-2032）&amp;（千个）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2025年中国市场主要厂商IP67电源销量市场份额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2025年中国市场主要厂商IP67电源收入市场份额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2025年中国市场前五大厂商IP67电源市场份额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2025年中国市场IP67电源第一梯队、第二梯队和第三梯队厂商（品牌）及市场份额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中国市场不同产品类型IP67电源价格走势（2021-2032）&amp;（元/个）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中国市场不同应用IP67电源价格走势（2021-2032）&amp;（元/个）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IP67电源中国企业SWOT分析</w:t>
      </w:r>
      <w:r>
        <w:rPr>
          <w:rFonts w:hint="eastAsia"/>
        </w:rPr>
        <w:br/>
      </w:r>
      <w:r>
        <w:rPr>
          <w:rFonts w:hint="eastAsia"/>
        </w:rPr>
        <w:t>　　图 20： IP67电源产业链</w:t>
      </w:r>
      <w:r>
        <w:rPr>
          <w:rFonts w:hint="eastAsia"/>
        </w:rPr>
        <w:br/>
      </w:r>
      <w:r>
        <w:rPr>
          <w:rFonts w:hint="eastAsia"/>
        </w:rPr>
        <w:t>　　图 21： IP67电源行业采购模式分析</w:t>
      </w:r>
      <w:r>
        <w:rPr>
          <w:rFonts w:hint="eastAsia"/>
        </w:rPr>
        <w:br/>
      </w:r>
      <w:r>
        <w:rPr>
          <w:rFonts w:hint="eastAsia"/>
        </w:rPr>
        <w:t>　　图 22： IP67电源行业生产模式分析</w:t>
      </w:r>
      <w:r>
        <w:rPr>
          <w:rFonts w:hint="eastAsia"/>
        </w:rPr>
        <w:br/>
      </w:r>
      <w:r>
        <w:rPr>
          <w:rFonts w:hint="eastAsia"/>
        </w:rPr>
        <w:t>　　图 23： IP67电源行业销售模式分析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中国IP67电源产能、产量、产能利用率及发展趋势（2021-2032）&amp;（千个）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中国IP67电源产量、市场需求量及发展趋势（2021-2032）&amp;（千个）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82bd2181e46da" w:history="1">
        <w:r>
          <w:rPr>
            <w:rStyle w:val="Hyperlink"/>
          </w:rPr>
          <w:t>中国IP67电源行业现状调研及发展前景分析报告（2026-2032年）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82bd2181e46da" w:history="1">
        <w:r>
          <w:rPr>
            <w:rStyle w:val="Hyperlink"/>
          </w:rPr>
          <w:t>https://www.20087.com/5/98/IP67DianYuanFaZhanQianJingFenXi.html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6cbe1451d4c56" w:history="1">
      <w:r>
        <w:rPr>
          <w:rStyle w:val="Hyperlink"/>
        </w:rPr>
        <w:t>中国IP67电源行业现状调研及发展前景分析报告（2026-2032年）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IP67DianYuanFaZhanQianJingFenXi.html" TargetMode="External" Id="R3e582bd2181e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IP67DianYuanFaZhanQianJingFenXi.html" TargetMode="External" Id="Rc206cbe1451d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2026-01-30T00:52:57Z</dcterms:created>
  <dcterms:modified xsi:type="dcterms:W3CDTF">2026-01-30T01:52:57Z</dcterms:modified>
  <dc:subject>中国IP67电源行业现状调研及发展前景分析报告（2026-2032年）</dc:subject>
  <dc:title>中国IP67电源行业现状调研及发展前景分析报告（2026-2032年）</dc:title>
  <cp:keywords>中国IP67电源行业现状调研及发展前景分析报告（2026-2032年）</cp:keywords>
  <dc:description>中国IP67电源行业现状调研及发展前景分析报告（2026-2032年）</dc:description>
</cp:coreProperties>
</file>