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a05de465b4ee3" w:history="1">
              <w:r>
                <w:rPr>
                  <w:rStyle w:val="Hyperlink"/>
                </w:rPr>
                <w:t>2026-2032年中国LoRa水表行业发展研究与行业前景分析报告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a05de465b4ee3" w:history="1">
              <w:r>
                <w:rPr>
                  <w:rStyle w:val="Hyperlink"/>
                </w:rPr>
                <w:t>2026-2032年中国LoRa水表行业发展研究与行业前景分析报告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a05de465b4ee3" w:history="1">
                <w:r>
                  <w:rPr>
                    <w:rStyle w:val="Hyperlink"/>
                  </w:rPr>
                  <w:t>https://www.20087.com/5/98/LoRaShuiBiaoDeQianJing.html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Ra水表是一种集成LoRa无线通信模块的智能远传水表，通过低功耗广域网（LPWAN）技术实现用水数据自动采集、异常用量报警及远程阀控，广泛应用于城市供水、老旧小区改造及农村集中供水工程。LoRa水表普遍采用超声波或无磁传感计量，具备IP68防护、10年以上电池寿命及双向通信能力，支持定时上传与事件触发上报。系统后台可对接水务营收平台，实现抄表自动化与漏损分析。然而，在密集建筑群或地下泵房中，LoRa信号穿透损耗大，易出现通信盲区；同时，部分早期产品未加密传输，存在数据篡改或非法关阀风险。此外，表计本体与通信模块一体化设计限制了后期协议升级灵活性。</w:t>
      </w:r>
      <w:r>
        <w:rPr>
          <w:rFonts w:hint="eastAsia"/>
        </w:rPr>
        <w:br/>
      </w:r>
      <w:r>
        <w:rPr>
          <w:rFonts w:hint="eastAsia"/>
        </w:rPr>
        <w:t>　　未来，LoRa水表将向多模通信、边缘智能与安全可信方向演进。未来设备将融合NB-IoT或蓝牙Mesh作为备份链路，确保复杂环境全覆盖；内置边缘计算单元可本地识别持续滴漏、反向流动等异常模式，减少无效数据上传。安全架构将全面升级，采用国密SM4加密与双向身份认证，防止中间人攻击。在运维层面，模块化设计将支持通信板卡热插拔更换，适配未来协议演进。此外，水表将集成水质（浊度、余氯）与水温传感器，拓展为供水安全监测终端。在数字孪生水务系统中，LoRa水表数据将与管网模型联动，支撑压力分区与爆管预警。长远看，LoRa水表将成为智慧水务感知层的核心节点，驱动供水服务从“计量”向“健康管理”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a05de465b4ee3" w:history="1">
        <w:r>
          <w:rPr>
            <w:rStyle w:val="Hyperlink"/>
          </w:rPr>
          <w:t>2026-2032年中国LoRa水表行业发展研究与行业前景分析报告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LoRa水表行业的市场规模、竞争格局及技术发展现状。报告详细梳理了LoRa水表产业链结构、区域分布特征及LoRa水表市场需求变化，重点评估了LoRa水表重点企业的市场表现与战略布局。通过对政策环境、技术创新方向及消费趋势的分析，科学预测了LoRa水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LoRa水表市场概述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按照不同产品类型，LoRa水表主要可以分为如下几个类别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中国不同产品类型LoRa水表增长趋势2021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机械水表</w:t>
      </w:r>
      <w:r>
        <w:rPr>
          <w:rFonts w:hint="eastAsia"/>
        </w:rPr>
        <w:br/>
      </w:r>
      <w:r>
        <w:rPr>
          <w:rFonts w:hint="eastAsia"/>
        </w:rPr>
        <w:t>　　　　1.2.3 电磁水表</w:t>
      </w:r>
      <w:r>
        <w:rPr>
          <w:rFonts w:hint="eastAsia"/>
        </w:rPr>
        <w:br/>
      </w:r>
      <w:r>
        <w:rPr>
          <w:rFonts w:hint="eastAsia"/>
        </w:rPr>
        <w:t>　　　　1.2.4 超声波水表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从不同应用，LoRa水表主要包括如下几个方面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中国不同应用LoRa水表增长趋势2021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中国LoRa水表发展现状及未来趋势（2021-2032）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中国市场LoRa水表收入及增长率（2021-2032）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中国市场LoRa水表销量及增长率（2021-2032）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中国市场主要LoRa水表厂商分析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中国市场主要厂商LoRa水表销量及市场占有率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中国市场主要厂商LoRa水表销量（2021-2026）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中国市场主要厂商LoRa水表销量市场份额（2021-2026）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中国市场主要厂商LoRa水表收入及市场占有率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中国市场主要厂商LoRa水表收入（2021-2026）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中国市场主要厂商LoRa水表收入市场份额（2021-2026）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2025年中国市场主要厂商LoRa水表收入排名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中国市场主要厂商LoRa水表价格（2021-2026）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中国市场主要厂商LoRa水表总部及产地分布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中国市场主要厂商成立时间及LoRa水表商业化日期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中国市场主要厂商LoRa水表产品类型及应用</w:t>
      </w:r>
      <w:r>
        <w:rPr>
          <w:rFonts w:hint="eastAsia"/>
        </w:rPr>
        <w:br/>
      </w:r>
      <w:r>
        <w:rPr>
          <w:rFonts w:hint="eastAsia"/>
        </w:rPr>
        <w:t>　　2.7 LoRa水表行业集中度、竞争程度分析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LoRa水表行业集中度分析：2025年中国Top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中国市场LoRa水表第一梯队、第二梯队和第三梯队厂商（品牌）及2025年市场份额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重点企业（23）在中国市场LoRa水表销量、收入、价格及毛利率（2021-2026）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不同产品类型LoRa水表分析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中国市场不同产品类型LoRa水表销量（2021-2032）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中国市场不同产品类型LoRa水表销量及市场份额（2021-2026）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中国市场不同产品类型LoRa水表销量预测（2027-2032）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中国市场不同产品类型LoRa水表规模（2021-2032）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中国市场不同产品类型LoRa水表规模及市场份额（2021-2026）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中国市场不同产品类型LoRa水表规模预测（2027-2032）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中国市场不同产品类型LoRa水表价格走势（2021-2032）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不同应用LoRa水表分析</w:t>
      </w:r>
      <w:r>
        <w:rPr>
          <w:rFonts w:hint="eastAsia"/>
        </w:rPr>
        <w:br/>
      </w:r>
      <w:r>
        <w:rPr>
          <w:rFonts w:hint="eastAsia"/>
        </w:rPr>
        <w:t>　　5.1 中国市场不同应用LoRa水表销量（2021-2032）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中国市场不同应用LoRa水表销量及市场份额（2021-2026）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中国市场不同应用LoRa水表销量预测（2027-2032）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中国市场不同应用LoRa水表规模（2021-2032）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中国市场不同应用LoRa水表规模及市场份额（2021-2026）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中国市场不同应用LoRa水表规模预测（2027-2032）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中国市场不同应用LoRa水表价格走势（2021-2032）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LoRa水表行业发展分析---发展趋势</w:t>
      </w:r>
      <w:r>
        <w:rPr>
          <w:rFonts w:hint="eastAsia"/>
        </w:rPr>
        <w:br/>
      </w:r>
      <w:r>
        <w:rPr>
          <w:rFonts w:hint="eastAsia"/>
        </w:rPr>
        <w:t>　　6.2 LoRa水表行业发展分析---厂商壁垒</w:t>
      </w:r>
      <w:r>
        <w:rPr>
          <w:rFonts w:hint="eastAsia"/>
        </w:rPr>
        <w:br/>
      </w:r>
      <w:r>
        <w:rPr>
          <w:rFonts w:hint="eastAsia"/>
        </w:rPr>
        <w:t>　　6.3 LoRa水表行业发展分析---驱动因素</w:t>
      </w:r>
      <w:r>
        <w:rPr>
          <w:rFonts w:hint="eastAsia"/>
        </w:rPr>
        <w:br/>
      </w:r>
      <w:r>
        <w:rPr>
          <w:rFonts w:hint="eastAsia"/>
        </w:rPr>
        <w:t>　　6.4 LoRa水表行业发展分析---制约因素</w:t>
      </w:r>
      <w:r>
        <w:rPr>
          <w:rFonts w:hint="eastAsia"/>
        </w:rPr>
        <w:br/>
      </w:r>
      <w:r>
        <w:rPr>
          <w:rFonts w:hint="eastAsia"/>
        </w:rPr>
        <w:t>　　6.5 LoRa水表中国企业SWOT分析</w:t>
      </w:r>
      <w:r>
        <w:rPr>
          <w:rFonts w:hint="eastAsia"/>
        </w:rPr>
        <w:br/>
      </w:r>
      <w:r>
        <w:rPr>
          <w:rFonts w:hint="eastAsia"/>
        </w:rPr>
        <w:t>　　6.6 LoRa水表行业发展分析---行业政策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LoRa水表行业产业链简介</w:t>
      </w:r>
      <w:r>
        <w:rPr>
          <w:rFonts w:hint="eastAsia"/>
        </w:rPr>
        <w:br/>
      </w:r>
      <w:r>
        <w:rPr>
          <w:rFonts w:hint="eastAsia"/>
        </w:rPr>
        <w:t>　　7.2 LoRa水表产业链分析-上游</w:t>
      </w:r>
      <w:r>
        <w:rPr>
          <w:rFonts w:hint="eastAsia"/>
        </w:rPr>
        <w:br/>
      </w:r>
      <w:r>
        <w:rPr>
          <w:rFonts w:hint="eastAsia"/>
        </w:rPr>
        <w:t>　　7.3 LoRa水表产业链分析-中游</w:t>
      </w:r>
      <w:r>
        <w:rPr>
          <w:rFonts w:hint="eastAsia"/>
        </w:rPr>
        <w:br/>
      </w:r>
      <w:r>
        <w:rPr>
          <w:rFonts w:hint="eastAsia"/>
        </w:rPr>
        <w:t>　　7.4 LoRa水表产业链分析-下游</w:t>
      </w:r>
      <w:r>
        <w:rPr>
          <w:rFonts w:hint="eastAsia"/>
        </w:rPr>
        <w:br/>
      </w:r>
      <w:r>
        <w:rPr>
          <w:rFonts w:hint="eastAsia"/>
        </w:rPr>
        <w:t>　　7.5 LoRa水表行业采购模式</w:t>
      </w:r>
      <w:r>
        <w:rPr>
          <w:rFonts w:hint="eastAsia"/>
        </w:rPr>
        <w:br/>
      </w:r>
      <w:r>
        <w:rPr>
          <w:rFonts w:hint="eastAsia"/>
        </w:rPr>
        <w:t>　　7.6 LoRa水表行业生产模式</w:t>
      </w:r>
      <w:r>
        <w:rPr>
          <w:rFonts w:hint="eastAsia"/>
        </w:rPr>
        <w:br/>
      </w:r>
      <w:r>
        <w:rPr>
          <w:rFonts w:hint="eastAsia"/>
        </w:rPr>
        <w:t>　　7.7 LoRa水表行业销售模式及销售渠道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中国本土LoRa水表产能、产量分析</w:t>
      </w:r>
      <w:r>
        <w:rPr>
          <w:rFonts w:hint="eastAsia"/>
        </w:rPr>
        <w:br/>
      </w:r>
      <w:r>
        <w:rPr>
          <w:rFonts w:hint="eastAsia"/>
        </w:rPr>
        <w:t>　　8.1 中国LoRa水表供需现状及预测（2021-2032）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中国LoRa水表产能、产量、产能利用率及发展趋势（2021-2032）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中国LoRa水表产量、市场需求量及发展趋势（2021-2032）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中国LoRa水表进出口分析</w:t>
      </w:r>
      <w:r>
        <w:rPr>
          <w:rFonts w:hint="eastAsia"/>
        </w:rPr>
        <w:br/>
      </w:r>
      <w:r>
        <w:rPr>
          <w:rFonts w:hint="eastAsia"/>
        </w:rPr>
        <w:t>　　　　8.2.1 中国市场LoRa水表主要进口来源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中国市场LoRa水表主要出口目的地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不同产品类型LoRa水表市场规模2021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不同应用LoRa水表市场规模2021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中国市场主要厂商LoRa水表销量（2021-2026）&amp;（千件）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中国市场主要厂商LoRa水表销量市场份额（2021-2026）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中国市场主要厂商LoRa水表收入（2021-2026）&amp;（万元）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中国市场主要厂商LoRa水表收入份额（2021-2026）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2025年中国主要生产商LoRa水表收入排名（万元）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中国市场主要厂商LoRa水表价格（2021-2026）&amp;（元/件）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中国市场主要厂商LoRa水表总部及产地分布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中国市场主要厂商成立时间及LoRa水表商业化日期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中国市场主要厂商LoRa水表产品类型及应用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2025年中国市场LoRa水表主要厂商市场地位（第一梯队、第二梯队和第三梯队）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LoRa水表市场投资、并购等现状分析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LoRa水表生产基地、总部、竞争对手及市场地位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LoRa水表产品规格、参数及市场应用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LoRa水表销量（千件）、收入（万元）、价格（元/件）及毛利率（2021-2026）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中国市场不同产品类型LoRa水表销量（2021-2026）&amp;（千件）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中国市场不同产品类型LoRa水表销量市场份额（2021-2026）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中国市场不同产品类型LoRa水表销量预测（2027-2032）&amp;（千件）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中国市场不同产品类型LoRa水表销量市场份额预测（2027-2032）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中国市场不同产品类型LoRa水表规模（2021-2026）&amp;（万元）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中国市场不同产品类型LoRa水表规模市场份额（2021-2026）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中国市场不同产品类型LoRa水表规模预测（2027-2032）&amp;（万元）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中国市场不同产品类型LoRa水表规模市场份额预测（2027-2032）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中国市场不同应用LoRa水表销量（2021-2026）&amp;（千件）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中国市场不同应用LoRa水表销量市场份额（2021-2026）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中国市场不同应用LoRa水表销量预测（2027-2032）&amp;（千件）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中国市场不同应用LoRa水表销量市场份额预测（2027-2032）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中国市场不同应用LoRa水表规模（2021-2026）&amp;（万元）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中国市场不同应用LoRa水表规模市场份额（2021-2026）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中国市场不同应用LoRa水表规模预测（2027-2032）&amp;（万元）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中国市场不同应用LoRa水表规模市场份额预测（2027-2032）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LoRa水表行业发展分析---发展趋势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LoRa水表行业发展分析---厂商壁垒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LoRa水表行业发展分析---驱动因素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LoRa水表行业发展分析---制约因素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LoRa水表行业相关重点政策一览</w:t>
      </w:r>
      <w:r>
        <w:rPr>
          <w:rFonts w:hint="eastAsia"/>
        </w:rPr>
        <w:br/>
      </w:r>
      <w:r>
        <w:rPr>
          <w:rFonts w:hint="eastAsia"/>
        </w:rPr>
        <w:t>　　表 150： LoRa水表行业供应链分析</w:t>
      </w:r>
      <w:r>
        <w:rPr>
          <w:rFonts w:hint="eastAsia"/>
        </w:rPr>
        <w:br/>
      </w:r>
      <w:r>
        <w:rPr>
          <w:rFonts w:hint="eastAsia"/>
        </w:rPr>
        <w:t>　　表 151： LoRa水表上游原料供应商</w:t>
      </w:r>
      <w:r>
        <w:rPr>
          <w:rFonts w:hint="eastAsia"/>
        </w:rPr>
        <w:br/>
      </w:r>
      <w:r>
        <w:rPr>
          <w:rFonts w:hint="eastAsia"/>
        </w:rPr>
        <w:t>　　表 152： LoRa水表行业主要下游客户</w:t>
      </w:r>
      <w:r>
        <w:rPr>
          <w:rFonts w:hint="eastAsia"/>
        </w:rPr>
        <w:br/>
      </w:r>
      <w:r>
        <w:rPr>
          <w:rFonts w:hint="eastAsia"/>
        </w:rPr>
        <w:t>　　表 153： LoRa水表典型经销商</w:t>
      </w:r>
      <w:r>
        <w:rPr>
          <w:rFonts w:hint="eastAsia"/>
        </w:rPr>
        <w:br/>
      </w:r>
      <w:r>
        <w:rPr>
          <w:rFonts w:hint="eastAsia"/>
        </w:rPr>
        <w:t>　　表 154： 中国LoRa水表产量、销量、进口量及出口量（2021-2026）&amp;（千件）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中国LoRa水表产量、销量、进口量及出口量预测（2027-2032）&amp;（千件）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中国市场LoRa水表主要进口来源</w:t>
      </w:r>
      <w:r>
        <w:rPr>
          <w:rFonts w:hint="eastAsia"/>
        </w:rPr>
        <w:br/>
      </w:r>
      <w:r>
        <w:rPr>
          <w:rFonts w:hint="eastAsia"/>
        </w:rPr>
        <w:t>　　表 157： 中国市场LoRa水表主要出口目的地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LoRa水表产品图片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中国不同产品类型LoRa水表市场规模市场份额2025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机械水表产品图片</w:t>
      </w:r>
      <w:r>
        <w:rPr>
          <w:rFonts w:hint="eastAsia"/>
        </w:rPr>
        <w:br/>
      </w:r>
      <w:r>
        <w:rPr>
          <w:rFonts w:hint="eastAsia"/>
        </w:rPr>
        <w:t>　　图 4： 电磁水表产品图片</w:t>
      </w:r>
      <w:r>
        <w:rPr>
          <w:rFonts w:hint="eastAsia"/>
        </w:rPr>
        <w:br/>
      </w:r>
      <w:r>
        <w:rPr>
          <w:rFonts w:hint="eastAsia"/>
        </w:rPr>
        <w:t>　　图 5： 超声波水表产品图片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中国不同应用LoRa水表市场份额2025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中国市场LoRa水表市场规模，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中国市场LoRa水表收入及增长率（2021-2032）&amp;（万元）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中国市场LoRa水表销量及增长率（2021-2032）&amp;（千件）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2025年中国市场主要厂商LoRa水表销量市场份额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2025年中国市场主要厂商LoRa水表收入市场份额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2025年中国市场前五大厂商LoRa水表市场份额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2025年中国市场LoRa水表第一梯队、第二梯队和第三梯队厂商（品牌）及市场份额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中国市场不同产品类型LoRa水表价格走势（2021-2032）&amp;（元/件）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中国市场不同应用LoRa水表价格走势（2021-2032）&amp;（元/件）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LoRa水表中国企业SWOT分析</w:t>
      </w:r>
      <w:r>
        <w:rPr>
          <w:rFonts w:hint="eastAsia"/>
        </w:rPr>
        <w:br/>
      </w:r>
      <w:r>
        <w:rPr>
          <w:rFonts w:hint="eastAsia"/>
        </w:rPr>
        <w:t>　　图 21： LoRa水表产业链</w:t>
      </w:r>
      <w:r>
        <w:rPr>
          <w:rFonts w:hint="eastAsia"/>
        </w:rPr>
        <w:br/>
      </w:r>
      <w:r>
        <w:rPr>
          <w:rFonts w:hint="eastAsia"/>
        </w:rPr>
        <w:t>　　图 22： LoRa水表行业采购模式分析</w:t>
      </w:r>
      <w:r>
        <w:rPr>
          <w:rFonts w:hint="eastAsia"/>
        </w:rPr>
        <w:br/>
      </w:r>
      <w:r>
        <w:rPr>
          <w:rFonts w:hint="eastAsia"/>
        </w:rPr>
        <w:t>　　图 23： LoRa水表行业生产模式分析</w:t>
      </w:r>
      <w:r>
        <w:rPr>
          <w:rFonts w:hint="eastAsia"/>
        </w:rPr>
        <w:br/>
      </w:r>
      <w:r>
        <w:rPr>
          <w:rFonts w:hint="eastAsia"/>
        </w:rPr>
        <w:t>　　图 24： LoRa水表行业销售模式分析</w:t>
      </w:r>
      <w:r>
        <w:rPr>
          <w:rFonts w:hint="eastAsia"/>
        </w:rPr>
        <w:br/>
      </w:r>
      <w:r>
        <w:rPr>
          <w:rFonts w:hint="eastAsia"/>
        </w:rPr>
        <w:t>　　图 25： 中国LoRa水表产能、产量、产能利用率及发展趋势（2021-2032）&amp;（千件）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中国LoRa水表产量、市场需求量及发展趋势（2021-2032）&amp;（千件）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a05de465b4ee3" w:history="1">
        <w:r>
          <w:rPr>
            <w:rStyle w:val="Hyperlink"/>
          </w:rPr>
          <w:t>2026-2032年中国LoRa水表行业发展研究与行业前景分析报告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a05de465b4ee3" w:history="1">
        <w:r>
          <w:rPr>
            <w:rStyle w:val="Hyperlink"/>
          </w:rPr>
          <w:t>https://www.20087.com/5/98/LoRaShuiBiaoDeQianJing.html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热点：劳拉水表、LoRa水表安装使用说明书、水表显示lo0f4、LoRa水表技术方案、智能水表显示lo0f3、LoRa水表采集器、lorarose表品牌、LoRa水表缺点、水表300m3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c7937b5c4bc6" w:history="1">
      <w:r>
        <w:rPr>
          <w:rStyle w:val="Hyperlink"/>
        </w:rPr>
        <w:t>2026-2032年中国LoRa水表行业发展研究与行业前景分析报告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oRaShuiBiaoDeQianJing.html" TargetMode="External" Id="R545a05de465b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oRaShuiBiaoDeQianJing.html" TargetMode="External" Id="Rfa97c7937b5c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2026-01-15T06:35:00Z</dcterms:created>
  <dcterms:modified xsi:type="dcterms:W3CDTF">2026-01-15T07:35:00Z</dcterms:modified>
  <dc:subject>2026-2032年中国LoRa水表行业发展研究与行业前景分析报告</dc:subject>
  <dc:title>2026-2032年中国LoRa水表行业发展研究与行业前景分析报告</dc:title>
  <cp:keywords>2026-2032年中国LoRa水表行业发展研究与行业前景分析报告</cp:keywords>
  <dc:description>2026-2032年中国LoRa水表行业发展研究与行业前景分析报告</dc:description>
</cp:coreProperties>
</file>